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9B" w:rsidRDefault="000A089B" w:rsidP="000A089B">
      <w:pPr>
        <w:rPr>
          <w:rFonts w:ascii="メイリオ" w:eastAsia="メイリオ" w:hAnsi="メイリオ" w:cs="メイリオ"/>
          <w:color w:val="FFFFFF"/>
          <w:sz w:val="40"/>
          <w:szCs w:val="40"/>
        </w:rPr>
      </w:pPr>
      <w:bookmarkStart w:id="0" w:name="_GoBack"/>
      <w:bookmarkEnd w:id="0"/>
      <w:r>
        <w:rPr>
          <w:rFonts w:ascii="メイリオ" w:eastAsia="メイリオ" w:hAnsi="メイリオ" w:cs="メイリオ" w:hint="eastAsia"/>
          <w:color w:val="FFFFFF"/>
          <w:sz w:val="40"/>
          <w:szCs w:val="40"/>
          <w:highlight w:val="black"/>
        </w:rPr>
        <w:t>第８章　達成目標</w:t>
      </w:r>
    </w:p>
    <w:p w:rsidR="000A089B" w:rsidRPr="005C4B04" w:rsidRDefault="000A089B" w:rsidP="000A089B">
      <w:pPr>
        <w:rPr>
          <w:rFonts w:ascii="HGSｺﾞｼｯｸM" w:eastAsia="HGSｺﾞｼｯｸM" w:hAnsi="ＭＳ ゴシック"/>
          <w:sz w:val="26"/>
          <w:szCs w:val="26"/>
        </w:rPr>
      </w:pPr>
      <w:r w:rsidRPr="005C4B04">
        <w:rPr>
          <w:rFonts w:ascii="HGSｺﾞｼｯｸM" w:eastAsia="HGSｺﾞｼｯｸM" w:hAnsi="ＭＳ ゴシック" w:hint="eastAsia"/>
          <w:sz w:val="26"/>
          <w:szCs w:val="26"/>
        </w:rPr>
        <w:t>【Ⅰ】安心して暮らせる社会環境づくり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38"/>
        <w:gridCol w:w="638"/>
        <w:gridCol w:w="972"/>
        <w:gridCol w:w="910"/>
        <w:gridCol w:w="918"/>
      </w:tblGrid>
      <w:tr w:rsidR="000A089B" w:rsidRPr="005C4B04" w:rsidTr="000A089B">
        <w:tc>
          <w:tcPr>
            <w:tcW w:w="4644" w:type="dxa"/>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pPr>
            <w:r w:rsidRPr="005C4B04">
              <w:rPr>
                <w:rFonts w:hint="eastAsia"/>
              </w:rPr>
              <w:t>項　　目</w:t>
            </w:r>
          </w:p>
        </w:tc>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pPr>
            <w:r w:rsidRPr="005C4B04">
              <w:rPr>
                <w:rFonts w:hint="eastAsia"/>
              </w:rPr>
              <w:t>設定</w:t>
            </w:r>
          </w:p>
          <w:p w:rsidR="000A089B" w:rsidRPr="005C4B04" w:rsidRDefault="000A089B">
            <w:pPr>
              <w:jc w:val="center"/>
            </w:pPr>
            <w:r w:rsidRPr="005C4B04">
              <w:rPr>
                <w:rFonts w:hint="eastAsia"/>
              </w:rPr>
              <w:t>事項</w:t>
            </w:r>
          </w:p>
        </w:tc>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pPr>
            <w:r w:rsidRPr="005C4B04">
              <w:rPr>
                <w:rFonts w:hint="eastAsia"/>
              </w:rPr>
              <w:t>設定</w:t>
            </w:r>
          </w:p>
          <w:p w:rsidR="000A089B" w:rsidRPr="005C4B04" w:rsidRDefault="000A089B">
            <w:pPr>
              <w:jc w:val="center"/>
            </w:pPr>
            <w:r w:rsidRPr="005C4B04">
              <w:rPr>
                <w:rFonts w:hint="eastAsia"/>
              </w:rPr>
              <w:t>単位</w:t>
            </w:r>
          </w:p>
        </w:tc>
        <w:tc>
          <w:tcPr>
            <w:tcW w:w="2800" w:type="dxa"/>
            <w:gridSpan w:val="3"/>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pPr>
            <w:r w:rsidRPr="005C4B04">
              <w:rPr>
                <w:rFonts w:hint="eastAsia"/>
              </w:rPr>
              <w:t>達成目標</w:t>
            </w:r>
          </w:p>
        </w:tc>
      </w:tr>
      <w:tr w:rsidR="000A089B" w:rsidRPr="005C4B04" w:rsidTr="000A089B">
        <w:tc>
          <w:tcPr>
            <w:tcW w:w="4644" w:type="dxa"/>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pP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基準値</w:t>
            </w:r>
            <w:r w:rsidRPr="005C4B04">
              <w:rPr>
                <w:rFonts w:asciiTheme="minorEastAsia" w:eastAsiaTheme="minorEastAsia" w:hAnsiTheme="minorEastAsia"/>
              </w:rPr>
              <w:t>(時点)</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期間増</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rPr>
              <w:t>H32末目標</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見守りネットワーク活動が実施されている自治会の割合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実施率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83.6</w:t>
            </w:r>
            <w:r w:rsidRPr="005C4B04">
              <w:rPr>
                <w:rFonts w:asciiTheme="minorEastAsia" w:eastAsiaTheme="minorEastAsia" w:hAnsiTheme="minorEastAsia"/>
                <w:szCs w:val="21"/>
              </w:rPr>
              <w:b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16.4</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100.0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助け合い（生活支援）活動が実施されている小学校区の割合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実施率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29.7</w:t>
            </w:r>
            <w:r w:rsidRPr="005C4B04">
              <w:rPr>
                <w:rFonts w:asciiTheme="minorEastAsia" w:eastAsiaTheme="minorEastAsia" w:hAnsiTheme="minorEastAsia"/>
                <w:szCs w:val="21"/>
              </w:rPr>
              <w:b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20.3</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50.0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szCs w:val="21"/>
              </w:rPr>
            </w:pPr>
            <w:r w:rsidRPr="005C4B04">
              <w:rPr>
                <w:rFonts w:asciiTheme="minorEastAsia" w:eastAsiaTheme="minorEastAsia" w:hAnsiTheme="minorEastAsia" w:hint="eastAsia"/>
                <w:szCs w:val="21"/>
              </w:rPr>
              <w:t>乗合バス車両に占めるノンステップバス車両の割合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 w:val="20"/>
                <w:szCs w:val="21"/>
              </w:rPr>
            </w:pPr>
            <w:r w:rsidRPr="005C4B04">
              <w:rPr>
                <w:rFonts w:asciiTheme="minorEastAsia" w:eastAsiaTheme="minorEastAsia" w:hAnsiTheme="minorEastAsia" w:hint="eastAsia"/>
                <w:sz w:val="20"/>
                <w:szCs w:val="21"/>
              </w:rPr>
              <w:t>導入率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 w:val="20"/>
                <w:szCs w:val="21"/>
              </w:rPr>
            </w:pPr>
            <w:r w:rsidRPr="005C4B04">
              <w:rPr>
                <w:rFonts w:asciiTheme="minorEastAsia" w:eastAsiaTheme="minorEastAsia" w:hAnsiTheme="minorEastAsia" w:hint="eastAsia"/>
                <w:sz w:val="20"/>
                <w:szCs w:val="21"/>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32.6</w:t>
            </w:r>
            <w:r w:rsidRPr="005C4B04">
              <w:rPr>
                <w:rFonts w:asciiTheme="minorEastAsia" w:eastAsiaTheme="minorEastAsia" w:hAnsiTheme="minorEastAsia"/>
                <w:szCs w:val="21"/>
              </w:rPr>
              <w:br/>
              <w:t>(H27)</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12.4</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45.0</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3B68B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szCs w:val="21"/>
              </w:rPr>
              <w:t>1日当たりの平均的な利用者数が3,000人以上のすべての駅におけるバリアフリー化の割合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92.0</w:t>
            </w:r>
            <w:r w:rsidRPr="005C4B04">
              <w:rPr>
                <w:rFonts w:asciiTheme="minorEastAsia" w:eastAsiaTheme="minorEastAsia" w:hAnsiTheme="minorEastAsia"/>
                <w:szCs w:val="21"/>
              </w:rPr>
              <w:b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8.0</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100.0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特定道路（移動円滑化が特に必要なものとして国土交通大臣が指定した道路）のバリアフリー化率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87.0</w:t>
            </w:r>
            <w:r w:rsidRPr="005C4B04">
              <w:rPr>
                <w:rFonts w:asciiTheme="minorEastAsia" w:eastAsiaTheme="minorEastAsia" w:hAnsiTheme="minorEastAsia"/>
                <w:szCs w:val="21"/>
              </w:rPr>
              <w:b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13.0</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100.0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sz w:val="22"/>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 w:val="22"/>
              </w:rPr>
              <w:t>主要な生活関連経路の横断箇所における信号機等のバリアフリー化率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2"/>
              </w:rPr>
            </w:pPr>
            <w:r w:rsidRPr="005C4B04">
              <w:rPr>
                <w:rFonts w:asciiTheme="minorEastAsia" w:eastAsiaTheme="minorEastAsia" w:hAnsiTheme="minorEastAsia" w:hint="eastAsia"/>
                <w:sz w:val="22"/>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2"/>
              </w:rPr>
            </w:pPr>
            <w:r w:rsidRPr="005C4B04">
              <w:rPr>
                <w:rFonts w:asciiTheme="minorEastAsia" w:eastAsiaTheme="minorEastAsia" w:hAnsiTheme="minorEastAsia" w:hint="eastAsia"/>
                <w:sz w:val="22"/>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95303D" w:rsidRDefault="000A089B">
            <w:pPr>
              <w:jc w:val="center"/>
              <w:rPr>
                <w:rFonts w:asciiTheme="minorEastAsia" w:eastAsiaTheme="minorEastAsia" w:hAnsiTheme="minorEastAsia"/>
                <w:sz w:val="22"/>
              </w:rPr>
            </w:pPr>
            <w:r w:rsidRPr="005C4B04">
              <w:rPr>
                <w:rFonts w:asciiTheme="minorEastAsia" w:eastAsiaTheme="minorEastAsia" w:hAnsiTheme="minorEastAsia"/>
                <w:sz w:val="22"/>
              </w:rPr>
              <w:t>100</w:t>
            </w:r>
          </w:p>
          <w:p w:rsidR="000A089B" w:rsidRPr="005C4B04" w:rsidRDefault="000A089B">
            <w:pPr>
              <w:jc w:val="center"/>
              <w:rPr>
                <w:rFonts w:asciiTheme="minorEastAsia" w:eastAsiaTheme="minorEastAsia" w:hAnsiTheme="minorEastAsia" w:cs="ＭＳ Ｐゴシック"/>
                <w:sz w:val="22"/>
              </w:rPr>
            </w:pPr>
            <w:r w:rsidRPr="005C4B04">
              <w:rPr>
                <w:rFonts w:asciiTheme="minorEastAsia" w:eastAsiaTheme="minorEastAsia" w:hAnsiTheme="minorEastAsia"/>
                <w:sz w:val="22"/>
              </w:rPr>
              <w:br w:type="page"/>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hint="eastAsia"/>
                <w:szCs w:val="21"/>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100.0</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left"/>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交番及び駐在所の改築、改修においてスロープ、自動ドア、ローカウンター、客溜の整備が行われた</w:t>
            </w:r>
            <w:r w:rsidR="00D46A03" w:rsidRPr="005C4B04">
              <w:rPr>
                <w:rFonts w:asciiTheme="minorEastAsia" w:eastAsiaTheme="minorEastAsia" w:hAnsiTheme="minorEastAsia" w:hint="eastAsia"/>
                <w:szCs w:val="21"/>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336163" w:rsidRDefault="000A089B">
            <w:pPr>
              <w:jc w:val="center"/>
              <w:rPr>
                <w:rFonts w:asciiTheme="minorEastAsia" w:eastAsiaTheme="minorEastAsia" w:hAnsiTheme="minorEastAsia" w:cs="ＭＳ Ｐゴシック"/>
                <w:sz w:val="20"/>
                <w:szCs w:val="21"/>
              </w:rPr>
            </w:pPr>
            <w:r w:rsidRPr="00336163">
              <w:rPr>
                <w:rFonts w:asciiTheme="minorEastAsia" w:eastAsiaTheme="minorEastAsia" w:hAnsiTheme="minorEastAsia" w:hint="eastAsia"/>
                <w:sz w:val="20"/>
                <w:szCs w:val="21"/>
              </w:rPr>
              <w:t>整備率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42.3</w:t>
            </w:r>
            <w:r w:rsidRPr="005C4B04">
              <w:rPr>
                <w:rFonts w:asciiTheme="minorEastAsia" w:eastAsiaTheme="minorEastAsia" w:hAnsiTheme="minorEastAsia"/>
                <w:szCs w:val="21"/>
              </w:rPr>
              <w:b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D46A03">
            <w:pPr>
              <w:jc w:val="center"/>
              <w:rPr>
                <w:rFonts w:asciiTheme="minorEastAsia" w:eastAsiaTheme="minorEastAsia" w:hAnsiTheme="minorEastAsia"/>
                <w:szCs w:val="21"/>
              </w:rPr>
            </w:pPr>
            <w:r w:rsidRPr="00336163">
              <w:rPr>
                <w:rFonts w:asciiTheme="minorEastAsia" w:eastAsiaTheme="minorEastAsia" w:hAnsiTheme="minorEastAsia"/>
                <w:kern w:val="0"/>
                <w:szCs w:val="21"/>
              </w:rPr>
              <w:t>11.8</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rPr>
            </w:pPr>
            <w:r w:rsidRPr="005C4B04">
              <w:rPr>
                <w:rFonts w:asciiTheme="minorEastAsia" w:eastAsiaTheme="minorEastAsia" w:hAnsiTheme="minorEastAsia"/>
              </w:rPr>
              <w:t>54.1</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336163"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336163">
              <w:rPr>
                <w:rFonts w:asciiTheme="minorEastAsia" w:eastAsiaTheme="minorEastAsia" w:hAnsiTheme="minorEastAsia" w:hint="eastAsia"/>
                <w:szCs w:val="21"/>
              </w:rPr>
              <w:t>手話通訳者統一試験合格者数（累計）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合格</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者数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11</w:t>
            </w:r>
            <w:r w:rsidRPr="005C4B04">
              <w:rPr>
                <w:rFonts w:asciiTheme="minorEastAsia" w:eastAsiaTheme="minorEastAsia" w:hAnsiTheme="minorEastAsia"/>
                <w:szCs w:val="21"/>
              </w:rPr>
              <w:b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22</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33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336163"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336163">
              <w:rPr>
                <w:rFonts w:asciiTheme="minorEastAsia" w:eastAsiaTheme="minorEastAsia" w:hAnsiTheme="minorEastAsia" w:hint="eastAsia"/>
                <w:szCs w:val="21"/>
              </w:rPr>
              <w:t>要約筆記者（手書）統一試験合格者数（累計）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合格</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者数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45</w:t>
            </w:r>
            <w:r w:rsidRPr="005C4B04">
              <w:rPr>
                <w:rFonts w:asciiTheme="minorEastAsia" w:eastAsiaTheme="minorEastAsia" w:hAnsiTheme="minorEastAsia"/>
                <w:szCs w:val="21"/>
              </w:rPr>
              <w:b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24</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69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336163"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336163">
              <w:rPr>
                <w:rFonts w:asciiTheme="minorEastAsia" w:eastAsiaTheme="minorEastAsia" w:hAnsiTheme="minorEastAsia" w:hint="eastAsia"/>
                <w:szCs w:val="21"/>
              </w:rPr>
              <w:t>要約筆記者（ＰＣ）統一試験合格者数（累計）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合格</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者数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22</w:t>
            </w:r>
            <w:r w:rsidRPr="005C4B04">
              <w:rPr>
                <w:rFonts w:asciiTheme="minorEastAsia" w:eastAsiaTheme="minorEastAsia" w:hAnsiTheme="minorEastAsia"/>
                <w:szCs w:val="21"/>
              </w:rPr>
              <w:br/>
            </w:r>
            <w:r w:rsidRPr="005C4B04">
              <w:rPr>
                <w:rFonts w:asciiTheme="minorEastAsia" w:eastAsiaTheme="minorEastAsia" w:hAnsiTheme="minorEastAsia" w:hint="eastAsia"/>
                <w:szCs w:val="21"/>
              </w:rPr>
              <w:t>（</w:t>
            </w:r>
            <w:r w:rsidRPr="005C4B04">
              <w:rPr>
                <w:rFonts w:asciiTheme="minorEastAsia" w:eastAsiaTheme="minorEastAsia" w:hAnsiTheme="minorEastAsia"/>
                <w:szCs w:val="21"/>
              </w:rP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20</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42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336163" w:rsidRDefault="000A089B">
            <w:pPr>
              <w:rPr>
                <w:rFonts w:asciiTheme="minorEastAsia" w:eastAsiaTheme="minorEastAsia" w:hAnsiTheme="minorEastAsia" w:cs="ＭＳ Ｐゴシック"/>
                <w:szCs w:val="21"/>
              </w:rPr>
            </w:pPr>
            <w:r w:rsidRPr="00336163">
              <w:rPr>
                <w:rFonts w:asciiTheme="minorEastAsia" w:eastAsiaTheme="minorEastAsia" w:hAnsiTheme="minorEastAsia" w:hint="eastAsia"/>
                <w:szCs w:val="21"/>
              </w:rPr>
              <w:t>盲ろう者通訳・介助者養成人数（累計）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養成</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人数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266</w:t>
            </w:r>
            <w:r w:rsidRPr="005C4B04">
              <w:rPr>
                <w:rFonts w:asciiTheme="minorEastAsia" w:eastAsiaTheme="minorEastAsia" w:hAnsiTheme="minorEastAsia"/>
                <w:szCs w:val="21"/>
              </w:rPr>
              <w:br/>
            </w:r>
            <w:r w:rsidRPr="005C4B04">
              <w:rPr>
                <w:rFonts w:asciiTheme="minorEastAsia" w:eastAsiaTheme="minorEastAsia" w:hAnsiTheme="minorEastAsia" w:hint="eastAsia"/>
                <w:szCs w:val="21"/>
              </w:rPr>
              <w:t>（</w:t>
            </w:r>
            <w:r w:rsidRPr="005C4B04">
              <w:rPr>
                <w:rFonts w:asciiTheme="minorEastAsia" w:eastAsiaTheme="minorEastAsia" w:hAnsiTheme="minorEastAsia"/>
                <w:szCs w:val="21"/>
              </w:rP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60</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326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336163"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336163">
              <w:rPr>
                <w:rFonts w:asciiTheme="minorEastAsia" w:eastAsiaTheme="minorEastAsia" w:hAnsiTheme="minorEastAsia" w:hint="eastAsia"/>
                <w:szCs w:val="21"/>
              </w:rPr>
              <w:t>失語症者意思疎通支援者養成人数（累計）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養成</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人数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72" w:type="dxa"/>
            <w:tcBorders>
              <w:top w:val="single" w:sz="4" w:space="0" w:color="auto"/>
              <w:left w:val="single" w:sz="4" w:space="0" w:color="auto"/>
              <w:bottom w:val="single" w:sz="4" w:space="0" w:color="auto"/>
              <w:right w:val="single" w:sz="4" w:space="0" w:color="auto"/>
            </w:tcBorders>
            <w:vAlign w:val="center"/>
            <w:hideMark/>
          </w:tcPr>
          <w:p w:rsidR="00D62DC6" w:rsidRPr="005C4B04" w:rsidRDefault="00D62DC6">
            <w:pPr>
              <w:jc w:val="center"/>
              <w:rPr>
                <w:rFonts w:asciiTheme="minorEastAsia" w:eastAsiaTheme="minorEastAsia" w:hAnsiTheme="minorEastAsia"/>
                <w:szCs w:val="21"/>
              </w:rPr>
            </w:pPr>
            <w:r w:rsidRPr="005C4B04">
              <w:rPr>
                <w:rFonts w:asciiTheme="minorEastAsia" w:eastAsiaTheme="minorEastAsia" w:hAnsiTheme="minorEastAsia"/>
                <w:szCs w:val="21"/>
              </w:rPr>
              <w:t>0</w:t>
            </w:r>
          </w:p>
          <w:p w:rsidR="000A089B" w:rsidRPr="005C4B04" w:rsidRDefault="00D62DC6">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39</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39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lastRenderedPageBreak/>
              <w:t>【新】</w:t>
            </w:r>
            <w:r w:rsidR="000A089B" w:rsidRPr="005C4B04">
              <w:rPr>
                <w:rFonts w:asciiTheme="minorEastAsia" w:eastAsiaTheme="minorEastAsia" w:hAnsiTheme="minorEastAsia" w:hint="eastAsia"/>
                <w:szCs w:val="21"/>
              </w:rPr>
              <w:t>要配慮者利用施設がある土砂災害特別警戒区域の着手率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43.4</w:t>
            </w:r>
            <w:r w:rsidRPr="005C4B04">
              <w:rPr>
                <w:rFonts w:asciiTheme="minorEastAsia" w:eastAsiaTheme="minorEastAsia" w:hAnsiTheme="minorEastAsia"/>
                <w:szCs w:val="21"/>
              </w:rPr>
              <w:b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56.6</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100.0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介護福祉士等修学資金貸付利用者数（累計）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貸付</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人数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684</w:t>
            </w:r>
            <w:r w:rsidRPr="005C4B04">
              <w:rPr>
                <w:rFonts w:asciiTheme="minorEastAsia" w:eastAsiaTheme="minorEastAsia" w:hAnsiTheme="minorEastAsia"/>
                <w:szCs w:val="21"/>
              </w:rPr>
              <w:b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285</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969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学生等のインターンシップ、１日体験受入数（介護）（累計）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受入</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人数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7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576</w:t>
            </w:r>
            <w:r w:rsidRPr="005C4B04">
              <w:rPr>
                <w:rFonts w:asciiTheme="minorEastAsia" w:eastAsiaTheme="minorEastAsia" w:hAnsiTheme="minorEastAsia"/>
                <w:szCs w:val="21"/>
              </w:rPr>
              <w:br/>
              <w:t>(H28)</w:t>
            </w:r>
          </w:p>
        </w:tc>
        <w:tc>
          <w:tcPr>
            <w:tcW w:w="9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146</w:t>
            </w:r>
          </w:p>
        </w:tc>
        <w:tc>
          <w:tcPr>
            <w:tcW w:w="91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722 </w:t>
            </w:r>
          </w:p>
        </w:tc>
      </w:tr>
    </w:tbl>
    <w:p w:rsidR="000A089B" w:rsidRPr="005C4B04" w:rsidRDefault="000A089B" w:rsidP="000A089B">
      <w:pPr>
        <w:rPr>
          <w:rFonts w:ascii="ＭＳ ゴシック" w:eastAsia="ＭＳ ゴシック" w:hAnsi="ＭＳ ゴシック"/>
        </w:rPr>
      </w:pPr>
    </w:p>
    <w:p w:rsidR="000A089B" w:rsidRPr="005C4B04" w:rsidRDefault="000A089B" w:rsidP="000A089B">
      <w:pPr>
        <w:rPr>
          <w:rFonts w:ascii="ＭＳ ゴシック" w:eastAsia="ＭＳ ゴシック" w:hAnsi="ＭＳ ゴシック"/>
        </w:rPr>
      </w:pPr>
    </w:p>
    <w:p w:rsidR="000A089B" w:rsidRPr="005C4B04" w:rsidRDefault="000A089B" w:rsidP="000A089B">
      <w:pPr>
        <w:rPr>
          <w:rFonts w:ascii="HGSｺﾞｼｯｸM" w:eastAsia="HGSｺﾞｼｯｸM" w:hAnsi="ＭＳ ゴシック"/>
          <w:sz w:val="26"/>
          <w:szCs w:val="26"/>
        </w:rPr>
      </w:pPr>
      <w:r w:rsidRPr="005C4B04">
        <w:rPr>
          <w:rFonts w:ascii="HGSｺﾞｼｯｸM" w:eastAsia="HGSｺﾞｼｯｸM" w:hAnsi="ＭＳ ゴシック" w:hint="eastAsia"/>
          <w:sz w:val="26"/>
          <w:szCs w:val="26"/>
        </w:rPr>
        <w:t>【Ⅱ】社会参加を進める支援の充実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4410"/>
        <w:gridCol w:w="638"/>
        <w:gridCol w:w="638"/>
        <w:gridCol w:w="927"/>
        <w:gridCol w:w="927"/>
        <w:gridCol w:w="928"/>
      </w:tblGrid>
      <w:tr w:rsidR="000A089B" w:rsidRPr="005C4B04" w:rsidTr="000A089B">
        <w:tc>
          <w:tcPr>
            <w:tcW w:w="46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項　　目</w:t>
            </w:r>
          </w:p>
        </w:tc>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設定</w:t>
            </w:r>
          </w:p>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事項</w:t>
            </w:r>
          </w:p>
        </w:tc>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設定</w:t>
            </w:r>
          </w:p>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単位</w:t>
            </w:r>
          </w:p>
        </w:tc>
        <w:tc>
          <w:tcPr>
            <w:tcW w:w="2782" w:type="dxa"/>
            <w:gridSpan w:val="3"/>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達成目標</w:t>
            </w:r>
          </w:p>
        </w:tc>
      </w:tr>
      <w:tr w:rsidR="000A089B" w:rsidRPr="005C4B04" w:rsidTr="000A089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基準値</w:t>
            </w:r>
            <w:r w:rsidRPr="005C4B04">
              <w:rPr>
                <w:rFonts w:asciiTheme="minorEastAsia" w:eastAsiaTheme="minorEastAsia" w:hAnsiTheme="minorEastAsia"/>
              </w:rPr>
              <w:t>(時点)</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期間増</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rPr>
              <w:t>H32末目標</w:t>
            </w:r>
          </w:p>
        </w:tc>
      </w:tr>
      <w:tr w:rsidR="000A089B" w:rsidRPr="005C4B04" w:rsidTr="000A089B">
        <w:trPr>
          <w:trHeight w:val="80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515853" w:rsidRPr="005C4B04" w:rsidRDefault="00873AC9">
            <w:pPr>
              <w:rPr>
                <w:rFonts w:asciiTheme="minorEastAsia" w:eastAsiaTheme="minorEastAsia" w:hAnsiTheme="minorEastAsia"/>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高等特別支援学校の整備件数</w:t>
            </w:r>
            <w:r w:rsidR="00515853" w:rsidRPr="005C4B04">
              <w:rPr>
                <w:rFonts w:asciiTheme="minorEastAsia" w:eastAsiaTheme="minorEastAsia" w:hAnsiTheme="minorEastAsia" w:hint="eastAsia"/>
                <w:szCs w:val="21"/>
              </w:rPr>
              <w:t>（累計）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整備件数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件</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0</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2</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2</w:t>
            </w:r>
          </w:p>
        </w:tc>
      </w:tr>
      <w:tr w:rsidR="000A089B" w:rsidRPr="005C4B04" w:rsidTr="000A089B">
        <w:trPr>
          <w:trHeight w:val="80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0A089B" w:rsidRPr="00336163" w:rsidRDefault="000A089B">
            <w:pPr>
              <w:rPr>
                <w:rFonts w:asciiTheme="minorEastAsia" w:eastAsiaTheme="minorEastAsia" w:hAnsiTheme="minorEastAsia" w:cs="ＭＳ Ｐゴシック"/>
              </w:rPr>
            </w:pPr>
            <w:r w:rsidRPr="00336163">
              <w:rPr>
                <w:rFonts w:asciiTheme="minorEastAsia" w:eastAsiaTheme="minorEastAsia" w:hAnsiTheme="minorEastAsia" w:hint="eastAsia"/>
              </w:rPr>
              <w:t>特別支援学校における教諭の特別支援学校教員免許保有率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336163" w:rsidRDefault="000A089B">
            <w:pPr>
              <w:jc w:val="center"/>
              <w:rPr>
                <w:rFonts w:asciiTheme="minorEastAsia" w:eastAsiaTheme="minorEastAsia" w:hAnsiTheme="minorEastAsia" w:cs="ＭＳ Ｐゴシック"/>
                <w:sz w:val="20"/>
              </w:rPr>
            </w:pPr>
            <w:r w:rsidRPr="00336163">
              <w:rPr>
                <w:rFonts w:asciiTheme="minorEastAsia" w:eastAsiaTheme="minorEastAsia" w:hAnsiTheme="minorEastAsia" w:hint="eastAsia"/>
                <w:sz w:val="20"/>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336163" w:rsidRDefault="000A089B">
            <w:pPr>
              <w:jc w:val="center"/>
              <w:rPr>
                <w:rFonts w:asciiTheme="minorEastAsia" w:eastAsiaTheme="minorEastAsia" w:hAnsiTheme="minorEastAsia" w:cs="ＭＳ Ｐゴシック"/>
                <w:sz w:val="20"/>
              </w:rPr>
            </w:pPr>
            <w:r w:rsidRPr="00336163">
              <w:rPr>
                <w:rFonts w:asciiTheme="minorEastAsia" w:eastAsiaTheme="minorEastAsia" w:hAnsiTheme="minorEastAsia" w:hint="eastAsia"/>
                <w:sz w:val="20"/>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336163" w:rsidRDefault="000A089B">
            <w:pPr>
              <w:jc w:val="center"/>
              <w:rPr>
                <w:rFonts w:asciiTheme="minorEastAsia" w:eastAsiaTheme="minorEastAsia" w:hAnsiTheme="minorEastAsia" w:cs="ＭＳ Ｐゴシック"/>
              </w:rPr>
            </w:pPr>
            <w:r w:rsidRPr="00336163">
              <w:rPr>
                <w:rFonts w:asciiTheme="minorEastAsia" w:eastAsiaTheme="minorEastAsia" w:hAnsiTheme="minorEastAsia"/>
              </w:rPr>
              <w:t>71.3</w:t>
            </w:r>
            <w:r w:rsidRPr="00336163">
              <w:rPr>
                <w:rFonts w:asciiTheme="minorEastAsia" w:eastAsiaTheme="minorEastAsia" w:hAnsiTheme="minorEastAsia"/>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hint="eastAsia"/>
                <w:szCs w:val="21"/>
              </w:rPr>
              <w:t>18.7</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90.0</w:t>
            </w:r>
          </w:p>
        </w:tc>
      </w:tr>
      <w:tr w:rsidR="000A089B" w:rsidRPr="005C4B04" w:rsidTr="000A089B">
        <w:trPr>
          <w:trHeight w:val="80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szCs w:val="21"/>
              </w:rPr>
            </w:pPr>
            <w:r w:rsidRPr="005C4B04">
              <w:rPr>
                <w:rFonts w:asciiTheme="minorEastAsia" w:eastAsiaTheme="minorEastAsia" w:hAnsiTheme="minorEastAsia" w:hint="eastAsia"/>
                <w:szCs w:val="21"/>
              </w:rPr>
              <w:t>県内障がい者の実雇用率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 w:val="20"/>
                <w:szCs w:val="21"/>
              </w:rPr>
            </w:pPr>
            <w:r w:rsidRPr="005C4B04">
              <w:rPr>
                <w:rFonts w:asciiTheme="minorEastAsia" w:eastAsiaTheme="minorEastAsia" w:hAnsiTheme="minorEastAsia" w:hint="eastAsia"/>
                <w:sz w:val="20"/>
                <w:szCs w:val="21"/>
              </w:rPr>
              <w:t>実雇用率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 w:val="20"/>
                <w:szCs w:val="21"/>
              </w:rPr>
            </w:pPr>
            <w:r w:rsidRPr="005C4B04">
              <w:rPr>
                <w:rFonts w:asciiTheme="minorEastAsia" w:eastAsiaTheme="minorEastAsia" w:hAnsiTheme="minorEastAsia" w:hint="eastAsia"/>
                <w:sz w:val="20"/>
                <w:szCs w:val="21"/>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1.95</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cs="ＭＳ Ｐゴシック"/>
                <w:szCs w:val="21"/>
              </w:rPr>
              <w:t>0.35</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2.3</w:t>
            </w:r>
          </w:p>
        </w:tc>
      </w:tr>
      <w:tr w:rsidR="000A089B" w:rsidRPr="005C4B04" w:rsidTr="000A089B">
        <w:trPr>
          <w:trHeight w:val="80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szCs w:val="21"/>
              </w:rPr>
            </w:pPr>
            <w:r w:rsidRPr="005C4B04">
              <w:rPr>
                <w:rFonts w:asciiTheme="minorEastAsia" w:eastAsiaTheme="minorEastAsia" w:hAnsiTheme="minorEastAsia" w:hint="eastAsia"/>
                <w:szCs w:val="21"/>
              </w:rPr>
              <w:t>特別支援学校高等部卒業生の就職率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 w:val="20"/>
                <w:szCs w:val="21"/>
              </w:rPr>
            </w:pPr>
            <w:r w:rsidRPr="005C4B04">
              <w:rPr>
                <w:rFonts w:asciiTheme="minorEastAsia" w:eastAsiaTheme="minorEastAsia" w:hAnsiTheme="minorEastAsia" w:hint="eastAsia"/>
                <w:sz w:val="20"/>
                <w:szCs w:val="21"/>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 w:val="20"/>
                <w:szCs w:val="21"/>
              </w:rPr>
            </w:pPr>
            <w:r w:rsidRPr="005C4B04">
              <w:rPr>
                <w:rFonts w:asciiTheme="minorEastAsia" w:eastAsiaTheme="minorEastAsia" w:hAnsiTheme="minorEastAsia" w:hint="eastAsia"/>
                <w:sz w:val="20"/>
                <w:szCs w:val="21"/>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33.4</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1.6</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35</w:t>
            </w:r>
          </w:p>
        </w:tc>
      </w:tr>
      <w:tr w:rsidR="000A089B" w:rsidRPr="005C4B04" w:rsidTr="000A089B">
        <w:trPr>
          <w:trHeight w:val="80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szCs w:val="21"/>
              </w:rPr>
            </w:pPr>
            <w:r w:rsidRPr="005C4B04">
              <w:rPr>
                <w:rFonts w:asciiTheme="minorEastAsia" w:eastAsiaTheme="minorEastAsia" w:hAnsiTheme="minorEastAsia" w:hint="eastAsia"/>
                <w:szCs w:val="21"/>
              </w:rPr>
              <w:t>「働きたい！応援団ぎふ」登録企業数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 w:val="20"/>
                <w:szCs w:val="21"/>
              </w:rPr>
            </w:pPr>
            <w:r w:rsidRPr="005C4B04">
              <w:rPr>
                <w:rFonts w:asciiTheme="minorEastAsia" w:eastAsiaTheme="minorEastAsia" w:hAnsiTheme="minorEastAsia" w:hint="eastAsia"/>
                <w:sz w:val="20"/>
                <w:szCs w:val="21"/>
              </w:rPr>
              <w:t>企業数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 w:val="20"/>
                <w:szCs w:val="21"/>
              </w:rPr>
            </w:pPr>
            <w:r w:rsidRPr="005C4B04">
              <w:rPr>
                <w:rFonts w:asciiTheme="minorEastAsia" w:eastAsiaTheme="minorEastAsia" w:hAnsiTheme="minorEastAsia" w:hint="eastAsia"/>
                <w:sz w:val="20"/>
                <w:szCs w:val="21"/>
              </w:rPr>
              <w:t>社</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748</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102</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850</w:t>
            </w:r>
          </w:p>
        </w:tc>
      </w:tr>
      <w:tr w:rsidR="000A089B" w:rsidRPr="005C4B04" w:rsidTr="000A089B">
        <w:trPr>
          <w:trHeight w:val="80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多様な障がい者委託訓練による就職率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就職率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30.0</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20.0</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50.0 </w:t>
            </w:r>
          </w:p>
        </w:tc>
      </w:tr>
      <w:tr w:rsidR="000A089B" w:rsidRPr="005C4B04" w:rsidTr="000A089B">
        <w:trPr>
          <w:trHeight w:val="80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チャレンジトレーニング事業による就職率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就職率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63.6</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0.4</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64.0 </w:t>
            </w:r>
          </w:p>
        </w:tc>
      </w:tr>
      <w:tr w:rsidR="000A089B" w:rsidRPr="005C4B04" w:rsidTr="000A089B">
        <w:trPr>
          <w:trHeight w:val="80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難病生きがいサポートセンターにおける１年間の就労相談件数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相談</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件数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数</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663</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hint="eastAsia"/>
                <w:szCs w:val="21"/>
              </w:rPr>
              <w:t>―</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増加</w:t>
            </w:r>
          </w:p>
        </w:tc>
      </w:tr>
      <w:tr w:rsidR="000A089B" w:rsidRPr="005C4B04" w:rsidTr="00534937">
        <w:trPr>
          <w:trHeight w:val="80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就労継続支援Ｂ型事業所の平均工賃</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円</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円</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49501D" w:rsidP="0049501D">
            <w:pPr>
              <w:jc w:val="center"/>
              <w:rPr>
                <w:rFonts w:asciiTheme="minorEastAsia" w:eastAsiaTheme="minorEastAsia" w:hAnsiTheme="minorEastAsia" w:cs="ＭＳ Ｐゴシック"/>
                <w:szCs w:val="21"/>
              </w:rPr>
            </w:pPr>
            <w:r>
              <w:rPr>
                <w:rFonts w:asciiTheme="minorEastAsia" w:eastAsiaTheme="minorEastAsia" w:hAnsiTheme="minorEastAsia"/>
                <w:szCs w:val="21"/>
              </w:rPr>
              <w:t>13,</w:t>
            </w:r>
            <w:r>
              <w:rPr>
                <w:rFonts w:asciiTheme="minorEastAsia" w:eastAsiaTheme="minorEastAsia" w:hAnsiTheme="minorEastAsia" w:hint="eastAsia"/>
                <w:szCs w:val="21"/>
              </w:rPr>
              <w:t>718</w:t>
            </w:r>
            <w:r w:rsidR="000A089B"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49501D" w:rsidP="0049501D">
            <w:pPr>
              <w:jc w:val="center"/>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282</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20,000</w:t>
            </w:r>
          </w:p>
        </w:tc>
      </w:tr>
      <w:tr w:rsidR="00534937" w:rsidRPr="005C4B04" w:rsidTr="00515853">
        <w:trPr>
          <w:trHeight w:val="1138"/>
        </w:trPr>
        <w:tc>
          <w:tcPr>
            <w:tcW w:w="8702" w:type="dxa"/>
            <w:gridSpan w:val="7"/>
            <w:tcBorders>
              <w:top w:val="single" w:sz="4" w:space="0" w:color="auto"/>
              <w:left w:val="nil"/>
              <w:bottom w:val="nil"/>
              <w:right w:val="nil"/>
            </w:tcBorders>
            <w:vAlign w:val="center"/>
          </w:tcPr>
          <w:p w:rsidR="00534937" w:rsidRPr="005C4B04" w:rsidRDefault="00534937">
            <w:pPr>
              <w:jc w:val="left"/>
              <w:rPr>
                <w:rFonts w:asciiTheme="minorEastAsia" w:eastAsiaTheme="minorEastAsia" w:hAnsiTheme="minorEastAsia"/>
                <w:sz w:val="20"/>
                <w:szCs w:val="21"/>
              </w:rPr>
            </w:pPr>
          </w:p>
        </w:tc>
      </w:tr>
      <w:tr w:rsidR="00534937" w:rsidRPr="005C4B04" w:rsidTr="00515853">
        <w:trPr>
          <w:trHeight w:val="142"/>
        </w:trPr>
        <w:tc>
          <w:tcPr>
            <w:tcW w:w="8702" w:type="dxa"/>
            <w:gridSpan w:val="7"/>
            <w:tcBorders>
              <w:top w:val="nil"/>
              <w:left w:val="nil"/>
              <w:bottom w:val="single" w:sz="4" w:space="0" w:color="auto"/>
              <w:right w:val="nil"/>
            </w:tcBorders>
            <w:vAlign w:val="center"/>
          </w:tcPr>
          <w:p w:rsidR="00534937" w:rsidRPr="005C4B04" w:rsidRDefault="00534937">
            <w:pPr>
              <w:jc w:val="left"/>
              <w:rPr>
                <w:rFonts w:asciiTheme="minorEastAsia" w:eastAsiaTheme="minorEastAsia" w:hAnsiTheme="minorEastAsia"/>
                <w:sz w:val="20"/>
                <w:szCs w:val="21"/>
              </w:rPr>
            </w:pPr>
          </w:p>
        </w:tc>
      </w:tr>
      <w:tr w:rsidR="000A089B" w:rsidRPr="005C4B04" w:rsidTr="00515853">
        <w:trPr>
          <w:trHeight w:val="805"/>
        </w:trPr>
        <w:tc>
          <w:tcPr>
            <w:tcW w:w="8702" w:type="dxa"/>
            <w:gridSpan w:val="7"/>
            <w:tcBorders>
              <w:top w:val="single" w:sz="4" w:space="0" w:color="auto"/>
              <w:left w:val="single" w:sz="4" w:space="0" w:color="auto"/>
              <w:bottom w:val="nil"/>
              <w:right w:val="single" w:sz="4" w:space="0" w:color="auto"/>
            </w:tcBorders>
            <w:vAlign w:val="center"/>
            <w:hideMark/>
          </w:tcPr>
          <w:p w:rsidR="000A089B" w:rsidRPr="005C4B04" w:rsidRDefault="000A089B">
            <w:pPr>
              <w:jc w:val="left"/>
              <w:rPr>
                <w:rFonts w:asciiTheme="minorEastAsia" w:eastAsiaTheme="minorEastAsia" w:hAnsiTheme="minorEastAsia"/>
                <w:sz w:val="20"/>
                <w:szCs w:val="21"/>
              </w:rPr>
            </w:pPr>
            <w:r w:rsidRPr="005C4B04">
              <w:rPr>
                <w:rFonts w:asciiTheme="minorEastAsia" w:eastAsiaTheme="minorEastAsia" w:hAnsiTheme="minorEastAsia" w:hint="eastAsia"/>
                <w:sz w:val="20"/>
                <w:szCs w:val="21"/>
              </w:rPr>
              <w:t>福祉施設から一般就労への移行等（※）</w:t>
            </w:r>
          </w:p>
        </w:tc>
      </w:tr>
      <w:tr w:rsidR="000A089B" w:rsidRPr="005C4B04" w:rsidTr="000A089B">
        <w:trPr>
          <w:trHeight w:val="805"/>
        </w:trPr>
        <w:tc>
          <w:tcPr>
            <w:tcW w:w="234" w:type="dxa"/>
            <w:vMerge w:val="restart"/>
            <w:tcBorders>
              <w:top w:val="nil"/>
              <w:left w:val="single" w:sz="4" w:space="0" w:color="auto"/>
              <w:bottom w:val="nil"/>
              <w:right w:val="single" w:sz="4" w:space="0" w:color="auto"/>
            </w:tcBorders>
            <w:vAlign w:val="center"/>
          </w:tcPr>
          <w:p w:rsidR="000A089B" w:rsidRPr="005C4B04" w:rsidRDefault="000A089B">
            <w:pPr>
              <w:rPr>
                <w:rFonts w:asciiTheme="minorEastAsia" w:eastAsiaTheme="minorEastAsia" w:hAnsiTheme="minorEastAsia"/>
                <w:szCs w:val="21"/>
              </w:rPr>
            </w:pPr>
          </w:p>
        </w:tc>
        <w:tc>
          <w:tcPr>
            <w:tcW w:w="44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年間一般就労移行者数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移行</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者数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191</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96</w:t>
            </w:r>
          </w:p>
        </w:tc>
        <w:tc>
          <w:tcPr>
            <w:tcW w:w="928" w:type="dxa"/>
            <w:tcBorders>
              <w:top w:val="single" w:sz="4" w:space="0" w:color="auto"/>
              <w:left w:val="single" w:sz="4" w:space="0" w:color="auto"/>
              <w:bottom w:val="single" w:sz="4" w:space="0" w:color="auto"/>
              <w:right w:val="single" w:sz="4" w:space="0" w:color="auto"/>
            </w:tcBorders>
            <w:vAlign w:val="center"/>
          </w:tcPr>
          <w:p w:rsidR="000A089B" w:rsidRPr="005C4B04" w:rsidRDefault="000A089B" w:rsidP="00F64528">
            <w:pPr>
              <w:jc w:val="center"/>
              <w:rPr>
                <w:rFonts w:asciiTheme="minorEastAsia" w:eastAsiaTheme="minorEastAsia" w:hAnsiTheme="minorEastAsia"/>
                <w:szCs w:val="21"/>
              </w:rPr>
            </w:pPr>
            <w:r w:rsidRPr="005C4B04">
              <w:rPr>
                <w:rFonts w:asciiTheme="minorEastAsia" w:eastAsiaTheme="minorEastAsia" w:hAnsiTheme="minorEastAsia"/>
                <w:szCs w:val="21"/>
              </w:rPr>
              <w:t>287</w:t>
            </w:r>
          </w:p>
        </w:tc>
      </w:tr>
      <w:tr w:rsidR="000A089B" w:rsidRPr="005C4B04" w:rsidTr="000A089B">
        <w:trPr>
          <w:trHeight w:val="805"/>
        </w:trPr>
        <w:tc>
          <w:tcPr>
            <w:tcW w:w="0" w:type="auto"/>
            <w:vMerge/>
            <w:tcBorders>
              <w:top w:val="nil"/>
              <w:left w:val="single" w:sz="4" w:space="0" w:color="auto"/>
              <w:bottom w:val="nil"/>
              <w:right w:val="single" w:sz="4" w:space="0" w:color="auto"/>
            </w:tcBorders>
            <w:vAlign w:val="center"/>
            <w:hideMark/>
          </w:tcPr>
          <w:p w:rsidR="000A089B" w:rsidRPr="005C4B04" w:rsidRDefault="000A089B">
            <w:pPr>
              <w:widowControl/>
              <w:jc w:val="left"/>
              <w:rPr>
                <w:rFonts w:asciiTheme="minorEastAsia" w:eastAsiaTheme="minorEastAsia" w:hAnsiTheme="minorEastAsia"/>
                <w:szCs w:val="21"/>
              </w:rPr>
            </w:pPr>
          </w:p>
        </w:tc>
        <w:tc>
          <w:tcPr>
            <w:tcW w:w="44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就労移行支援事業の</w:t>
            </w:r>
            <w:r w:rsidR="00515853" w:rsidRPr="005C4B04">
              <w:rPr>
                <w:rFonts w:asciiTheme="minorEastAsia" w:eastAsiaTheme="minorEastAsia" w:hAnsiTheme="minorEastAsia" w:hint="eastAsia"/>
                <w:szCs w:val="21"/>
              </w:rPr>
              <w:t>年間</w:t>
            </w:r>
            <w:r w:rsidRPr="005C4B04">
              <w:rPr>
                <w:rFonts w:asciiTheme="minorEastAsia" w:eastAsiaTheme="minorEastAsia" w:hAnsiTheme="minorEastAsia" w:hint="eastAsia"/>
                <w:szCs w:val="21"/>
              </w:rPr>
              <w:t>利用者数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利用</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者数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411</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83</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494</w:t>
            </w:r>
          </w:p>
        </w:tc>
      </w:tr>
      <w:tr w:rsidR="000A089B" w:rsidRPr="005C4B04" w:rsidTr="000A089B">
        <w:trPr>
          <w:trHeight w:val="805"/>
        </w:trPr>
        <w:tc>
          <w:tcPr>
            <w:tcW w:w="234" w:type="dxa"/>
            <w:tcBorders>
              <w:top w:val="nil"/>
              <w:left w:val="single" w:sz="4" w:space="0" w:color="auto"/>
              <w:bottom w:val="nil"/>
              <w:right w:val="single" w:sz="4" w:space="0" w:color="auto"/>
            </w:tcBorders>
            <w:vAlign w:val="center"/>
          </w:tcPr>
          <w:p w:rsidR="000A089B" w:rsidRPr="005C4B04" w:rsidRDefault="000A089B">
            <w:pPr>
              <w:rPr>
                <w:rFonts w:asciiTheme="minorEastAsia" w:eastAsiaTheme="minorEastAsia" w:hAnsiTheme="minorEastAsia"/>
                <w:szCs w:val="21"/>
              </w:rPr>
            </w:pPr>
          </w:p>
        </w:tc>
        <w:tc>
          <w:tcPr>
            <w:tcW w:w="44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就労移行率が３割以上の事業所の割合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24.0</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26</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50.0 </w:t>
            </w:r>
          </w:p>
        </w:tc>
      </w:tr>
      <w:tr w:rsidR="000A089B" w:rsidRPr="005C4B04" w:rsidTr="000A089B">
        <w:trPr>
          <w:trHeight w:val="805"/>
        </w:trPr>
        <w:tc>
          <w:tcPr>
            <w:tcW w:w="234" w:type="dxa"/>
            <w:tcBorders>
              <w:top w:val="nil"/>
              <w:left w:val="single" w:sz="4" w:space="0" w:color="auto"/>
              <w:bottom w:val="single" w:sz="4" w:space="0" w:color="auto"/>
              <w:right w:val="single" w:sz="4" w:space="0" w:color="auto"/>
            </w:tcBorders>
            <w:vAlign w:val="center"/>
          </w:tcPr>
          <w:p w:rsidR="000A089B" w:rsidRPr="005C4B04" w:rsidRDefault="000A089B">
            <w:pPr>
              <w:rPr>
                <w:rFonts w:asciiTheme="minorEastAsia" w:eastAsiaTheme="minorEastAsia" w:hAnsiTheme="minorEastAsia"/>
                <w:szCs w:val="21"/>
              </w:rPr>
            </w:pPr>
          </w:p>
        </w:tc>
        <w:tc>
          <w:tcPr>
            <w:tcW w:w="4410"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就労定着支援による職場定着率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D62DC6" w:rsidRPr="007852A9" w:rsidRDefault="00B71817" w:rsidP="00D62DC6">
            <w:pPr>
              <w:jc w:val="center"/>
              <w:rPr>
                <w:rFonts w:asciiTheme="minorEastAsia" w:eastAsiaTheme="minorEastAsia" w:hAnsiTheme="minorEastAsia"/>
                <w:szCs w:val="21"/>
              </w:rPr>
            </w:pPr>
            <w:r w:rsidRPr="007852A9">
              <w:rPr>
                <w:rFonts w:asciiTheme="minorEastAsia" w:eastAsiaTheme="minorEastAsia" w:hAnsiTheme="minorEastAsia" w:hint="eastAsia"/>
                <w:szCs w:val="21"/>
              </w:rPr>
              <w:t>―</w:t>
            </w:r>
          </w:p>
          <w:p w:rsidR="000A089B" w:rsidRPr="005C4B04" w:rsidRDefault="00D62DC6" w:rsidP="00D62DC6">
            <w:pPr>
              <w:jc w:val="center"/>
              <w:rPr>
                <w:rFonts w:asciiTheme="minorEastAsia" w:eastAsiaTheme="minorEastAsia" w:hAnsiTheme="minorEastAsia" w:cs="ＭＳ Ｐゴシック"/>
                <w:szCs w:val="21"/>
              </w:rPr>
            </w:pPr>
            <w:r w:rsidRPr="007852A9">
              <w:rPr>
                <w:rFonts w:asciiTheme="minorEastAsia" w:eastAsiaTheme="minorEastAsia" w:hAnsiTheme="minorEastAsia"/>
                <w:szCs w:val="21"/>
              </w:rP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hint="eastAsia"/>
                <w:szCs w:val="21"/>
              </w:rPr>
              <w:t>―</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80.0 </w:t>
            </w:r>
          </w:p>
        </w:tc>
      </w:tr>
      <w:tr w:rsidR="000A089B" w:rsidRPr="005C4B04" w:rsidTr="000A089B">
        <w:trPr>
          <w:trHeight w:val="805"/>
        </w:trPr>
        <w:tc>
          <w:tcPr>
            <w:tcW w:w="4644" w:type="dxa"/>
            <w:gridSpan w:val="2"/>
            <w:tcBorders>
              <w:top w:val="nil"/>
              <w:left w:val="single" w:sz="4" w:space="0" w:color="auto"/>
              <w:bottom w:val="single" w:sz="4" w:space="0" w:color="auto"/>
              <w:right w:val="single" w:sz="4" w:space="0" w:color="auto"/>
            </w:tcBorders>
            <w:vAlign w:val="center"/>
            <w:hideMark/>
          </w:tcPr>
          <w:p w:rsidR="000A089B" w:rsidRPr="005C4B04" w:rsidRDefault="00873AC9" w:rsidP="00763E0B">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東京パラリンピックへの県ゆかりの選手輩出数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選手数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5</w:t>
            </w:r>
            <w:r w:rsidRPr="005C4B04">
              <w:rPr>
                <w:rFonts w:asciiTheme="minorEastAsia" w:eastAsiaTheme="minorEastAsia" w:hAnsiTheme="minorEastAsia"/>
                <w:szCs w:val="21"/>
              </w:rPr>
              <w:br/>
              <w:t>(H27)</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5</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10 </w:t>
            </w:r>
          </w:p>
        </w:tc>
      </w:tr>
    </w:tbl>
    <w:p w:rsidR="000A089B" w:rsidRPr="005C4B04" w:rsidRDefault="000A089B" w:rsidP="000A089B"/>
    <w:p w:rsidR="000A089B" w:rsidRPr="005C4B04" w:rsidRDefault="000A089B" w:rsidP="000A089B"/>
    <w:p w:rsidR="000A089B" w:rsidRPr="005C4B04" w:rsidRDefault="000A089B" w:rsidP="000A089B">
      <w:pPr>
        <w:rPr>
          <w:rFonts w:ascii="HGSｺﾞｼｯｸM" w:eastAsia="HGSｺﾞｼｯｸM" w:hAnsi="ＭＳ ゴシック"/>
          <w:sz w:val="26"/>
          <w:szCs w:val="26"/>
        </w:rPr>
      </w:pPr>
      <w:r w:rsidRPr="005C4B04">
        <w:rPr>
          <w:rFonts w:ascii="HGSｺﾞｼｯｸM" w:eastAsia="HGSｺﾞｼｯｸM" w:hAnsi="ＭＳ ゴシック" w:hint="eastAsia"/>
          <w:sz w:val="26"/>
          <w:szCs w:val="26"/>
        </w:rPr>
        <w:t>【Ⅲ】日常生活を支える福祉の充実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
        <w:gridCol w:w="17"/>
        <w:gridCol w:w="4345"/>
        <w:gridCol w:w="645"/>
        <w:gridCol w:w="645"/>
        <w:gridCol w:w="925"/>
        <w:gridCol w:w="922"/>
        <w:gridCol w:w="986"/>
      </w:tblGrid>
      <w:tr w:rsidR="000A089B" w:rsidRPr="005C4B04" w:rsidTr="00534937">
        <w:tc>
          <w:tcPr>
            <w:tcW w:w="459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項　　目</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設定</w:t>
            </w:r>
          </w:p>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事項</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設定</w:t>
            </w:r>
          </w:p>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単位</w:t>
            </w:r>
          </w:p>
        </w:tc>
        <w:tc>
          <w:tcPr>
            <w:tcW w:w="2833" w:type="dxa"/>
            <w:gridSpan w:val="3"/>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達成目標</w:t>
            </w:r>
          </w:p>
        </w:tc>
      </w:tr>
      <w:tr w:rsidR="000A089B" w:rsidRPr="005C4B04" w:rsidTr="000A089B">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基準値</w:t>
            </w:r>
            <w:r w:rsidRPr="005C4B04">
              <w:rPr>
                <w:rFonts w:asciiTheme="minorEastAsia" w:eastAsiaTheme="minorEastAsia" w:hAnsiTheme="minorEastAsia"/>
              </w:rPr>
              <w:t>(時点)</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期間増</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rPr>
              <w:t>H32末目標</w:t>
            </w:r>
          </w:p>
        </w:tc>
      </w:tr>
      <w:tr w:rsidR="000A089B" w:rsidRPr="005C4B04" w:rsidTr="000A089B">
        <w:trPr>
          <w:trHeight w:val="805"/>
        </w:trPr>
        <w:tc>
          <w:tcPr>
            <w:tcW w:w="4597" w:type="dxa"/>
            <w:gridSpan w:val="3"/>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難病患者等ホームヘルパーの</w:t>
            </w:r>
            <w:r w:rsidRPr="005C4B04">
              <w:rPr>
                <w:rFonts w:asciiTheme="minorEastAsia" w:eastAsiaTheme="minorEastAsia" w:hAnsiTheme="minorEastAsia"/>
                <w:szCs w:val="21"/>
              </w:rPr>
              <w:br/>
            </w:r>
            <w:r w:rsidRPr="005C4B04">
              <w:rPr>
                <w:rFonts w:asciiTheme="minorEastAsia" w:eastAsiaTheme="minorEastAsia" w:hAnsiTheme="minorEastAsia" w:hint="eastAsia"/>
                <w:szCs w:val="21"/>
              </w:rPr>
              <w:t>養成者数（累計）</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養成</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人数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1,197</w:t>
            </w:r>
            <w:r w:rsidRPr="005C4B04">
              <w:rPr>
                <w:rFonts w:asciiTheme="minorEastAsia" w:eastAsiaTheme="minorEastAsia" w:hAnsiTheme="minorEastAsia"/>
                <w:szCs w:val="21"/>
              </w:rPr>
              <w:br/>
              <w:t>(H28)</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153</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1,350</w:t>
            </w:r>
          </w:p>
        </w:tc>
      </w:tr>
      <w:tr w:rsidR="000A089B" w:rsidRPr="005C4B04" w:rsidTr="000A089B">
        <w:trPr>
          <w:trHeight w:val="805"/>
        </w:trPr>
        <w:tc>
          <w:tcPr>
            <w:tcW w:w="4597" w:type="dxa"/>
            <w:gridSpan w:val="3"/>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福祉対応リフォーム実施済み県営住宅数（累計）</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供給</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戸数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戸</w:t>
            </w: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227</w:t>
            </w:r>
            <w:r w:rsidRPr="005C4B04">
              <w:rPr>
                <w:rFonts w:asciiTheme="minorEastAsia" w:eastAsiaTheme="minorEastAsia" w:hAnsiTheme="minorEastAsia"/>
                <w:szCs w:val="21"/>
              </w:rPr>
              <w:br/>
              <w:t>(H28)</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40</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267</w:t>
            </w:r>
          </w:p>
        </w:tc>
      </w:tr>
      <w:tr w:rsidR="000A089B" w:rsidRPr="005C4B04" w:rsidTr="000A089B">
        <w:trPr>
          <w:trHeight w:val="805"/>
        </w:trPr>
        <w:tc>
          <w:tcPr>
            <w:tcW w:w="8720" w:type="dxa"/>
            <w:gridSpan w:val="8"/>
            <w:tcBorders>
              <w:top w:val="single" w:sz="4" w:space="0" w:color="auto"/>
              <w:left w:val="single" w:sz="4" w:space="0" w:color="auto"/>
              <w:bottom w:val="nil"/>
              <w:right w:val="single" w:sz="4" w:space="0" w:color="auto"/>
            </w:tcBorders>
            <w:vAlign w:val="center"/>
            <w:hideMark/>
          </w:tcPr>
          <w:p w:rsidR="000A089B" w:rsidRPr="005C4B04" w:rsidRDefault="000A089B">
            <w:pPr>
              <w:rPr>
                <w:rFonts w:asciiTheme="minorEastAsia" w:eastAsiaTheme="minorEastAsia" w:hAnsiTheme="minorEastAsia"/>
                <w:szCs w:val="21"/>
              </w:rPr>
            </w:pPr>
            <w:r w:rsidRPr="005C4B04">
              <w:rPr>
                <w:rFonts w:asciiTheme="minorEastAsia" w:eastAsiaTheme="minorEastAsia" w:hAnsiTheme="minorEastAsia" w:hint="eastAsia"/>
                <w:szCs w:val="21"/>
              </w:rPr>
              <w:t>福祉施設の入所者の地域生活への移行（※）</w:t>
            </w:r>
          </w:p>
        </w:tc>
      </w:tr>
      <w:tr w:rsidR="000A089B" w:rsidRPr="005C4B04" w:rsidTr="000A089B">
        <w:trPr>
          <w:trHeight w:val="805"/>
        </w:trPr>
        <w:tc>
          <w:tcPr>
            <w:tcW w:w="252" w:type="dxa"/>
            <w:gridSpan w:val="2"/>
            <w:vMerge w:val="restart"/>
            <w:tcBorders>
              <w:top w:val="nil"/>
              <w:left w:val="single" w:sz="4" w:space="0" w:color="auto"/>
              <w:bottom w:val="single" w:sz="4" w:space="0" w:color="auto"/>
              <w:right w:val="single" w:sz="4" w:space="0" w:color="auto"/>
            </w:tcBorders>
            <w:vAlign w:val="center"/>
          </w:tcPr>
          <w:p w:rsidR="000A089B" w:rsidRPr="005C4B04" w:rsidRDefault="000A089B">
            <w:pPr>
              <w:rPr>
                <w:rFonts w:asciiTheme="minorEastAsia" w:eastAsiaTheme="minorEastAsia" w:hAnsiTheme="minorEastAsia"/>
                <w:szCs w:val="21"/>
              </w:rPr>
            </w:pPr>
          </w:p>
        </w:tc>
        <w:tc>
          <w:tcPr>
            <w:tcW w:w="43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施設入所者数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入所</w:t>
            </w:r>
            <w:r w:rsidRPr="005C4B04">
              <w:rPr>
                <w:rFonts w:asciiTheme="minorEastAsia" w:eastAsiaTheme="minorEastAsia" w:hAnsiTheme="minorEastAsia"/>
                <w:sz w:val="20"/>
                <w:szCs w:val="21"/>
              </w:rPr>
              <w:br/>
            </w:r>
            <w:r w:rsidRPr="005C4B04">
              <w:rPr>
                <w:rFonts w:asciiTheme="minorEastAsia" w:eastAsiaTheme="minorEastAsia" w:hAnsiTheme="minorEastAsia" w:hint="eastAsia"/>
                <w:sz w:val="20"/>
                <w:szCs w:val="21"/>
              </w:rPr>
              <w:t>者数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2,292</w:t>
            </w:r>
            <w:r w:rsidRPr="005C4B04">
              <w:rPr>
                <w:rFonts w:asciiTheme="minorEastAsia" w:eastAsiaTheme="minorEastAsia" w:hAnsiTheme="minorEastAsia"/>
                <w:szCs w:val="21"/>
              </w:rPr>
              <w:br/>
              <w:t>(H28)</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2,292 </w:t>
            </w:r>
          </w:p>
        </w:tc>
      </w:tr>
      <w:tr w:rsidR="000A089B" w:rsidRPr="005C4B04" w:rsidTr="000A089B">
        <w:trPr>
          <w:trHeight w:val="805"/>
        </w:trPr>
        <w:tc>
          <w:tcPr>
            <w:tcW w:w="0" w:type="auto"/>
            <w:gridSpan w:val="2"/>
            <w:vMerge/>
            <w:tcBorders>
              <w:top w:val="nil"/>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szCs w:val="21"/>
              </w:rPr>
            </w:pPr>
          </w:p>
        </w:tc>
        <w:tc>
          <w:tcPr>
            <w:tcW w:w="43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szCs w:val="21"/>
              </w:rPr>
            </w:pPr>
            <w:r w:rsidRPr="005C4B04">
              <w:rPr>
                <w:rFonts w:asciiTheme="minorEastAsia" w:eastAsiaTheme="minorEastAsia" w:hAnsiTheme="minorEastAsia" w:hint="eastAsia"/>
                <w:szCs w:val="21"/>
              </w:rPr>
              <w:t>地域生活移行者数</w:t>
            </w:r>
          </w:p>
        </w:tc>
        <w:tc>
          <w:tcPr>
            <w:tcW w:w="4123" w:type="dxa"/>
            <w:gridSpan w:val="5"/>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平成</w:t>
            </w:r>
            <w:r w:rsidRPr="005C4B04">
              <w:rPr>
                <w:rFonts w:asciiTheme="minorEastAsia" w:eastAsiaTheme="minorEastAsia" w:hAnsiTheme="minorEastAsia"/>
                <w:szCs w:val="21"/>
              </w:rPr>
              <w:t>32年度末までに、平成28年度末時点の施設入所者数の3.2％（74人）の地域生活への移行を推進します。</w:t>
            </w:r>
          </w:p>
        </w:tc>
      </w:tr>
      <w:tr w:rsidR="00B71817" w:rsidRPr="005C4B04" w:rsidTr="00D6600A">
        <w:trPr>
          <w:trHeight w:val="805"/>
        </w:trPr>
        <w:tc>
          <w:tcPr>
            <w:tcW w:w="0" w:type="auto"/>
            <w:gridSpan w:val="2"/>
            <w:vMerge/>
            <w:tcBorders>
              <w:top w:val="nil"/>
              <w:left w:val="single" w:sz="4" w:space="0" w:color="auto"/>
              <w:bottom w:val="single" w:sz="4" w:space="0" w:color="auto"/>
              <w:right w:val="single" w:sz="4" w:space="0" w:color="auto"/>
            </w:tcBorders>
            <w:vAlign w:val="center"/>
            <w:hideMark/>
          </w:tcPr>
          <w:p w:rsidR="00B71817" w:rsidRPr="005C4B04" w:rsidRDefault="00B71817">
            <w:pPr>
              <w:widowControl/>
              <w:jc w:val="left"/>
              <w:rPr>
                <w:rFonts w:asciiTheme="minorEastAsia" w:eastAsiaTheme="minorEastAsia" w:hAnsiTheme="minorEastAsia"/>
                <w:szCs w:val="21"/>
              </w:rPr>
            </w:pPr>
          </w:p>
        </w:tc>
        <w:tc>
          <w:tcPr>
            <w:tcW w:w="4345" w:type="dxa"/>
            <w:tcBorders>
              <w:top w:val="single" w:sz="4" w:space="0" w:color="auto"/>
              <w:left w:val="single" w:sz="4" w:space="0" w:color="auto"/>
              <w:bottom w:val="single" w:sz="4" w:space="0" w:color="auto"/>
              <w:right w:val="single" w:sz="4" w:space="0" w:color="auto"/>
            </w:tcBorders>
            <w:vAlign w:val="center"/>
            <w:hideMark/>
          </w:tcPr>
          <w:p w:rsidR="00B71817" w:rsidRPr="005C4B04" w:rsidRDefault="00B71817">
            <w:pPr>
              <w:rPr>
                <w:rFonts w:asciiTheme="minorEastAsia" w:eastAsiaTheme="minorEastAsia" w:hAnsiTheme="minorEastAsia" w:cs="ＭＳ Ｐゴシック"/>
                <w:sz w:val="22"/>
              </w:rPr>
            </w:pPr>
            <w:r w:rsidRPr="005C4B04">
              <w:rPr>
                <w:rFonts w:asciiTheme="majorEastAsia" w:eastAsiaTheme="majorEastAsia" w:hAnsiTheme="majorEastAsia" w:hint="eastAsia"/>
                <w:szCs w:val="21"/>
              </w:rPr>
              <w:t>【新】</w:t>
            </w:r>
            <w:r w:rsidRPr="005C4B04">
              <w:rPr>
                <w:rFonts w:asciiTheme="minorEastAsia" w:eastAsiaTheme="minorEastAsia" w:hAnsiTheme="minorEastAsia" w:hint="eastAsia"/>
                <w:sz w:val="22"/>
              </w:rPr>
              <w:t>圏域</w:t>
            </w:r>
            <w:r w:rsidRPr="00336163">
              <w:rPr>
                <w:rFonts w:asciiTheme="minorEastAsia" w:eastAsiaTheme="minorEastAsia" w:hAnsiTheme="minorEastAsia" w:hint="eastAsia"/>
                <w:sz w:val="22"/>
              </w:rPr>
              <w:t>に</w:t>
            </w:r>
            <w:r w:rsidRPr="005C4B04">
              <w:rPr>
                <w:rFonts w:asciiTheme="minorEastAsia" w:eastAsiaTheme="minorEastAsia" w:hAnsiTheme="minorEastAsia" w:hint="eastAsia"/>
                <w:sz w:val="22"/>
              </w:rPr>
              <w:t>おける保健、医療、福祉関係者による協議の場の設置数</w:t>
            </w:r>
          </w:p>
        </w:tc>
        <w:tc>
          <w:tcPr>
            <w:tcW w:w="4123" w:type="dxa"/>
            <w:gridSpan w:val="5"/>
            <w:tcBorders>
              <w:top w:val="single" w:sz="4" w:space="0" w:color="auto"/>
              <w:left w:val="single" w:sz="4" w:space="0" w:color="auto"/>
              <w:bottom w:val="single" w:sz="4" w:space="0" w:color="auto"/>
              <w:right w:val="single" w:sz="4" w:space="0" w:color="auto"/>
            </w:tcBorders>
            <w:vAlign w:val="center"/>
            <w:hideMark/>
          </w:tcPr>
          <w:p w:rsidR="00B71817" w:rsidRPr="00B71817" w:rsidRDefault="00B71817" w:rsidP="00957465">
            <w:pPr>
              <w:rPr>
                <w:rFonts w:asciiTheme="minorEastAsia" w:eastAsiaTheme="minorEastAsia" w:hAnsiTheme="minorEastAsia" w:cs="ＭＳ Ｐゴシック"/>
                <w:color w:val="FF0000"/>
                <w:szCs w:val="21"/>
              </w:rPr>
            </w:pPr>
            <w:r w:rsidRPr="007852A9">
              <w:rPr>
                <w:rFonts w:asciiTheme="minorEastAsia" w:eastAsiaTheme="minorEastAsia" w:hAnsiTheme="minorEastAsia" w:hint="eastAsia"/>
                <w:szCs w:val="21"/>
              </w:rPr>
              <w:t>平成</w:t>
            </w:r>
            <w:r w:rsidRPr="007852A9">
              <w:rPr>
                <w:rFonts w:asciiTheme="minorEastAsia" w:eastAsiaTheme="minorEastAsia" w:hAnsiTheme="minorEastAsia"/>
                <w:szCs w:val="21"/>
              </w:rPr>
              <w:t>32年度末までに、</w:t>
            </w:r>
            <w:r w:rsidRPr="007852A9">
              <w:rPr>
                <w:rFonts w:asciiTheme="minorEastAsia" w:eastAsiaTheme="minorEastAsia" w:hAnsiTheme="minorEastAsia" w:hint="eastAsia"/>
                <w:szCs w:val="21"/>
              </w:rPr>
              <w:t>全ての圏域において、精神障害者地域移行・地域定着推進協議会などの保健・医療・福祉関係者による協議の場を設置します。</w:t>
            </w:r>
          </w:p>
        </w:tc>
      </w:tr>
      <w:tr w:rsidR="00B71817" w:rsidRPr="00B71817" w:rsidTr="00D6600A">
        <w:trPr>
          <w:trHeight w:val="805"/>
        </w:trPr>
        <w:tc>
          <w:tcPr>
            <w:tcW w:w="0" w:type="auto"/>
            <w:gridSpan w:val="2"/>
            <w:vMerge/>
            <w:tcBorders>
              <w:top w:val="nil"/>
              <w:left w:val="single" w:sz="4" w:space="0" w:color="auto"/>
              <w:bottom w:val="single" w:sz="4" w:space="0" w:color="auto"/>
              <w:right w:val="single" w:sz="4" w:space="0" w:color="auto"/>
            </w:tcBorders>
            <w:vAlign w:val="center"/>
            <w:hideMark/>
          </w:tcPr>
          <w:p w:rsidR="00B71817" w:rsidRPr="005C4B04" w:rsidRDefault="00B71817">
            <w:pPr>
              <w:widowControl/>
              <w:jc w:val="left"/>
              <w:rPr>
                <w:rFonts w:asciiTheme="minorEastAsia" w:eastAsiaTheme="minorEastAsia" w:hAnsiTheme="minorEastAsia"/>
                <w:szCs w:val="21"/>
              </w:rPr>
            </w:pPr>
          </w:p>
        </w:tc>
        <w:tc>
          <w:tcPr>
            <w:tcW w:w="4345" w:type="dxa"/>
            <w:tcBorders>
              <w:top w:val="single" w:sz="4" w:space="0" w:color="auto"/>
              <w:left w:val="single" w:sz="4" w:space="0" w:color="auto"/>
              <w:bottom w:val="single" w:sz="4" w:space="0" w:color="auto"/>
              <w:right w:val="single" w:sz="4" w:space="0" w:color="auto"/>
            </w:tcBorders>
            <w:vAlign w:val="center"/>
            <w:hideMark/>
          </w:tcPr>
          <w:p w:rsidR="00B71817" w:rsidRPr="005C4B04" w:rsidRDefault="00B71817">
            <w:pPr>
              <w:rPr>
                <w:rFonts w:asciiTheme="minorEastAsia" w:eastAsiaTheme="minorEastAsia" w:hAnsiTheme="minorEastAsia" w:cs="ＭＳ Ｐゴシック"/>
                <w:sz w:val="22"/>
              </w:rPr>
            </w:pPr>
            <w:r w:rsidRPr="005C4B04">
              <w:rPr>
                <w:rFonts w:asciiTheme="majorEastAsia" w:eastAsiaTheme="majorEastAsia" w:hAnsiTheme="majorEastAsia" w:hint="eastAsia"/>
                <w:szCs w:val="21"/>
              </w:rPr>
              <w:t>【新】</w:t>
            </w:r>
            <w:r w:rsidRPr="005C4B04">
              <w:rPr>
                <w:rFonts w:asciiTheme="minorEastAsia" w:eastAsiaTheme="minorEastAsia" w:hAnsiTheme="minorEastAsia" w:hint="eastAsia"/>
                <w:sz w:val="22"/>
              </w:rPr>
              <w:t>市町村における保健、医療、福祉関係者による協議の場の設置数（複数市町村による共同設置含む）</w:t>
            </w:r>
          </w:p>
        </w:tc>
        <w:tc>
          <w:tcPr>
            <w:tcW w:w="4123" w:type="dxa"/>
            <w:gridSpan w:val="5"/>
            <w:tcBorders>
              <w:top w:val="single" w:sz="4" w:space="0" w:color="auto"/>
              <w:left w:val="single" w:sz="4" w:space="0" w:color="auto"/>
              <w:bottom w:val="single" w:sz="4" w:space="0" w:color="auto"/>
              <w:right w:val="single" w:sz="4" w:space="0" w:color="auto"/>
            </w:tcBorders>
            <w:vAlign w:val="center"/>
            <w:hideMark/>
          </w:tcPr>
          <w:p w:rsidR="00B71817" w:rsidRPr="005C4B04" w:rsidRDefault="00B71817" w:rsidP="00B71817">
            <w:pPr>
              <w:rPr>
                <w:rFonts w:asciiTheme="minorEastAsia" w:eastAsiaTheme="minorEastAsia" w:hAnsiTheme="minorEastAsia" w:cs="ＭＳ Ｐゴシック"/>
                <w:szCs w:val="21"/>
              </w:rPr>
            </w:pPr>
            <w:r w:rsidRPr="007852A9">
              <w:rPr>
                <w:rFonts w:asciiTheme="minorEastAsia" w:eastAsiaTheme="minorEastAsia" w:hAnsiTheme="minorEastAsia" w:hint="eastAsia"/>
                <w:szCs w:val="21"/>
              </w:rPr>
              <w:t>平成</w:t>
            </w:r>
            <w:r w:rsidRPr="007852A9">
              <w:rPr>
                <w:rFonts w:asciiTheme="minorEastAsia" w:eastAsiaTheme="minorEastAsia" w:hAnsiTheme="minorEastAsia"/>
                <w:szCs w:val="21"/>
              </w:rPr>
              <w:t>32年度末までに、</w:t>
            </w:r>
            <w:r w:rsidRPr="007852A9">
              <w:rPr>
                <w:rFonts w:asciiTheme="minorEastAsia" w:eastAsiaTheme="minorEastAsia" w:hAnsiTheme="minorEastAsia" w:hint="eastAsia"/>
                <w:szCs w:val="21"/>
              </w:rPr>
              <w:t>複数市町村による共同設置を含め、全ての市町村において、協議会やその専門部会など保健・医療・福祉関係者による協議の場を設置します。</w:t>
            </w:r>
          </w:p>
        </w:tc>
      </w:tr>
      <w:tr w:rsidR="000A089B" w:rsidRPr="005C4B04" w:rsidTr="000A089B">
        <w:trPr>
          <w:trHeight w:val="805"/>
        </w:trPr>
        <w:tc>
          <w:tcPr>
            <w:tcW w:w="8720" w:type="dxa"/>
            <w:gridSpan w:val="8"/>
            <w:tcBorders>
              <w:top w:val="single" w:sz="4" w:space="0" w:color="auto"/>
              <w:left w:val="single" w:sz="4" w:space="0" w:color="auto"/>
              <w:bottom w:val="nil"/>
              <w:right w:val="single" w:sz="4" w:space="0" w:color="auto"/>
            </w:tcBorders>
            <w:vAlign w:val="center"/>
            <w:hideMark/>
          </w:tcPr>
          <w:p w:rsidR="000A089B" w:rsidRPr="005C4B04" w:rsidRDefault="000A089B">
            <w:pPr>
              <w:jc w:val="left"/>
              <w:rPr>
                <w:rFonts w:asciiTheme="minorEastAsia" w:eastAsiaTheme="minorEastAsia" w:hAnsiTheme="minorEastAsia"/>
                <w:szCs w:val="21"/>
              </w:rPr>
            </w:pPr>
            <w:r w:rsidRPr="005C4B04">
              <w:rPr>
                <w:rFonts w:asciiTheme="minorEastAsia" w:eastAsiaTheme="minorEastAsia" w:hAnsiTheme="minorEastAsia" w:hint="eastAsia"/>
                <w:szCs w:val="21"/>
              </w:rPr>
              <w:t>入院中の精神障がい者の地域生活への移行</w:t>
            </w:r>
          </w:p>
        </w:tc>
      </w:tr>
      <w:tr w:rsidR="00611185" w:rsidRPr="005C4B04" w:rsidTr="00611185">
        <w:trPr>
          <w:trHeight w:val="805"/>
        </w:trPr>
        <w:tc>
          <w:tcPr>
            <w:tcW w:w="235" w:type="dxa"/>
            <w:tcBorders>
              <w:top w:val="nil"/>
              <w:left w:val="single" w:sz="4" w:space="0" w:color="auto"/>
              <w:bottom w:val="nil"/>
              <w:right w:val="single" w:sz="4" w:space="0" w:color="auto"/>
            </w:tcBorders>
            <w:vAlign w:val="center"/>
          </w:tcPr>
          <w:p w:rsidR="00611185" w:rsidRPr="005C4B04" w:rsidRDefault="00611185">
            <w:pPr>
              <w:rPr>
                <w:rFonts w:asciiTheme="minorEastAsia" w:eastAsiaTheme="minorEastAsia" w:hAnsiTheme="minorEastAsia"/>
                <w:szCs w:val="21"/>
              </w:rPr>
            </w:pPr>
          </w:p>
        </w:tc>
        <w:tc>
          <w:tcPr>
            <w:tcW w:w="4362" w:type="dxa"/>
            <w:gridSpan w:val="2"/>
            <w:tcBorders>
              <w:top w:val="single" w:sz="4" w:space="0" w:color="auto"/>
              <w:left w:val="single" w:sz="4" w:space="0" w:color="auto"/>
              <w:bottom w:val="single" w:sz="4" w:space="0" w:color="auto"/>
              <w:right w:val="single" w:sz="4" w:space="0" w:color="auto"/>
            </w:tcBorders>
            <w:vAlign w:val="center"/>
          </w:tcPr>
          <w:p w:rsidR="00611185"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611185" w:rsidRPr="005C4B04">
              <w:rPr>
                <w:rFonts w:asciiTheme="minorEastAsia" w:eastAsiaTheme="minorEastAsia" w:hAnsiTheme="minorEastAsia"/>
                <w:szCs w:val="21"/>
              </w:rPr>
              <w:t>65歳以上の１年以上長期入院患者数</w:t>
            </w:r>
            <w:r w:rsidR="00474A7C" w:rsidRPr="005C4B04">
              <w:rPr>
                <w:rFonts w:asciiTheme="minorEastAsia" w:eastAsiaTheme="minorEastAsia" w:hAnsiTheme="minorEastAsia" w:hint="eastAsia"/>
                <w:szCs w:val="21"/>
              </w:rPr>
              <w:t>（※）</w:t>
            </w:r>
          </w:p>
        </w:tc>
        <w:tc>
          <w:tcPr>
            <w:tcW w:w="645"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cs="ＭＳ Ｐゴシック"/>
                <w:sz w:val="20"/>
              </w:rPr>
            </w:pPr>
            <w:r w:rsidRPr="005C4B04">
              <w:rPr>
                <w:rFonts w:asciiTheme="minorEastAsia" w:eastAsiaTheme="minorEastAsia" w:hAnsiTheme="minorEastAsia" w:hint="eastAsia"/>
                <w:sz w:val="20"/>
              </w:rPr>
              <w:t>在院</w:t>
            </w:r>
            <w:r w:rsidRPr="005C4B04">
              <w:rPr>
                <w:rFonts w:asciiTheme="minorEastAsia" w:eastAsiaTheme="minorEastAsia" w:hAnsiTheme="minorEastAsia"/>
                <w:sz w:val="20"/>
              </w:rPr>
              <w:br/>
            </w:r>
            <w:r w:rsidRPr="005C4B04">
              <w:rPr>
                <w:rFonts w:asciiTheme="minorEastAsia" w:eastAsiaTheme="minorEastAsia" w:hAnsiTheme="minorEastAsia" w:hint="eastAsia"/>
                <w:sz w:val="20"/>
              </w:rPr>
              <w:t>者数</w:t>
            </w:r>
          </w:p>
        </w:tc>
        <w:tc>
          <w:tcPr>
            <w:tcW w:w="645"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cs="ＭＳ Ｐゴシック"/>
                <w:sz w:val="20"/>
              </w:rPr>
            </w:pPr>
            <w:r w:rsidRPr="005C4B04">
              <w:rPr>
                <w:rFonts w:asciiTheme="minorEastAsia" w:eastAsiaTheme="minorEastAsia" w:hAnsiTheme="minorEastAsia" w:hint="eastAsia"/>
                <w:sz w:val="20"/>
              </w:rPr>
              <w:t>人</w:t>
            </w:r>
          </w:p>
        </w:tc>
        <w:tc>
          <w:tcPr>
            <w:tcW w:w="925"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cs="ＭＳ Ｐゴシック"/>
              </w:rPr>
            </w:pPr>
            <w:r w:rsidRPr="005C4B04">
              <w:rPr>
                <w:rFonts w:asciiTheme="minorEastAsia" w:eastAsiaTheme="minorEastAsia" w:hAnsiTheme="minorEastAsia"/>
              </w:rPr>
              <w:t>1,279</w:t>
            </w:r>
            <w:r w:rsidRPr="005C4B04">
              <w:rPr>
                <w:rFonts w:asciiTheme="minorEastAsia" w:eastAsiaTheme="minorEastAsia" w:hAnsiTheme="minorEastAsia"/>
              </w:rPr>
              <w:br/>
              <w:t>(H28)</w:t>
            </w:r>
          </w:p>
        </w:tc>
        <w:tc>
          <w:tcPr>
            <w:tcW w:w="922"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cs="ＭＳ Ｐゴシック"/>
              </w:rPr>
            </w:pPr>
            <w:r w:rsidRPr="005C4B04">
              <w:rPr>
                <w:rFonts w:asciiTheme="minorEastAsia" w:eastAsiaTheme="minorEastAsia" w:hAnsiTheme="minorEastAsia" w:cs="ＭＳ Ｐゴシック" w:hint="eastAsia"/>
              </w:rPr>
              <w:t>△</w:t>
            </w:r>
            <w:r w:rsidRPr="005C4B04">
              <w:rPr>
                <w:rFonts w:asciiTheme="minorEastAsia" w:eastAsiaTheme="minorEastAsia" w:hAnsiTheme="minorEastAsia" w:cs="ＭＳ Ｐゴシック"/>
              </w:rPr>
              <w:t>172</w:t>
            </w:r>
          </w:p>
        </w:tc>
        <w:tc>
          <w:tcPr>
            <w:tcW w:w="986"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szCs w:val="21"/>
              </w:rPr>
            </w:pPr>
            <w:r w:rsidRPr="005C4B04">
              <w:rPr>
                <w:rFonts w:asciiTheme="minorEastAsia" w:eastAsiaTheme="minorEastAsia" w:hAnsiTheme="minorEastAsia"/>
              </w:rPr>
              <w:t>1,107</w:t>
            </w:r>
          </w:p>
        </w:tc>
      </w:tr>
      <w:tr w:rsidR="00611185" w:rsidRPr="005C4B04" w:rsidTr="00611185">
        <w:trPr>
          <w:trHeight w:val="805"/>
        </w:trPr>
        <w:tc>
          <w:tcPr>
            <w:tcW w:w="235" w:type="dxa"/>
            <w:tcBorders>
              <w:top w:val="nil"/>
              <w:left w:val="single" w:sz="4" w:space="0" w:color="auto"/>
              <w:bottom w:val="nil"/>
              <w:right w:val="single" w:sz="4" w:space="0" w:color="auto"/>
            </w:tcBorders>
            <w:vAlign w:val="center"/>
          </w:tcPr>
          <w:p w:rsidR="00611185" w:rsidRPr="005C4B04" w:rsidRDefault="00611185">
            <w:pPr>
              <w:rPr>
                <w:rFonts w:asciiTheme="minorEastAsia" w:eastAsiaTheme="minorEastAsia" w:hAnsiTheme="minorEastAsia"/>
                <w:szCs w:val="21"/>
              </w:rPr>
            </w:pPr>
          </w:p>
        </w:tc>
        <w:tc>
          <w:tcPr>
            <w:tcW w:w="4362" w:type="dxa"/>
            <w:gridSpan w:val="2"/>
            <w:tcBorders>
              <w:top w:val="single" w:sz="4" w:space="0" w:color="auto"/>
              <w:left w:val="single" w:sz="4" w:space="0" w:color="auto"/>
              <w:bottom w:val="single" w:sz="4" w:space="0" w:color="auto"/>
              <w:right w:val="single" w:sz="4" w:space="0" w:color="auto"/>
            </w:tcBorders>
            <w:vAlign w:val="center"/>
          </w:tcPr>
          <w:p w:rsidR="00611185"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611185" w:rsidRPr="005C4B04">
              <w:rPr>
                <w:rFonts w:asciiTheme="minorEastAsia" w:eastAsiaTheme="minorEastAsia" w:hAnsiTheme="minorEastAsia"/>
                <w:szCs w:val="21"/>
              </w:rPr>
              <w:t>65歳未満の１年以上長期入院患者数</w:t>
            </w:r>
            <w:r w:rsidR="00474A7C" w:rsidRPr="005C4B04">
              <w:rPr>
                <w:rFonts w:asciiTheme="minorEastAsia" w:eastAsiaTheme="minorEastAsia" w:hAnsiTheme="minorEastAsia" w:hint="eastAsia"/>
                <w:szCs w:val="21"/>
              </w:rPr>
              <w:t>（※）</w:t>
            </w:r>
          </w:p>
        </w:tc>
        <w:tc>
          <w:tcPr>
            <w:tcW w:w="645"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cs="ＭＳ Ｐゴシック"/>
                <w:sz w:val="20"/>
              </w:rPr>
            </w:pPr>
            <w:r w:rsidRPr="005C4B04">
              <w:rPr>
                <w:rFonts w:asciiTheme="minorEastAsia" w:eastAsiaTheme="minorEastAsia" w:hAnsiTheme="minorEastAsia" w:hint="eastAsia"/>
                <w:sz w:val="20"/>
              </w:rPr>
              <w:t>在院</w:t>
            </w:r>
            <w:r w:rsidRPr="005C4B04">
              <w:rPr>
                <w:rFonts w:asciiTheme="minorEastAsia" w:eastAsiaTheme="minorEastAsia" w:hAnsiTheme="minorEastAsia"/>
                <w:sz w:val="20"/>
              </w:rPr>
              <w:br/>
            </w:r>
            <w:r w:rsidRPr="005C4B04">
              <w:rPr>
                <w:rFonts w:asciiTheme="minorEastAsia" w:eastAsiaTheme="minorEastAsia" w:hAnsiTheme="minorEastAsia" w:hint="eastAsia"/>
                <w:sz w:val="20"/>
              </w:rPr>
              <w:t>者数</w:t>
            </w:r>
          </w:p>
        </w:tc>
        <w:tc>
          <w:tcPr>
            <w:tcW w:w="645"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cs="ＭＳ Ｐゴシック"/>
                <w:sz w:val="20"/>
              </w:rPr>
            </w:pPr>
            <w:r w:rsidRPr="005C4B04">
              <w:rPr>
                <w:rFonts w:asciiTheme="minorEastAsia" w:eastAsiaTheme="minorEastAsia" w:hAnsiTheme="minorEastAsia" w:hint="eastAsia"/>
                <w:sz w:val="20"/>
              </w:rPr>
              <w:t>人</w:t>
            </w:r>
          </w:p>
        </w:tc>
        <w:tc>
          <w:tcPr>
            <w:tcW w:w="925"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cs="ＭＳ Ｐゴシック"/>
              </w:rPr>
            </w:pPr>
            <w:r w:rsidRPr="005C4B04">
              <w:rPr>
                <w:rFonts w:asciiTheme="minorEastAsia" w:eastAsiaTheme="minorEastAsia" w:hAnsiTheme="minorEastAsia"/>
              </w:rPr>
              <w:t>1,074</w:t>
            </w:r>
            <w:r w:rsidRPr="005C4B04">
              <w:rPr>
                <w:rFonts w:asciiTheme="minorEastAsia" w:eastAsiaTheme="minorEastAsia" w:hAnsiTheme="minorEastAsia"/>
              </w:rPr>
              <w:br/>
              <w:t>(H28)</w:t>
            </w:r>
          </w:p>
        </w:tc>
        <w:tc>
          <w:tcPr>
            <w:tcW w:w="922"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cs="ＭＳ Ｐゴシック"/>
              </w:rPr>
            </w:pPr>
            <w:r w:rsidRPr="005C4B04">
              <w:rPr>
                <w:rFonts w:asciiTheme="minorEastAsia" w:eastAsiaTheme="minorEastAsia" w:hAnsiTheme="minorEastAsia" w:cs="ＭＳ Ｐゴシック" w:hint="eastAsia"/>
              </w:rPr>
              <w:t>△</w:t>
            </w:r>
            <w:r w:rsidRPr="005C4B04">
              <w:rPr>
                <w:rFonts w:asciiTheme="minorEastAsia" w:eastAsiaTheme="minorEastAsia" w:hAnsiTheme="minorEastAsia" w:cs="ＭＳ Ｐゴシック"/>
              </w:rPr>
              <w:t>105</w:t>
            </w:r>
          </w:p>
        </w:tc>
        <w:tc>
          <w:tcPr>
            <w:tcW w:w="986"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szCs w:val="21"/>
              </w:rPr>
            </w:pPr>
            <w:r w:rsidRPr="005C4B04">
              <w:rPr>
                <w:rFonts w:asciiTheme="minorEastAsia" w:eastAsiaTheme="minorEastAsia" w:hAnsiTheme="minorEastAsia"/>
              </w:rPr>
              <w:t>969</w:t>
            </w:r>
          </w:p>
        </w:tc>
      </w:tr>
      <w:tr w:rsidR="000A089B" w:rsidRPr="005C4B04" w:rsidTr="00611185">
        <w:trPr>
          <w:trHeight w:val="805"/>
        </w:trPr>
        <w:tc>
          <w:tcPr>
            <w:tcW w:w="235" w:type="dxa"/>
            <w:vMerge w:val="restart"/>
            <w:tcBorders>
              <w:top w:val="nil"/>
              <w:left w:val="single" w:sz="4" w:space="0" w:color="auto"/>
              <w:bottom w:val="single" w:sz="4" w:space="0" w:color="auto"/>
              <w:right w:val="single" w:sz="4" w:space="0" w:color="auto"/>
            </w:tcBorders>
            <w:vAlign w:val="center"/>
          </w:tcPr>
          <w:p w:rsidR="000A089B" w:rsidRPr="005C4B04" w:rsidRDefault="000A089B">
            <w:pPr>
              <w:rPr>
                <w:rFonts w:asciiTheme="minorEastAsia" w:eastAsiaTheme="minorEastAsia" w:hAnsiTheme="minorEastAsia"/>
                <w:szCs w:val="21"/>
              </w:rPr>
            </w:pPr>
          </w:p>
        </w:tc>
        <w:tc>
          <w:tcPr>
            <w:tcW w:w="4362"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入院後３ヶ月経過時点の退院率（※）</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退院率</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63</w:t>
            </w:r>
            <w:r w:rsidRPr="005C4B04">
              <w:rPr>
                <w:rFonts w:asciiTheme="minorEastAsia" w:eastAsiaTheme="minorEastAsia" w:hAnsiTheme="minorEastAsia"/>
                <w:szCs w:val="21"/>
              </w:rPr>
              <w:br/>
              <w:t>(H28)</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6</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69</w:t>
            </w:r>
          </w:p>
        </w:tc>
      </w:tr>
      <w:tr w:rsidR="000A089B" w:rsidRPr="005C4B04" w:rsidTr="000A089B">
        <w:trPr>
          <w:trHeight w:val="805"/>
        </w:trPr>
        <w:tc>
          <w:tcPr>
            <w:tcW w:w="0" w:type="auto"/>
            <w:vMerge/>
            <w:tcBorders>
              <w:top w:val="nil"/>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szCs w:val="21"/>
              </w:rPr>
            </w:pPr>
          </w:p>
        </w:tc>
        <w:tc>
          <w:tcPr>
            <w:tcW w:w="4362"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入院後６ヶ月経過時点の退院率（※）</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退院率</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84</w:t>
            </w:r>
            <w:r w:rsidRPr="005C4B04">
              <w:rPr>
                <w:rFonts w:asciiTheme="minorEastAsia" w:eastAsiaTheme="minorEastAsia" w:hAnsiTheme="minorEastAsia"/>
                <w:szCs w:val="21"/>
              </w:rPr>
              <w:br/>
              <w:t>(H28)</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84</w:t>
            </w:r>
          </w:p>
        </w:tc>
      </w:tr>
      <w:tr w:rsidR="000A089B" w:rsidRPr="005C4B04" w:rsidTr="000A089B">
        <w:trPr>
          <w:trHeight w:val="805"/>
        </w:trPr>
        <w:tc>
          <w:tcPr>
            <w:tcW w:w="0" w:type="auto"/>
            <w:vMerge/>
            <w:tcBorders>
              <w:top w:val="nil"/>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szCs w:val="21"/>
              </w:rPr>
            </w:pPr>
          </w:p>
        </w:tc>
        <w:tc>
          <w:tcPr>
            <w:tcW w:w="4362"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入院後１年経過時点の退院率（※）</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退院率</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w:t>
            </w: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90</w:t>
            </w:r>
            <w:r w:rsidRPr="005C4B04">
              <w:rPr>
                <w:rFonts w:asciiTheme="minorEastAsia" w:eastAsiaTheme="minorEastAsia" w:hAnsiTheme="minorEastAsia"/>
                <w:szCs w:val="21"/>
              </w:rPr>
              <w:br/>
              <w:t>(H28)</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91</w:t>
            </w:r>
          </w:p>
        </w:tc>
      </w:tr>
      <w:tr w:rsidR="000A089B" w:rsidRPr="005C4B04" w:rsidTr="000A089B">
        <w:trPr>
          <w:trHeight w:val="805"/>
        </w:trPr>
        <w:tc>
          <w:tcPr>
            <w:tcW w:w="0" w:type="auto"/>
            <w:vMerge/>
            <w:tcBorders>
              <w:top w:val="nil"/>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szCs w:val="21"/>
              </w:rPr>
            </w:pPr>
          </w:p>
        </w:tc>
        <w:tc>
          <w:tcPr>
            <w:tcW w:w="4362"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精神病床における入院需要</w:t>
            </w:r>
            <w:r w:rsidR="000A089B" w:rsidRPr="005C4B04">
              <w:rPr>
                <w:rFonts w:asciiTheme="minorEastAsia" w:eastAsiaTheme="minorEastAsia" w:hAnsiTheme="minorEastAsia"/>
                <w:szCs w:val="21"/>
              </w:rPr>
              <w:t>(県内患者数)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患者数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3888</w:t>
            </w:r>
            <w:r w:rsidRPr="005C4B04">
              <w:rPr>
                <w:rFonts w:asciiTheme="minorEastAsia" w:eastAsiaTheme="minorEastAsia" w:hAnsiTheme="minorEastAsia"/>
                <w:szCs w:val="21"/>
              </w:rPr>
              <w:br/>
              <w:t>(H26)</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hint="eastAsia"/>
                <w:szCs w:val="21"/>
              </w:rPr>
              <w:t>△</w:t>
            </w:r>
            <w:r w:rsidRPr="005C4B04">
              <w:rPr>
                <w:rFonts w:asciiTheme="minorEastAsia" w:eastAsiaTheme="minorEastAsia" w:hAnsiTheme="minorEastAsia"/>
                <w:szCs w:val="21"/>
              </w:rPr>
              <w:t>490</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3,398</w:t>
            </w:r>
          </w:p>
        </w:tc>
      </w:tr>
      <w:tr w:rsidR="000A089B" w:rsidRPr="005C4B04" w:rsidTr="000A089B">
        <w:trPr>
          <w:trHeight w:val="805"/>
        </w:trPr>
        <w:tc>
          <w:tcPr>
            <w:tcW w:w="0" w:type="auto"/>
            <w:vMerge/>
            <w:tcBorders>
              <w:top w:val="nil"/>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szCs w:val="21"/>
              </w:rPr>
            </w:pPr>
          </w:p>
        </w:tc>
        <w:tc>
          <w:tcPr>
            <w:tcW w:w="4362"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rsidP="00611185">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精神病床における入院需要</w:t>
            </w:r>
            <w:r w:rsidR="000A089B" w:rsidRPr="005C4B04">
              <w:rPr>
                <w:rFonts w:asciiTheme="minorEastAsia" w:eastAsiaTheme="minorEastAsia" w:hAnsiTheme="minorEastAsia"/>
                <w:szCs w:val="21"/>
              </w:rPr>
              <w:t>(県内患者数)急性期(３カ月未満)</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患者数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急性期</w:t>
            </w:r>
            <w:r w:rsidRPr="005C4B04">
              <w:rPr>
                <w:rFonts w:asciiTheme="minorEastAsia" w:eastAsiaTheme="minorEastAsia" w:hAnsiTheme="minorEastAsia"/>
                <w:szCs w:val="21"/>
              </w:rPr>
              <w:br/>
              <w:t xml:space="preserve">772 </w:t>
            </w:r>
            <w:r w:rsidRPr="005C4B04">
              <w:rPr>
                <w:rFonts w:asciiTheme="minorEastAsia" w:eastAsiaTheme="minorEastAsia" w:hAnsiTheme="minorEastAsia"/>
                <w:szCs w:val="21"/>
              </w:rPr>
              <w:br/>
              <w:t>(H26)</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8</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急性期</w:t>
            </w:r>
            <w:r w:rsidRPr="005C4B04">
              <w:rPr>
                <w:rFonts w:asciiTheme="minorEastAsia" w:eastAsiaTheme="minorEastAsia" w:hAnsiTheme="minorEastAsia"/>
                <w:szCs w:val="21"/>
              </w:rPr>
              <w:br/>
              <w:t>780</w:t>
            </w:r>
          </w:p>
        </w:tc>
      </w:tr>
      <w:tr w:rsidR="000A089B" w:rsidRPr="005C4B04" w:rsidTr="000A089B">
        <w:trPr>
          <w:trHeight w:val="805"/>
        </w:trPr>
        <w:tc>
          <w:tcPr>
            <w:tcW w:w="0" w:type="auto"/>
            <w:vMerge/>
            <w:tcBorders>
              <w:top w:val="nil"/>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szCs w:val="21"/>
              </w:rPr>
            </w:pPr>
          </w:p>
        </w:tc>
        <w:tc>
          <w:tcPr>
            <w:tcW w:w="4362"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rsidP="00611185">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精神病床における入院需要</w:t>
            </w:r>
            <w:r w:rsidR="000A089B" w:rsidRPr="005C4B04">
              <w:rPr>
                <w:rFonts w:asciiTheme="minorEastAsia" w:eastAsiaTheme="minorEastAsia" w:hAnsiTheme="minorEastAsia"/>
                <w:szCs w:val="21"/>
              </w:rPr>
              <w:t>(県内患者数)回復期(３カ月以上１年未満）</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患者数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回復期</w:t>
            </w:r>
            <w:r w:rsidRPr="005C4B04">
              <w:rPr>
                <w:rFonts w:asciiTheme="minorEastAsia" w:eastAsiaTheme="minorEastAsia" w:hAnsiTheme="minorEastAsia"/>
                <w:szCs w:val="21"/>
              </w:rPr>
              <w:br/>
              <w:t>529</w:t>
            </w:r>
            <w:r w:rsidRPr="005C4B04">
              <w:rPr>
                <w:rFonts w:asciiTheme="minorEastAsia" w:eastAsiaTheme="minorEastAsia" w:hAnsiTheme="minorEastAsia"/>
                <w:szCs w:val="21"/>
              </w:rPr>
              <w:br/>
              <w:t>(H26)</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13</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回復期</w:t>
            </w:r>
            <w:r w:rsidRPr="005C4B04">
              <w:rPr>
                <w:rFonts w:asciiTheme="minorEastAsia" w:eastAsiaTheme="minorEastAsia" w:hAnsiTheme="minorEastAsia"/>
                <w:szCs w:val="21"/>
              </w:rPr>
              <w:br/>
              <w:t>542</w:t>
            </w:r>
          </w:p>
        </w:tc>
      </w:tr>
      <w:tr w:rsidR="000A089B" w:rsidRPr="005C4B04" w:rsidTr="000A089B">
        <w:trPr>
          <w:trHeight w:val="805"/>
        </w:trPr>
        <w:tc>
          <w:tcPr>
            <w:tcW w:w="0" w:type="auto"/>
            <w:vMerge/>
            <w:tcBorders>
              <w:top w:val="nil"/>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szCs w:val="21"/>
              </w:rPr>
            </w:pPr>
          </w:p>
        </w:tc>
        <w:tc>
          <w:tcPr>
            <w:tcW w:w="4362" w:type="dxa"/>
            <w:gridSpan w:val="2"/>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rsidP="00611185">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精神病床における入院需要</w:t>
            </w:r>
            <w:r w:rsidR="000A089B" w:rsidRPr="005C4B04">
              <w:rPr>
                <w:rFonts w:asciiTheme="minorEastAsia" w:eastAsiaTheme="minorEastAsia" w:hAnsiTheme="minorEastAsia"/>
                <w:szCs w:val="21"/>
              </w:rPr>
              <w:t>(県内患者数)慢性期(１年以上)</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患者数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人</w:t>
            </w:r>
          </w:p>
        </w:tc>
        <w:tc>
          <w:tcPr>
            <w:tcW w:w="92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慢性期</w:t>
            </w:r>
            <w:r w:rsidRPr="005C4B04">
              <w:rPr>
                <w:rFonts w:asciiTheme="minorEastAsia" w:eastAsiaTheme="minorEastAsia" w:hAnsiTheme="minorEastAsia"/>
                <w:szCs w:val="21"/>
              </w:rPr>
              <w:br/>
              <w:t>2,587</w:t>
            </w:r>
            <w:r w:rsidRPr="005C4B04">
              <w:rPr>
                <w:rFonts w:asciiTheme="minorEastAsia" w:eastAsiaTheme="minorEastAsia" w:hAnsiTheme="minorEastAsia"/>
                <w:szCs w:val="21"/>
              </w:rPr>
              <w:br/>
              <w:t>(H26)</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hint="eastAsia"/>
                <w:szCs w:val="21"/>
              </w:rPr>
              <w:t>△</w:t>
            </w:r>
            <w:r w:rsidRPr="005C4B04">
              <w:rPr>
                <w:rFonts w:asciiTheme="minorEastAsia" w:eastAsiaTheme="minorEastAsia" w:hAnsiTheme="minorEastAsia"/>
                <w:szCs w:val="21"/>
              </w:rPr>
              <w:t>511</w:t>
            </w:r>
          </w:p>
        </w:tc>
        <w:tc>
          <w:tcPr>
            <w:tcW w:w="986" w:type="dxa"/>
            <w:tcBorders>
              <w:top w:val="single" w:sz="4" w:space="0" w:color="auto"/>
              <w:left w:val="single" w:sz="4" w:space="0" w:color="auto"/>
              <w:bottom w:val="single" w:sz="4" w:space="0" w:color="auto"/>
              <w:right w:val="single" w:sz="4" w:space="0" w:color="auto"/>
            </w:tcBorders>
            <w:vAlign w:val="center"/>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hint="eastAsia"/>
                <w:szCs w:val="21"/>
              </w:rPr>
              <w:t>慢性期</w:t>
            </w:r>
            <w:r w:rsidRPr="005C4B04">
              <w:rPr>
                <w:rFonts w:asciiTheme="minorEastAsia" w:eastAsiaTheme="minorEastAsia" w:hAnsiTheme="minorEastAsia"/>
                <w:szCs w:val="21"/>
              </w:rPr>
              <w:br/>
              <w:t>2,076</w:t>
            </w:r>
          </w:p>
        </w:tc>
      </w:tr>
      <w:tr w:rsidR="00B71817" w:rsidRPr="005C4B04" w:rsidTr="00B71817">
        <w:trPr>
          <w:trHeight w:val="805"/>
        </w:trPr>
        <w:tc>
          <w:tcPr>
            <w:tcW w:w="4597" w:type="dxa"/>
            <w:gridSpan w:val="3"/>
            <w:tcBorders>
              <w:top w:val="single" w:sz="4" w:space="0" w:color="auto"/>
              <w:left w:val="single" w:sz="4" w:space="0" w:color="auto"/>
              <w:bottom w:val="single" w:sz="4" w:space="0" w:color="auto"/>
              <w:right w:val="single" w:sz="4" w:space="0" w:color="auto"/>
            </w:tcBorders>
            <w:vAlign w:val="center"/>
            <w:hideMark/>
          </w:tcPr>
          <w:p w:rsidR="00B71817" w:rsidRPr="005C4B04" w:rsidRDefault="00B71817">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地域生活支援拠点等の整備（※）</w:t>
            </w:r>
          </w:p>
        </w:tc>
        <w:tc>
          <w:tcPr>
            <w:tcW w:w="645" w:type="dxa"/>
            <w:tcBorders>
              <w:top w:val="single" w:sz="4" w:space="0" w:color="auto"/>
              <w:left w:val="single" w:sz="4" w:space="0" w:color="auto"/>
              <w:bottom w:val="single" w:sz="4" w:space="0" w:color="auto"/>
              <w:right w:val="single" w:sz="4" w:space="0" w:color="auto"/>
            </w:tcBorders>
            <w:vAlign w:val="center"/>
          </w:tcPr>
          <w:p w:rsidR="00B71817" w:rsidRPr="00B71817" w:rsidRDefault="00B71817">
            <w:pPr>
              <w:jc w:val="left"/>
              <w:rPr>
                <w:rFonts w:asciiTheme="minorEastAsia" w:eastAsiaTheme="minorEastAsia" w:hAnsiTheme="minorEastAsia"/>
                <w:color w:val="FF0000"/>
                <w:szCs w:val="21"/>
              </w:rPr>
            </w:pPr>
            <w:r w:rsidRPr="007852A9">
              <w:rPr>
                <w:rFonts w:asciiTheme="minorEastAsia" w:eastAsiaTheme="minorEastAsia" w:hAnsiTheme="minorEastAsia" w:hint="eastAsia"/>
                <w:szCs w:val="21"/>
              </w:rPr>
              <w:t>圏域数</w:t>
            </w:r>
          </w:p>
        </w:tc>
        <w:tc>
          <w:tcPr>
            <w:tcW w:w="645" w:type="dxa"/>
            <w:tcBorders>
              <w:top w:val="single" w:sz="4" w:space="0" w:color="auto"/>
              <w:left w:val="single" w:sz="4" w:space="0" w:color="auto"/>
              <w:bottom w:val="single" w:sz="4" w:space="0" w:color="auto"/>
              <w:right w:val="single" w:sz="4" w:space="0" w:color="auto"/>
            </w:tcBorders>
            <w:vAlign w:val="center"/>
          </w:tcPr>
          <w:p w:rsidR="00B71817" w:rsidRPr="007852A9" w:rsidRDefault="00B71817">
            <w:pPr>
              <w:jc w:val="left"/>
              <w:rPr>
                <w:rFonts w:asciiTheme="minorEastAsia" w:eastAsiaTheme="minorEastAsia" w:hAnsiTheme="minorEastAsia"/>
                <w:szCs w:val="21"/>
              </w:rPr>
            </w:pPr>
            <w:r w:rsidRPr="007852A9">
              <w:rPr>
                <w:rFonts w:asciiTheme="minorEastAsia" w:eastAsiaTheme="minorEastAsia" w:hAnsiTheme="minorEastAsia" w:hint="eastAsia"/>
                <w:szCs w:val="21"/>
              </w:rPr>
              <w:t>圏域</w:t>
            </w:r>
          </w:p>
        </w:tc>
        <w:tc>
          <w:tcPr>
            <w:tcW w:w="925" w:type="dxa"/>
            <w:tcBorders>
              <w:top w:val="single" w:sz="4" w:space="0" w:color="auto"/>
              <w:left w:val="single" w:sz="4" w:space="0" w:color="auto"/>
              <w:bottom w:val="single" w:sz="4" w:space="0" w:color="auto"/>
              <w:right w:val="single" w:sz="4" w:space="0" w:color="auto"/>
            </w:tcBorders>
            <w:vAlign w:val="center"/>
          </w:tcPr>
          <w:p w:rsidR="00B71817" w:rsidRPr="007852A9" w:rsidRDefault="00B71817" w:rsidP="00B71817">
            <w:pPr>
              <w:jc w:val="center"/>
              <w:rPr>
                <w:rFonts w:asciiTheme="minorEastAsia" w:eastAsiaTheme="minorEastAsia" w:hAnsiTheme="minorEastAsia"/>
                <w:szCs w:val="21"/>
              </w:rPr>
            </w:pPr>
            <w:r w:rsidRPr="007852A9">
              <w:rPr>
                <w:rFonts w:asciiTheme="minorEastAsia" w:eastAsiaTheme="minorEastAsia" w:hAnsiTheme="minorEastAsia" w:hint="eastAsia"/>
                <w:szCs w:val="21"/>
              </w:rPr>
              <w:t>１</w:t>
            </w:r>
          </w:p>
          <w:p w:rsidR="00B71817" w:rsidRPr="007852A9" w:rsidRDefault="00B71817" w:rsidP="00B71817">
            <w:pPr>
              <w:jc w:val="center"/>
              <w:rPr>
                <w:rFonts w:asciiTheme="minorEastAsia" w:eastAsiaTheme="minorEastAsia" w:hAnsiTheme="minorEastAsia"/>
                <w:szCs w:val="21"/>
              </w:rPr>
            </w:pPr>
            <w:r w:rsidRPr="007852A9">
              <w:rPr>
                <w:rFonts w:asciiTheme="minorEastAsia" w:eastAsiaTheme="minorEastAsia" w:hAnsiTheme="minorEastAsia" w:hint="eastAsia"/>
                <w:szCs w:val="21"/>
              </w:rPr>
              <w:t>(H28)</w:t>
            </w:r>
          </w:p>
        </w:tc>
        <w:tc>
          <w:tcPr>
            <w:tcW w:w="922" w:type="dxa"/>
            <w:tcBorders>
              <w:top w:val="single" w:sz="4" w:space="0" w:color="auto"/>
              <w:left w:val="single" w:sz="4" w:space="0" w:color="auto"/>
              <w:bottom w:val="single" w:sz="4" w:space="0" w:color="auto"/>
              <w:right w:val="single" w:sz="4" w:space="0" w:color="auto"/>
            </w:tcBorders>
            <w:vAlign w:val="center"/>
          </w:tcPr>
          <w:p w:rsidR="00B71817" w:rsidRPr="007852A9" w:rsidRDefault="00B71817" w:rsidP="00B71817">
            <w:pPr>
              <w:jc w:val="center"/>
              <w:rPr>
                <w:rFonts w:asciiTheme="minorEastAsia" w:eastAsiaTheme="minorEastAsia" w:hAnsiTheme="minorEastAsia"/>
                <w:szCs w:val="21"/>
              </w:rPr>
            </w:pPr>
            <w:r w:rsidRPr="007852A9">
              <w:rPr>
                <w:rFonts w:asciiTheme="minorEastAsia" w:eastAsiaTheme="minorEastAsia" w:hAnsiTheme="minorEastAsia" w:hint="eastAsia"/>
                <w:szCs w:val="21"/>
              </w:rPr>
              <w:t>4</w:t>
            </w:r>
          </w:p>
        </w:tc>
        <w:tc>
          <w:tcPr>
            <w:tcW w:w="986" w:type="dxa"/>
            <w:tcBorders>
              <w:top w:val="single" w:sz="4" w:space="0" w:color="auto"/>
              <w:left w:val="single" w:sz="4" w:space="0" w:color="auto"/>
              <w:bottom w:val="single" w:sz="4" w:space="0" w:color="auto"/>
              <w:right w:val="single" w:sz="4" w:space="0" w:color="auto"/>
            </w:tcBorders>
            <w:vAlign w:val="center"/>
          </w:tcPr>
          <w:p w:rsidR="00B71817" w:rsidRPr="007852A9" w:rsidRDefault="00B71817" w:rsidP="00B71817">
            <w:pPr>
              <w:jc w:val="center"/>
              <w:rPr>
                <w:rFonts w:asciiTheme="minorEastAsia" w:eastAsiaTheme="minorEastAsia" w:hAnsiTheme="minorEastAsia"/>
                <w:szCs w:val="21"/>
              </w:rPr>
            </w:pPr>
            <w:r w:rsidRPr="007852A9">
              <w:rPr>
                <w:rFonts w:asciiTheme="minorEastAsia" w:eastAsiaTheme="minorEastAsia" w:hAnsiTheme="minorEastAsia" w:hint="eastAsia"/>
                <w:szCs w:val="21"/>
              </w:rPr>
              <w:t>5</w:t>
            </w:r>
          </w:p>
        </w:tc>
      </w:tr>
      <w:tr w:rsidR="000A089B" w:rsidRPr="005C4B04" w:rsidTr="000A089B">
        <w:trPr>
          <w:trHeight w:val="805"/>
        </w:trPr>
        <w:tc>
          <w:tcPr>
            <w:tcW w:w="4597" w:type="dxa"/>
            <w:gridSpan w:val="3"/>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圏域ごとに、児童発達支援センターを設置（※）</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圏域数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0A089B">
            <w:pPr>
              <w:jc w:val="center"/>
              <w:rPr>
                <w:rFonts w:asciiTheme="minorEastAsia" w:eastAsiaTheme="minorEastAsia" w:hAnsiTheme="minorEastAsia" w:cs="ＭＳ Ｐゴシック"/>
                <w:sz w:val="20"/>
                <w:szCs w:val="21"/>
              </w:rPr>
            </w:pPr>
            <w:r w:rsidRPr="007852A9">
              <w:rPr>
                <w:rFonts w:asciiTheme="minorEastAsia" w:eastAsiaTheme="minorEastAsia" w:hAnsiTheme="minorEastAsia" w:hint="eastAsia"/>
                <w:sz w:val="20"/>
                <w:szCs w:val="21"/>
              </w:rPr>
              <w:t>箇所</w:t>
            </w:r>
          </w:p>
        </w:tc>
        <w:tc>
          <w:tcPr>
            <w:tcW w:w="925" w:type="dxa"/>
            <w:tcBorders>
              <w:top w:val="single" w:sz="4" w:space="0" w:color="auto"/>
              <w:left w:val="single" w:sz="4" w:space="0" w:color="auto"/>
              <w:bottom w:val="single" w:sz="4" w:space="0" w:color="auto"/>
              <w:right w:val="single" w:sz="4" w:space="0" w:color="auto"/>
            </w:tcBorders>
            <w:vAlign w:val="center"/>
            <w:hideMark/>
          </w:tcPr>
          <w:p w:rsidR="00E55D59" w:rsidRPr="007852A9" w:rsidRDefault="00B71817" w:rsidP="00E55D59">
            <w:pPr>
              <w:jc w:val="center"/>
              <w:rPr>
                <w:rFonts w:asciiTheme="minorEastAsia" w:eastAsiaTheme="minorEastAsia" w:hAnsiTheme="minorEastAsia"/>
                <w:szCs w:val="21"/>
              </w:rPr>
            </w:pPr>
            <w:r w:rsidRPr="007852A9">
              <w:rPr>
                <w:rFonts w:asciiTheme="minorEastAsia" w:eastAsiaTheme="minorEastAsia" w:hAnsiTheme="minorEastAsia"/>
                <w:szCs w:val="21"/>
              </w:rPr>
              <w:t>3</w:t>
            </w:r>
          </w:p>
          <w:p w:rsidR="000A089B" w:rsidRPr="007852A9" w:rsidRDefault="00E55D59" w:rsidP="00E55D59">
            <w:pPr>
              <w:jc w:val="center"/>
              <w:rPr>
                <w:rFonts w:asciiTheme="minorEastAsia" w:eastAsiaTheme="minorEastAsia" w:hAnsiTheme="minorEastAsia" w:cs="ＭＳ Ｐゴシック"/>
                <w:szCs w:val="21"/>
              </w:rPr>
            </w:pPr>
            <w:r w:rsidRPr="007852A9">
              <w:rPr>
                <w:rFonts w:asciiTheme="minorEastAsia" w:eastAsiaTheme="minorEastAsia" w:hAnsiTheme="minorEastAsia"/>
                <w:szCs w:val="21"/>
              </w:rPr>
              <w:t>(H28)</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B239B3">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0A089B">
            <w:pPr>
              <w:jc w:val="center"/>
              <w:rPr>
                <w:rFonts w:asciiTheme="minorEastAsia" w:eastAsiaTheme="minorEastAsia" w:hAnsiTheme="minorEastAsia" w:cs="ＭＳ Ｐゴシック"/>
                <w:szCs w:val="21"/>
              </w:rPr>
            </w:pPr>
            <w:r w:rsidRPr="007852A9">
              <w:rPr>
                <w:rFonts w:asciiTheme="minorEastAsia" w:eastAsiaTheme="minorEastAsia" w:hAnsiTheme="minorEastAsia"/>
                <w:szCs w:val="21"/>
              </w:rPr>
              <w:t>5</w:t>
            </w:r>
          </w:p>
        </w:tc>
      </w:tr>
      <w:tr w:rsidR="000A089B" w:rsidRPr="005C4B04" w:rsidTr="000A089B">
        <w:trPr>
          <w:trHeight w:val="805"/>
        </w:trPr>
        <w:tc>
          <w:tcPr>
            <w:tcW w:w="4597" w:type="dxa"/>
            <w:gridSpan w:val="3"/>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全</w:t>
            </w:r>
            <w:r w:rsidR="00954034" w:rsidRPr="00336163">
              <w:rPr>
                <w:rFonts w:asciiTheme="minorEastAsia" w:eastAsiaTheme="minorEastAsia" w:hAnsiTheme="minorEastAsia" w:hint="eastAsia"/>
                <w:szCs w:val="21"/>
              </w:rPr>
              <w:t>ての</w:t>
            </w:r>
            <w:r w:rsidR="000A089B" w:rsidRPr="005C4B04">
              <w:rPr>
                <w:rFonts w:asciiTheme="minorEastAsia" w:eastAsiaTheme="minorEastAsia" w:hAnsiTheme="minorEastAsia" w:hint="eastAsia"/>
                <w:szCs w:val="21"/>
              </w:rPr>
              <w:t>市町村において、保育所等訪問支援を利用できる体制を構築（※）</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市町村数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0A089B">
            <w:pPr>
              <w:jc w:val="center"/>
              <w:rPr>
                <w:rFonts w:asciiTheme="minorEastAsia" w:eastAsiaTheme="minorEastAsia" w:hAnsiTheme="minorEastAsia" w:cs="ＭＳ Ｐゴシック"/>
                <w:sz w:val="20"/>
                <w:szCs w:val="21"/>
              </w:rPr>
            </w:pPr>
            <w:r w:rsidRPr="007852A9">
              <w:rPr>
                <w:rFonts w:asciiTheme="minorEastAsia" w:eastAsiaTheme="minorEastAsia" w:hAnsiTheme="minorEastAsia" w:hint="eastAsia"/>
                <w:sz w:val="20"/>
                <w:szCs w:val="21"/>
              </w:rPr>
              <w:t>市町村</w:t>
            </w:r>
          </w:p>
        </w:tc>
        <w:tc>
          <w:tcPr>
            <w:tcW w:w="925" w:type="dxa"/>
            <w:tcBorders>
              <w:top w:val="single" w:sz="4" w:space="0" w:color="auto"/>
              <w:left w:val="single" w:sz="4" w:space="0" w:color="auto"/>
              <w:bottom w:val="single" w:sz="4" w:space="0" w:color="auto"/>
              <w:right w:val="single" w:sz="4" w:space="0" w:color="auto"/>
            </w:tcBorders>
            <w:vAlign w:val="center"/>
            <w:hideMark/>
          </w:tcPr>
          <w:p w:rsidR="00E55D59" w:rsidRPr="007852A9" w:rsidRDefault="00B239B3" w:rsidP="00E55D59">
            <w:pPr>
              <w:jc w:val="center"/>
              <w:rPr>
                <w:rFonts w:asciiTheme="minorEastAsia" w:eastAsiaTheme="minorEastAsia" w:hAnsiTheme="minorEastAsia"/>
                <w:szCs w:val="21"/>
              </w:rPr>
            </w:pPr>
            <w:r>
              <w:rPr>
                <w:rFonts w:asciiTheme="minorEastAsia" w:eastAsiaTheme="minorEastAsia" w:hAnsiTheme="minorEastAsia" w:hint="eastAsia"/>
                <w:szCs w:val="21"/>
              </w:rPr>
              <w:t>18</w:t>
            </w:r>
          </w:p>
          <w:p w:rsidR="000A089B" w:rsidRPr="007852A9" w:rsidRDefault="00E55D59" w:rsidP="00E55D59">
            <w:pPr>
              <w:jc w:val="center"/>
              <w:rPr>
                <w:rFonts w:asciiTheme="minorEastAsia" w:eastAsiaTheme="minorEastAsia" w:hAnsiTheme="minorEastAsia" w:cs="ＭＳ Ｐゴシック"/>
                <w:szCs w:val="21"/>
              </w:rPr>
            </w:pPr>
            <w:r w:rsidRPr="007852A9">
              <w:rPr>
                <w:rFonts w:asciiTheme="minorEastAsia" w:eastAsiaTheme="minorEastAsia" w:hAnsiTheme="minorEastAsia"/>
                <w:szCs w:val="21"/>
              </w:rPr>
              <w:t>(H28)</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B239B3">
            <w:pPr>
              <w:jc w:val="center"/>
              <w:rPr>
                <w:rFonts w:asciiTheme="minorEastAsia" w:eastAsiaTheme="minorEastAsia" w:hAnsiTheme="minorEastAsia"/>
                <w:szCs w:val="21"/>
              </w:rPr>
            </w:pPr>
            <w:r>
              <w:rPr>
                <w:rFonts w:asciiTheme="minorEastAsia" w:eastAsiaTheme="minorEastAsia" w:hAnsiTheme="minorEastAsia" w:hint="eastAsia"/>
                <w:szCs w:val="21"/>
              </w:rPr>
              <w:t>24</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0A089B">
            <w:pPr>
              <w:jc w:val="center"/>
              <w:rPr>
                <w:rFonts w:asciiTheme="minorEastAsia" w:eastAsiaTheme="minorEastAsia" w:hAnsiTheme="minorEastAsia" w:cs="ＭＳ Ｐゴシック"/>
                <w:szCs w:val="21"/>
              </w:rPr>
            </w:pPr>
            <w:r w:rsidRPr="007852A9">
              <w:rPr>
                <w:rFonts w:asciiTheme="minorEastAsia" w:eastAsiaTheme="minorEastAsia" w:hAnsiTheme="minorEastAsia"/>
                <w:szCs w:val="21"/>
              </w:rPr>
              <w:t>42</w:t>
            </w:r>
          </w:p>
        </w:tc>
      </w:tr>
      <w:tr w:rsidR="000A089B" w:rsidRPr="005C4B04" w:rsidTr="000A089B">
        <w:trPr>
          <w:trHeight w:val="805"/>
        </w:trPr>
        <w:tc>
          <w:tcPr>
            <w:tcW w:w="4597" w:type="dxa"/>
            <w:gridSpan w:val="3"/>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lastRenderedPageBreak/>
              <w:t>【新】</w:t>
            </w:r>
            <w:r w:rsidR="000A089B" w:rsidRPr="005C4B04">
              <w:rPr>
                <w:rFonts w:asciiTheme="minorEastAsia" w:eastAsiaTheme="minorEastAsia" w:hAnsiTheme="minorEastAsia" w:hint="eastAsia"/>
                <w:szCs w:val="21"/>
              </w:rPr>
              <w:t>圏域ごとに、主に重症心身障がい児を支援する児童発達支援事業所を確保（※）</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 w:val="20"/>
                <w:szCs w:val="21"/>
              </w:rPr>
            </w:pPr>
            <w:r w:rsidRPr="005C4B04">
              <w:rPr>
                <w:rFonts w:asciiTheme="minorEastAsia" w:eastAsiaTheme="minorEastAsia" w:hAnsiTheme="minorEastAsia" w:hint="eastAsia"/>
                <w:sz w:val="20"/>
                <w:szCs w:val="21"/>
              </w:rPr>
              <w:t>圏域数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0A089B">
            <w:pPr>
              <w:rPr>
                <w:rFonts w:asciiTheme="minorEastAsia" w:eastAsiaTheme="minorEastAsia" w:hAnsiTheme="minorEastAsia" w:cs="ＭＳ Ｐゴシック"/>
                <w:sz w:val="20"/>
                <w:szCs w:val="21"/>
              </w:rPr>
            </w:pPr>
            <w:r w:rsidRPr="007852A9">
              <w:rPr>
                <w:rFonts w:asciiTheme="minorEastAsia" w:eastAsiaTheme="minorEastAsia" w:hAnsiTheme="minorEastAsia" w:hint="eastAsia"/>
                <w:sz w:val="20"/>
                <w:szCs w:val="21"/>
              </w:rPr>
              <w:t>圏域</w:t>
            </w:r>
          </w:p>
        </w:tc>
        <w:tc>
          <w:tcPr>
            <w:tcW w:w="925" w:type="dxa"/>
            <w:tcBorders>
              <w:top w:val="single" w:sz="4" w:space="0" w:color="auto"/>
              <w:left w:val="single" w:sz="4" w:space="0" w:color="auto"/>
              <w:bottom w:val="single" w:sz="4" w:space="0" w:color="auto"/>
              <w:right w:val="single" w:sz="4" w:space="0" w:color="auto"/>
            </w:tcBorders>
            <w:vAlign w:val="center"/>
            <w:hideMark/>
          </w:tcPr>
          <w:p w:rsidR="00E55D59" w:rsidRPr="007852A9" w:rsidRDefault="00B71817" w:rsidP="00E55D59">
            <w:pPr>
              <w:jc w:val="center"/>
              <w:rPr>
                <w:rFonts w:asciiTheme="minorEastAsia" w:eastAsiaTheme="minorEastAsia" w:hAnsiTheme="minorEastAsia"/>
                <w:szCs w:val="21"/>
              </w:rPr>
            </w:pPr>
            <w:r w:rsidRPr="007852A9">
              <w:rPr>
                <w:rFonts w:asciiTheme="minorEastAsia" w:eastAsiaTheme="minorEastAsia" w:hAnsiTheme="minorEastAsia" w:hint="eastAsia"/>
                <w:szCs w:val="21"/>
              </w:rPr>
              <w:t>3</w:t>
            </w:r>
          </w:p>
          <w:p w:rsidR="000A089B" w:rsidRPr="007852A9" w:rsidRDefault="00E55D59" w:rsidP="00E55D59">
            <w:pPr>
              <w:jc w:val="center"/>
              <w:rPr>
                <w:rFonts w:asciiTheme="minorEastAsia" w:eastAsiaTheme="minorEastAsia" w:hAnsiTheme="minorEastAsia" w:cs="ＭＳ Ｐゴシック"/>
                <w:szCs w:val="21"/>
              </w:rPr>
            </w:pPr>
            <w:r w:rsidRPr="007852A9">
              <w:rPr>
                <w:rFonts w:asciiTheme="minorEastAsia" w:eastAsiaTheme="minorEastAsia" w:hAnsiTheme="minorEastAsia"/>
                <w:szCs w:val="21"/>
              </w:rPr>
              <w:t>(H28)</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B239B3">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0A089B">
            <w:pPr>
              <w:jc w:val="center"/>
              <w:rPr>
                <w:rFonts w:asciiTheme="minorEastAsia" w:eastAsiaTheme="minorEastAsia" w:hAnsiTheme="minorEastAsia" w:cs="ＭＳ Ｐゴシック"/>
                <w:szCs w:val="21"/>
              </w:rPr>
            </w:pPr>
            <w:r w:rsidRPr="007852A9">
              <w:rPr>
                <w:rFonts w:asciiTheme="minorEastAsia" w:eastAsiaTheme="minorEastAsia" w:hAnsiTheme="minorEastAsia"/>
                <w:szCs w:val="21"/>
              </w:rPr>
              <w:t>5</w:t>
            </w:r>
          </w:p>
        </w:tc>
      </w:tr>
      <w:tr w:rsidR="000A089B" w:rsidRPr="005C4B04" w:rsidTr="00515853">
        <w:trPr>
          <w:trHeight w:val="805"/>
        </w:trPr>
        <w:tc>
          <w:tcPr>
            <w:tcW w:w="4597" w:type="dxa"/>
            <w:gridSpan w:val="3"/>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圏域ごとに、主に重症心身障がい児を支援する放課後等デイサービス事業所を確保（※）</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0A089B">
            <w:pPr>
              <w:rPr>
                <w:rFonts w:asciiTheme="minorEastAsia" w:eastAsiaTheme="minorEastAsia" w:hAnsiTheme="minorEastAsia" w:cs="ＭＳ Ｐゴシック"/>
                <w:sz w:val="20"/>
                <w:szCs w:val="21"/>
              </w:rPr>
            </w:pPr>
            <w:r w:rsidRPr="007852A9">
              <w:rPr>
                <w:rFonts w:asciiTheme="minorEastAsia" w:eastAsiaTheme="minorEastAsia" w:hAnsiTheme="minorEastAsia" w:hint="eastAsia"/>
                <w:sz w:val="20"/>
                <w:szCs w:val="21"/>
              </w:rPr>
              <w:t>圏域数</w:t>
            </w:r>
          </w:p>
        </w:tc>
        <w:tc>
          <w:tcPr>
            <w:tcW w:w="645"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0A089B">
            <w:pPr>
              <w:rPr>
                <w:rFonts w:asciiTheme="minorEastAsia" w:eastAsiaTheme="minorEastAsia" w:hAnsiTheme="minorEastAsia" w:cs="ＭＳ Ｐゴシック"/>
                <w:sz w:val="20"/>
                <w:szCs w:val="21"/>
              </w:rPr>
            </w:pPr>
            <w:r w:rsidRPr="007852A9">
              <w:rPr>
                <w:rFonts w:asciiTheme="minorEastAsia" w:eastAsiaTheme="minorEastAsia" w:hAnsiTheme="minorEastAsia" w:hint="eastAsia"/>
                <w:sz w:val="20"/>
                <w:szCs w:val="21"/>
              </w:rPr>
              <w:t>圏域</w:t>
            </w:r>
          </w:p>
        </w:tc>
        <w:tc>
          <w:tcPr>
            <w:tcW w:w="925" w:type="dxa"/>
            <w:tcBorders>
              <w:top w:val="single" w:sz="4" w:space="0" w:color="auto"/>
              <w:left w:val="single" w:sz="4" w:space="0" w:color="auto"/>
              <w:bottom w:val="single" w:sz="4" w:space="0" w:color="auto"/>
              <w:right w:val="single" w:sz="4" w:space="0" w:color="auto"/>
            </w:tcBorders>
            <w:vAlign w:val="center"/>
            <w:hideMark/>
          </w:tcPr>
          <w:p w:rsidR="00E55D59" w:rsidRPr="007852A9" w:rsidRDefault="00B71817" w:rsidP="00E55D59">
            <w:pPr>
              <w:jc w:val="center"/>
              <w:rPr>
                <w:rFonts w:asciiTheme="minorEastAsia" w:eastAsiaTheme="minorEastAsia" w:hAnsiTheme="minorEastAsia"/>
                <w:szCs w:val="21"/>
              </w:rPr>
            </w:pPr>
            <w:r w:rsidRPr="007852A9">
              <w:rPr>
                <w:rFonts w:asciiTheme="minorEastAsia" w:eastAsiaTheme="minorEastAsia" w:hAnsiTheme="minorEastAsia"/>
                <w:szCs w:val="21"/>
              </w:rPr>
              <w:t>4</w:t>
            </w:r>
          </w:p>
          <w:p w:rsidR="000A089B" w:rsidRPr="007852A9" w:rsidRDefault="00E55D59" w:rsidP="00E55D59">
            <w:pPr>
              <w:jc w:val="center"/>
              <w:rPr>
                <w:rFonts w:asciiTheme="minorEastAsia" w:eastAsiaTheme="minorEastAsia" w:hAnsiTheme="minorEastAsia" w:cs="ＭＳ Ｐゴシック"/>
                <w:szCs w:val="21"/>
              </w:rPr>
            </w:pPr>
            <w:r w:rsidRPr="007852A9">
              <w:rPr>
                <w:rFonts w:asciiTheme="minorEastAsia" w:eastAsiaTheme="minorEastAsia" w:hAnsiTheme="minorEastAsia"/>
                <w:szCs w:val="21"/>
              </w:rPr>
              <w:t>(H28)</w:t>
            </w:r>
          </w:p>
        </w:tc>
        <w:tc>
          <w:tcPr>
            <w:tcW w:w="922"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B239B3">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86" w:type="dxa"/>
            <w:tcBorders>
              <w:top w:val="single" w:sz="4" w:space="0" w:color="auto"/>
              <w:left w:val="single" w:sz="4" w:space="0" w:color="auto"/>
              <w:bottom w:val="single" w:sz="4" w:space="0" w:color="auto"/>
              <w:right w:val="single" w:sz="4" w:space="0" w:color="auto"/>
            </w:tcBorders>
            <w:vAlign w:val="center"/>
            <w:hideMark/>
          </w:tcPr>
          <w:p w:rsidR="000A089B" w:rsidRPr="007852A9" w:rsidRDefault="000A089B">
            <w:pPr>
              <w:jc w:val="center"/>
              <w:rPr>
                <w:rFonts w:asciiTheme="minorEastAsia" w:eastAsiaTheme="minorEastAsia" w:hAnsiTheme="minorEastAsia" w:cs="ＭＳ Ｐゴシック"/>
                <w:szCs w:val="21"/>
              </w:rPr>
            </w:pPr>
            <w:r w:rsidRPr="007852A9">
              <w:rPr>
                <w:rFonts w:asciiTheme="minorEastAsia" w:eastAsiaTheme="minorEastAsia" w:hAnsiTheme="minorEastAsia"/>
                <w:szCs w:val="21"/>
              </w:rPr>
              <w:t>5</w:t>
            </w:r>
          </w:p>
        </w:tc>
      </w:tr>
      <w:tr w:rsidR="001E7D7B" w:rsidRPr="005C4B04" w:rsidTr="001E7D7B">
        <w:trPr>
          <w:trHeight w:val="270"/>
        </w:trPr>
        <w:tc>
          <w:tcPr>
            <w:tcW w:w="4597" w:type="dxa"/>
            <w:gridSpan w:val="3"/>
            <w:vMerge w:val="restart"/>
            <w:tcBorders>
              <w:top w:val="single" w:sz="4" w:space="0" w:color="auto"/>
              <w:left w:val="single" w:sz="4" w:space="0" w:color="auto"/>
              <w:right w:val="single" w:sz="4" w:space="0" w:color="auto"/>
            </w:tcBorders>
            <w:vAlign w:val="center"/>
            <w:hideMark/>
          </w:tcPr>
          <w:p w:rsidR="001E7D7B" w:rsidRPr="005C4B04" w:rsidRDefault="001E7D7B">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Pr="005C4B04">
              <w:rPr>
                <w:rFonts w:asciiTheme="minorEastAsia" w:eastAsiaTheme="minorEastAsia" w:hAnsiTheme="minorEastAsia" w:hint="eastAsia"/>
                <w:szCs w:val="21"/>
              </w:rPr>
              <w:t>医療的ケア児支援のための関係機関の協議の場の設置</w:t>
            </w:r>
            <w:r w:rsidR="005C647D">
              <w:rPr>
                <w:rFonts w:asciiTheme="minorEastAsia" w:eastAsiaTheme="minorEastAsia" w:hAnsiTheme="minorEastAsia" w:hint="eastAsia"/>
                <w:szCs w:val="21"/>
              </w:rPr>
              <w:t>（市町村においては、</w:t>
            </w:r>
            <w:r w:rsidR="008B34D5">
              <w:rPr>
                <w:rFonts w:asciiTheme="minorEastAsia" w:eastAsiaTheme="minorEastAsia" w:hAnsiTheme="minorEastAsia" w:hint="eastAsia"/>
                <w:szCs w:val="21"/>
              </w:rPr>
              <w:t>圏域での設置も含む）</w:t>
            </w:r>
            <w:r w:rsidRPr="005C4B04">
              <w:rPr>
                <w:rFonts w:asciiTheme="minorEastAsia" w:eastAsiaTheme="minorEastAsia" w:hAnsiTheme="minorEastAsia" w:hint="eastAsia"/>
                <w:szCs w:val="21"/>
              </w:rPr>
              <w:t>（※）</w:t>
            </w:r>
          </w:p>
        </w:tc>
        <w:tc>
          <w:tcPr>
            <w:tcW w:w="645" w:type="dxa"/>
            <w:tcBorders>
              <w:top w:val="single" w:sz="4" w:space="0" w:color="auto"/>
              <w:left w:val="single" w:sz="4" w:space="0" w:color="auto"/>
              <w:bottom w:val="single" w:sz="4" w:space="0" w:color="auto"/>
              <w:right w:val="single" w:sz="4" w:space="0" w:color="auto"/>
            </w:tcBorders>
            <w:vAlign w:val="center"/>
          </w:tcPr>
          <w:p w:rsidR="001E7D7B" w:rsidRPr="007852A9" w:rsidRDefault="005C647D">
            <w:pP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県数</w:t>
            </w:r>
          </w:p>
        </w:tc>
        <w:tc>
          <w:tcPr>
            <w:tcW w:w="645"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pP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県</w:t>
            </w:r>
          </w:p>
        </w:tc>
        <w:tc>
          <w:tcPr>
            <w:tcW w:w="925"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1</w:t>
            </w:r>
          </w:p>
          <w:p w:rsidR="008B34D5"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szCs w:val="21"/>
              </w:rPr>
              <w:t>(H28)</w:t>
            </w:r>
          </w:p>
        </w:tc>
        <w:tc>
          <w:tcPr>
            <w:tcW w:w="922"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0</w:t>
            </w:r>
          </w:p>
        </w:tc>
        <w:tc>
          <w:tcPr>
            <w:tcW w:w="986"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1</w:t>
            </w:r>
          </w:p>
          <w:p w:rsidR="00957465" w:rsidRPr="007852A9" w:rsidRDefault="0095746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szCs w:val="21"/>
              </w:rPr>
              <w:t>(H30)</w:t>
            </w:r>
          </w:p>
        </w:tc>
      </w:tr>
      <w:tr w:rsidR="001E7D7B" w:rsidRPr="005C4B04" w:rsidTr="001E7D7B">
        <w:trPr>
          <w:trHeight w:val="270"/>
        </w:trPr>
        <w:tc>
          <w:tcPr>
            <w:tcW w:w="4597" w:type="dxa"/>
            <w:gridSpan w:val="3"/>
            <w:vMerge/>
            <w:tcBorders>
              <w:left w:val="single" w:sz="4" w:space="0" w:color="auto"/>
              <w:right w:val="single" w:sz="4" w:space="0" w:color="auto"/>
            </w:tcBorders>
            <w:vAlign w:val="center"/>
          </w:tcPr>
          <w:p w:rsidR="001E7D7B" w:rsidRPr="005C4B04" w:rsidRDefault="001E7D7B">
            <w:pPr>
              <w:rPr>
                <w:rFonts w:asciiTheme="majorEastAsia" w:eastAsiaTheme="majorEastAsia" w:hAnsiTheme="majorEastAsia"/>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1E7D7B" w:rsidRPr="007852A9" w:rsidRDefault="005C647D">
            <w:pP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圏域数</w:t>
            </w:r>
          </w:p>
        </w:tc>
        <w:tc>
          <w:tcPr>
            <w:tcW w:w="645"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pP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圏域</w:t>
            </w:r>
          </w:p>
        </w:tc>
        <w:tc>
          <w:tcPr>
            <w:tcW w:w="925"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2</w:t>
            </w:r>
          </w:p>
          <w:p w:rsidR="008B34D5"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szCs w:val="21"/>
              </w:rPr>
              <w:t>(H28)</w:t>
            </w:r>
          </w:p>
        </w:tc>
        <w:tc>
          <w:tcPr>
            <w:tcW w:w="922"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3</w:t>
            </w:r>
          </w:p>
        </w:tc>
        <w:tc>
          <w:tcPr>
            <w:tcW w:w="986"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5</w:t>
            </w:r>
          </w:p>
          <w:p w:rsidR="00957465" w:rsidRPr="007852A9" w:rsidRDefault="0095746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szCs w:val="21"/>
              </w:rPr>
              <w:t>(H30)</w:t>
            </w:r>
          </w:p>
        </w:tc>
      </w:tr>
      <w:tr w:rsidR="001E7D7B" w:rsidRPr="005C4B04" w:rsidTr="001E7D7B">
        <w:trPr>
          <w:trHeight w:val="270"/>
        </w:trPr>
        <w:tc>
          <w:tcPr>
            <w:tcW w:w="4597" w:type="dxa"/>
            <w:gridSpan w:val="3"/>
            <w:vMerge/>
            <w:tcBorders>
              <w:left w:val="single" w:sz="4" w:space="0" w:color="auto"/>
              <w:bottom w:val="single" w:sz="4" w:space="0" w:color="auto"/>
              <w:right w:val="single" w:sz="4" w:space="0" w:color="auto"/>
            </w:tcBorders>
            <w:vAlign w:val="center"/>
          </w:tcPr>
          <w:p w:rsidR="001E7D7B" w:rsidRPr="005C4B04" w:rsidRDefault="001E7D7B">
            <w:pPr>
              <w:rPr>
                <w:rFonts w:asciiTheme="majorEastAsia" w:eastAsiaTheme="majorEastAsia" w:hAnsiTheme="majorEastAsia"/>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1E7D7B" w:rsidRPr="007852A9" w:rsidRDefault="005C647D">
            <w:pP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市町村数</w:t>
            </w:r>
          </w:p>
        </w:tc>
        <w:tc>
          <w:tcPr>
            <w:tcW w:w="645"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pP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市町村</w:t>
            </w:r>
          </w:p>
        </w:tc>
        <w:tc>
          <w:tcPr>
            <w:tcW w:w="925"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14</w:t>
            </w:r>
          </w:p>
          <w:p w:rsidR="008B34D5"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szCs w:val="21"/>
              </w:rPr>
              <w:t>(H28)</w:t>
            </w:r>
          </w:p>
        </w:tc>
        <w:tc>
          <w:tcPr>
            <w:tcW w:w="922"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28</w:t>
            </w:r>
          </w:p>
        </w:tc>
        <w:tc>
          <w:tcPr>
            <w:tcW w:w="986" w:type="dxa"/>
            <w:tcBorders>
              <w:top w:val="single" w:sz="4" w:space="0" w:color="auto"/>
              <w:left w:val="single" w:sz="4" w:space="0" w:color="auto"/>
              <w:bottom w:val="single" w:sz="4" w:space="0" w:color="auto"/>
              <w:right w:val="single" w:sz="4" w:space="0" w:color="auto"/>
            </w:tcBorders>
            <w:vAlign w:val="center"/>
          </w:tcPr>
          <w:p w:rsidR="001E7D7B" w:rsidRPr="007852A9" w:rsidRDefault="008B34D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hint="eastAsia"/>
                <w:szCs w:val="21"/>
              </w:rPr>
              <w:t>42</w:t>
            </w:r>
          </w:p>
          <w:p w:rsidR="00957465" w:rsidRPr="007852A9" w:rsidRDefault="00957465" w:rsidP="008B34D5">
            <w:pPr>
              <w:jc w:val="center"/>
              <w:rPr>
                <w:rFonts w:asciiTheme="minorEastAsia" w:eastAsiaTheme="minorEastAsia" w:hAnsiTheme="minorEastAsia" w:cs="ＭＳ Ｐゴシック"/>
                <w:szCs w:val="21"/>
              </w:rPr>
            </w:pPr>
            <w:r w:rsidRPr="007852A9">
              <w:rPr>
                <w:rFonts w:asciiTheme="minorEastAsia" w:eastAsiaTheme="minorEastAsia" w:hAnsiTheme="minorEastAsia" w:cs="ＭＳ Ｐゴシック"/>
                <w:szCs w:val="21"/>
              </w:rPr>
              <w:t>(H30)</w:t>
            </w:r>
          </w:p>
        </w:tc>
      </w:tr>
    </w:tbl>
    <w:p w:rsidR="000A089B" w:rsidRPr="001E7D7B" w:rsidRDefault="000A089B" w:rsidP="000A089B"/>
    <w:p w:rsidR="000A089B" w:rsidRPr="005C4B04" w:rsidRDefault="000A089B" w:rsidP="000A089B">
      <w:pPr>
        <w:rPr>
          <w:rFonts w:ascii="HGSｺﾞｼｯｸM" w:eastAsia="HGSｺﾞｼｯｸM" w:hAnsi="ＭＳ ゴシック"/>
          <w:sz w:val="26"/>
          <w:szCs w:val="26"/>
        </w:rPr>
      </w:pPr>
      <w:r w:rsidRPr="005C4B04">
        <w:rPr>
          <w:rFonts w:ascii="HGSｺﾞｼｯｸM" w:eastAsia="HGSｺﾞｼｯｸM" w:hAnsi="ＭＳ ゴシック" w:hint="eastAsia"/>
          <w:sz w:val="26"/>
          <w:szCs w:val="26"/>
        </w:rPr>
        <w:t>【Ⅳ】質の高い保健・医療提供体制の整備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38"/>
        <w:gridCol w:w="638"/>
        <w:gridCol w:w="927"/>
        <w:gridCol w:w="927"/>
        <w:gridCol w:w="928"/>
      </w:tblGrid>
      <w:tr w:rsidR="000A089B" w:rsidRPr="005C4B04" w:rsidTr="000A089B">
        <w:tc>
          <w:tcPr>
            <w:tcW w:w="4644" w:type="dxa"/>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項　　目</w:t>
            </w:r>
          </w:p>
        </w:tc>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設定</w:t>
            </w:r>
          </w:p>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事項</w:t>
            </w:r>
          </w:p>
        </w:tc>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設定</w:t>
            </w:r>
          </w:p>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単位</w:t>
            </w:r>
          </w:p>
        </w:tc>
        <w:tc>
          <w:tcPr>
            <w:tcW w:w="2782" w:type="dxa"/>
            <w:gridSpan w:val="3"/>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達成目標</w:t>
            </w:r>
          </w:p>
        </w:tc>
      </w:tr>
      <w:tr w:rsidR="000A089B" w:rsidRPr="005C4B04" w:rsidTr="000A089B">
        <w:tc>
          <w:tcPr>
            <w:tcW w:w="0" w:type="auto"/>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widowControl/>
              <w:jc w:val="left"/>
              <w:rPr>
                <w:rFonts w:asciiTheme="minorEastAsia" w:eastAsiaTheme="minorEastAsia" w:hAnsiTheme="minorEastAsia"/>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基準値</w:t>
            </w:r>
            <w:r w:rsidRPr="005C4B04">
              <w:rPr>
                <w:rFonts w:asciiTheme="minorEastAsia" w:eastAsiaTheme="minorEastAsia" w:hAnsiTheme="minorEastAsia"/>
              </w:rPr>
              <w:t>(時点)</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hint="eastAsia"/>
              </w:rPr>
              <w:t>期間増</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rPr>
            </w:pPr>
            <w:r w:rsidRPr="005C4B04">
              <w:rPr>
                <w:rFonts w:asciiTheme="minorEastAsia" w:eastAsiaTheme="minorEastAsia" w:hAnsiTheme="minorEastAsia"/>
              </w:rPr>
              <w:t>H32末目標</w:t>
            </w:r>
          </w:p>
        </w:tc>
      </w:tr>
      <w:tr w:rsidR="00611185"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tcPr>
          <w:p w:rsidR="00611185" w:rsidRPr="005C4B04" w:rsidRDefault="00873AC9">
            <w:pPr>
              <w:rPr>
                <w:rFonts w:asciiTheme="minorEastAsia" w:eastAsiaTheme="minorEastAsia" w:hAnsiTheme="minorEastAsia"/>
                <w:szCs w:val="21"/>
              </w:rPr>
            </w:pPr>
            <w:r w:rsidRPr="005C4B04">
              <w:rPr>
                <w:rFonts w:asciiTheme="majorEastAsia" w:eastAsiaTheme="majorEastAsia" w:hAnsiTheme="majorEastAsia" w:hint="eastAsia"/>
                <w:szCs w:val="21"/>
              </w:rPr>
              <w:t>【新】</w:t>
            </w:r>
            <w:r w:rsidR="00611185" w:rsidRPr="005C4B04">
              <w:rPr>
                <w:rFonts w:asciiTheme="minorEastAsia" w:eastAsiaTheme="minorEastAsia" w:hAnsiTheme="minorEastAsia" w:hint="eastAsia"/>
                <w:szCs w:val="21"/>
              </w:rPr>
              <w:t>超重症児（者）・準超重症児（者）の医療型短期入所月平均利用日数</w:t>
            </w:r>
          </w:p>
        </w:tc>
        <w:tc>
          <w:tcPr>
            <w:tcW w:w="638"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sz w:val="20"/>
                <w:szCs w:val="20"/>
              </w:rPr>
            </w:pPr>
            <w:r w:rsidRPr="005C4B04">
              <w:rPr>
                <w:rFonts w:asciiTheme="minorEastAsia" w:eastAsiaTheme="minorEastAsia" w:hAnsiTheme="minorEastAsia" w:hint="eastAsia"/>
                <w:sz w:val="20"/>
                <w:szCs w:val="20"/>
              </w:rPr>
              <w:t>平均利用日数</w:t>
            </w:r>
          </w:p>
        </w:tc>
        <w:tc>
          <w:tcPr>
            <w:tcW w:w="638"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sz w:val="20"/>
                <w:szCs w:val="20"/>
              </w:rPr>
            </w:pPr>
            <w:r w:rsidRPr="005C4B04">
              <w:rPr>
                <w:rFonts w:asciiTheme="minorEastAsia" w:eastAsiaTheme="minorEastAsia" w:hAnsiTheme="minorEastAsia" w:hint="eastAsia"/>
                <w:sz w:val="20"/>
                <w:szCs w:val="20"/>
              </w:rPr>
              <w:t>日</w:t>
            </w:r>
          </w:p>
        </w:tc>
        <w:tc>
          <w:tcPr>
            <w:tcW w:w="927"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rsidP="00611185">
            <w:pPr>
              <w:jc w:val="center"/>
              <w:rPr>
                <w:rFonts w:asciiTheme="minorEastAsia" w:eastAsiaTheme="minorEastAsia" w:hAnsiTheme="minorEastAsia"/>
                <w:szCs w:val="21"/>
              </w:rPr>
            </w:pPr>
            <w:r w:rsidRPr="005C4B04">
              <w:rPr>
                <w:rFonts w:asciiTheme="minorEastAsia" w:eastAsiaTheme="minorEastAsia" w:hAnsiTheme="minorEastAsia"/>
                <w:szCs w:val="21"/>
              </w:rPr>
              <w:t>205</w:t>
            </w:r>
          </w:p>
          <w:p w:rsidR="00611185" w:rsidRPr="005C4B04" w:rsidRDefault="00611185" w:rsidP="00611185">
            <w:pPr>
              <w:jc w:val="center"/>
              <w:rPr>
                <w:rFonts w:asciiTheme="minorEastAsia" w:eastAsiaTheme="minorEastAsia" w:hAnsiTheme="minorEastAsia"/>
                <w:szCs w:val="21"/>
              </w:rPr>
            </w:pPr>
            <w:r w:rsidRPr="005C4B04">
              <w:rPr>
                <w:rFonts w:asciiTheme="minorEastAsia" w:eastAsiaTheme="minorEastAsia" w:hAnsiTheme="minorEastAsia"/>
                <w:szCs w:val="21"/>
              </w:rPr>
              <w:t>(H28)</w:t>
            </w:r>
          </w:p>
        </w:tc>
        <w:tc>
          <w:tcPr>
            <w:tcW w:w="927"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szCs w:val="21"/>
              </w:rPr>
            </w:pPr>
            <w:r w:rsidRPr="005C4B04">
              <w:rPr>
                <w:rFonts w:asciiTheme="minorEastAsia" w:eastAsiaTheme="minorEastAsia" w:hAnsiTheme="minorEastAsia"/>
                <w:szCs w:val="21"/>
              </w:rPr>
              <w:t>7</w:t>
            </w:r>
          </w:p>
        </w:tc>
        <w:tc>
          <w:tcPr>
            <w:tcW w:w="928" w:type="dxa"/>
            <w:tcBorders>
              <w:top w:val="single" w:sz="4" w:space="0" w:color="auto"/>
              <w:left w:val="single" w:sz="4" w:space="0" w:color="auto"/>
              <w:bottom w:val="single" w:sz="4" w:space="0" w:color="auto"/>
              <w:right w:val="single" w:sz="4" w:space="0" w:color="auto"/>
            </w:tcBorders>
            <w:vAlign w:val="center"/>
          </w:tcPr>
          <w:p w:rsidR="00611185" w:rsidRPr="005C4B04" w:rsidRDefault="00611185">
            <w:pPr>
              <w:jc w:val="center"/>
              <w:rPr>
                <w:rFonts w:asciiTheme="minorEastAsia" w:eastAsiaTheme="minorEastAsia" w:hAnsiTheme="minorEastAsia"/>
                <w:szCs w:val="21"/>
              </w:rPr>
            </w:pPr>
            <w:r w:rsidRPr="005C4B04">
              <w:rPr>
                <w:rFonts w:asciiTheme="minorEastAsia" w:eastAsiaTheme="minorEastAsia" w:hAnsiTheme="minorEastAsia"/>
                <w:szCs w:val="21"/>
              </w:rPr>
              <w:t>212</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超重症児（者）・準超重症児（者）の受入れが可能な医療型短期入所事業所数</w:t>
            </w:r>
            <w:r w:rsidR="00474A7C" w:rsidRPr="005C4B04">
              <w:rPr>
                <w:rFonts w:asciiTheme="minorEastAsia" w:eastAsiaTheme="minorEastAsia" w:hAnsiTheme="minorEastAsia" w:hint="eastAsia"/>
                <w:szCs w:val="21"/>
              </w:rPr>
              <w:t>（累計）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事業所数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箇所</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E347BF">
            <w:pPr>
              <w:jc w:val="center"/>
              <w:rPr>
                <w:rFonts w:asciiTheme="minorEastAsia" w:eastAsiaTheme="minorEastAsia" w:hAnsiTheme="minorEastAsia" w:cs="ＭＳ Ｐゴシック"/>
                <w:szCs w:val="21"/>
              </w:rPr>
            </w:pPr>
            <w:r w:rsidRPr="008B1A6C">
              <w:rPr>
                <w:rFonts w:asciiTheme="minorEastAsia" w:eastAsiaTheme="minorEastAsia" w:hAnsiTheme="minorEastAsia" w:hint="eastAsia"/>
                <w:szCs w:val="21"/>
              </w:rPr>
              <w:t>15</w:t>
            </w:r>
            <w:r w:rsidR="000A089B"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8B1A6C">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16</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重度障がい児（者）の支援に関する協議の場の設置数</w:t>
            </w:r>
            <w:r w:rsidR="00474A7C" w:rsidRPr="005C4B04">
              <w:rPr>
                <w:rFonts w:asciiTheme="minorEastAsia" w:eastAsiaTheme="minorEastAsia" w:hAnsiTheme="minorEastAsia" w:hint="eastAsia"/>
                <w:szCs w:val="21"/>
              </w:rPr>
              <w:t>（累計）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事業所数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箇所</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17</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31</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48</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873AC9">
            <w:pPr>
              <w:rPr>
                <w:rFonts w:asciiTheme="minorEastAsia" w:eastAsiaTheme="minorEastAsia" w:hAnsiTheme="minorEastAsia" w:cs="ＭＳ Ｐゴシック"/>
                <w:szCs w:val="21"/>
              </w:rPr>
            </w:pPr>
            <w:r w:rsidRPr="005C4B04">
              <w:rPr>
                <w:rFonts w:asciiTheme="majorEastAsia" w:eastAsiaTheme="majorEastAsia" w:hAnsiTheme="majorEastAsia" w:hint="eastAsia"/>
                <w:szCs w:val="21"/>
              </w:rPr>
              <w:t>【新】</w:t>
            </w:r>
            <w:r w:rsidR="000A089B" w:rsidRPr="005C4B04">
              <w:rPr>
                <w:rFonts w:asciiTheme="minorEastAsia" w:eastAsiaTheme="minorEastAsia" w:hAnsiTheme="minorEastAsia" w:hint="eastAsia"/>
                <w:szCs w:val="21"/>
              </w:rPr>
              <w:t>重度障がい児（者）に対する関連分野の支援を調整するコーディネーターの配置人数</w:t>
            </w:r>
            <w:r w:rsidR="00474A7C" w:rsidRPr="005C4B04">
              <w:rPr>
                <w:rFonts w:asciiTheme="minorEastAsia" w:eastAsiaTheme="minorEastAsia" w:hAnsiTheme="minorEastAsia" w:hint="eastAsia"/>
                <w:szCs w:val="21"/>
              </w:rPr>
              <w:t>（累計）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配置人数</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人</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0</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60</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60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障害者支援施設及び障害児入所施設における定期的な歯科健診の実施率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77.1</w:t>
            </w:r>
            <w:r w:rsidRPr="005C4B04">
              <w:rPr>
                <w:rFonts w:asciiTheme="minorEastAsia" w:eastAsiaTheme="minorEastAsia" w:hAnsiTheme="minorEastAsia"/>
                <w:szCs w:val="21"/>
              </w:rPr>
              <w:br/>
              <w:t>(H28)</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12.9</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90.0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cs="ＭＳ Ｐゴシック"/>
                <w:szCs w:val="21"/>
              </w:rPr>
            </w:pPr>
            <w:r w:rsidRPr="005C4B04">
              <w:rPr>
                <w:rFonts w:asciiTheme="minorEastAsia" w:eastAsiaTheme="minorEastAsia" w:hAnsiTheme="minorEastAsia" w:hint="eastAsia"/>
                <w:szCs w:val="21"/>
              </w:rPr>
              <w:t>障害者支援施設及び障害児入所施設における定期的な歯科保健指導の実施率</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割合</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65.7</w:t>
            </w:r>
            <w:r w:rsidRPr="005C4B04">
              <w:rPr>
                <w:rFonts w:asciiTheme="minorEastAsia" w:eastAsiaTheme="minorEastAsia" w:hAnsiTheme="minorEastAsia"/>
                <w:szCs w:val="21"/>
              </w:rPr>
              <w:br/>
              <w:t>(H2</w:t>
            </w:r>
            <w:r w:rsidR="00561BE4">
              <w:rPr>
                <w:rFonts w:asciiTheme="minorEastAsia" w:eastAsiaTheme="minorEastAsia" w:hAnsiTheme="minorEastAsia" w:hint="eastAsia"/>
                <w:szCs w:val="21"/>
              </w:rPr>
              <w:t>8</w:t>
            </w:r>
            <w:r w:rsidRPr="005C4B04">
              <w:rPr>
                <w:rFonts w:asciiTheme="minorEastAsia" w:eastAsiaTheme="minorEastAsia" w:hAnsiTheme="minorEastAsia"/>
                <w:szCs w:val="21"/>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7.3</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 xml:space="preserve">73.0 </w:t>
            </w:r>
          </w:p>
        </w:tc>
      </w:tr>
      <w:tr w:rsidR="000A089B" w:rsidRPr="005C4B04" w:rsidTr="000A089B">
        <w:trPr>
          <w:trHeight w:val="805"/>
        </w:trPr>
        <w:tc>
          <w:tcPr>
            <w:tcW w:w="4644"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rPr>
                <w:rFonts w:asciiTheme="minorEastAsia" w:eastAsiaTheme="minorEastAsia" w:hAnsiTheme="minorEastAsia"/>
                <w:szCs w:val="21"/>
              </w:rPr>
            </w:pPr>
            <w:r w:rsidRPr="005C4B04">
              <w:rPr>
                <w:rFonts w:asciiTheme="minorEastAsia" w:eastAsiaTheme="minorEastAsia" w:hAnsiTheme="minorEastAsia" w:hint="eastAsia"/>
                <w:szCs w:val="21"/>
              </w:rPr>
              <w:t>園芸福祉サポーター活動実績</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活動実績</w:t>
            </w:r>
          </w:p>
        </w:tc>
        <w:tc>
          <w:tcPr>
            <w:tcW w:w="63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 w:val="20"/>
                <w:szCs w:val="20"/>
              </w:rPr>
            </w:pPr>
            <w:r w:rsidRPr="005C4B04">
              <w:rPr>
                <w:rFonts w:asciiTheme="minorEastAsia" w:eastAsiaTheme="minorEastAsia" w:hAnsiTheme="minorEastAsia" w:hint="eastAsia"/>
                <w:sz w:val="20"/>
                <w:szCs w:val="20"/>
              </w:rPr>
              <w:t>施設</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141</w:t>
            </w:r>
            <w:r w:rsidRPr="005C4B04">
              <w:rPr>
                <w:rFonts w:asciiTheme="minorEastAsia" w:eastAsiaTheme="minorEastAsia" w:hAnsiTheme="minorEastAsia"/>
                <w:szCs w:val="21"/>
              </w:rPr>
              <w:br/>
              <w:t>(H26)</w:t>
            </w:r>
          </w:p>
        </w:tc>
        <w:tc>
          <w:tcPr>
            <w:tcW w:w="927"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szCs w:val="21"/>
              </w:rPr>
            </w:pPr>
            <w:r w:rsidRPr="005C4B04">
              <w:rPr>
                <w:rFonts w:asciiTheme="minorEastAsia" w:eastAsiaTheme="minorEastAsia" w:hAnsiTheme="minorEastAsia"/>
                <w:szCs w:val="21"/>
              </w:rPr>
              <w:t>119</w:t>
            </w:r>
          </w:p>
        </w:tc>
        <w:tc>
          <w:tcPr>
            <w:tcW w:w="928" w:type="dxa"/>
            <w:tcBorders>
              <w:top w:val="single" w:sz="4" w:space="0" w:color="auto"/>
              <w:left w:val="single" w:sz="4" w:space="0" w:color="auto"/>
              <w:bottom w:val="single" w:sz="4" w:space="0" w:color="auto"/>
              <w:right w:val="single" w:sz="4" w:space="0" w:color="auto"/>
            </w:tcBorders>
            <w:vAlign w:val="center"/>
            <w:hideMark/>
          </w:tcPr>
          <w:p w:rsidR="000A089B" w:rsidRPr="005C4B04" w:rsidRDefault="000A089B">
            <w:pPr>
              <w:jc w:val="center"/>
              <w:rPr>
                <w:rFonts w:asciiTheme="minorEastAsia" w:eastAsiaTheme="minorEastAsia" w:hAnsiTheme="minorEastAsia" w:cs="ＭＳ Ｐゴシック"/>
                <w:szCs w:val="21"/>
              </w:rPr>
            </w:pPr>
            <w:r w:rsidRPr="005C4B04">
              <w:rPr>
                <w:rFonts w:asciiTheme="minorEastAsia" w:eastAsiaTheme="minorEastAsia" w:hAnsiTheme="minorEastAsia"/>
                <w:szCs w:val="21"/>
              </w:rPr>
              <w:t>260</w:t>
            </w:r>
          </w:p>
        </w:tc>
      </w:tr>
    </w:tbl>
    <w:p w:rsidR="00343A21" w:rsidRPr="005C4B04" w:rsidRDefault="000A089B" w:rsidP="00474A7C">
      <w:pPr>
        <w:ind w:left="420" w:hangingChars="200" w:hanging="420"/>
        <w:rPr>
          <w:rFonts w:ascii="ＭＳ 明朝" w:hAnsi="ＭＳ 明朝" w:cs="ＭＳ 明朝"/>
        </w:rPr>
      </w:pPr>
      <w:r w:rsidRPr="005C4B04">
        <w:rPr>
          <w:rFonts w:hint="eastAsia"/>
        </w:rPr>
        <w:t>注：（※）は、第</w:t>
      </w:r>
      <w:r w:rsidR="00974E13" w:rsidRPr="005C4B04">
        <w:rPr>
          <w:rFonts w:hint="eastAsia"/>
        </w:rPr>
        <w:t>５</w:t>
      </w:r>
      <w:r w:rsidRPr="005C4B04">
        <w:rPr>
          <w:rFonts w:hint="eastAsia"/>
        </w:rPr>
        <w:t>章「国の基本方針に即して定める『第５期障害福祉計画』」</w:t>
      </w:r>
      <w:r w:rsidR="00974E13" w:rsidRPr="005C4B04">
        <w:rPr>
          <w:rFonts w:hint="eastAsia"/>
        </w:rPr>
        <w:t>及び第６章「国の基本方針に即して定める『障害児福祉計画』」</w:t>
      </w:r>
      <w:r w:rsidRPr="005C4B04">
        <w:rPr>
          <w:rFonts w:hint="eastAsia"/>
        </w:rPr>
        <w:t>における数値（成果）目標との重複項目。</w:t>
      </w:r>
    </w:p>
    <w:sectPr w:rsidR="00343A21" w:rsidRPr="005C4B04" w:rsidSect="009216EC">
      <w:footerReference w:type="default" r:id="rId9"/>
      <w:pgSz w:w="11906" w:h="16838"/>
      <w:pgMar w:top="1985" w:right="1701" w:bottom="1701" w:left="1701" w:header="851" w:footer="992" w:gutter="0"/>
      <w:pgNumType w:fmt="numberInDash" w:start="143" w:chapStyle="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F6C" w:rsidRDefault="00836F6C" w:rsidP="00281EB5">
      <w:r>
        <w:separator/>
      </w:r>
    </w:p>
  </w:endnote>
  <w:endnote w:type="continuationSeparator" w:id="0">
    <w:p w:rsidR="00836F6C" w:rsidRDefault="00836F6C" w:rsidP="0028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A6" w:rsidRDefault="000D16A6">
    <w:pPr>
      <w:pStyle w:val="a6"/>
      <w:jc w:val="center"/>
    </w:pPr>
    <w:r>
      <w:fldChar w:fldCharType="begin"/>
    </w:r>
    <w:r>
      <w:instrText>PAGE   \* MERGEFORMAT</w:instrText>
    </w:r>
    <w:r>
      <w:fldChar w:fldCharType="separate"/>
    </w:r>
    <w:r w:rsidR="0026253D" w:rsidRPr="0026253D">
      <w:rPr>
        <w:noProof/>
        <w:lang w:val="ja-JP"/>
      </w:rPr>
      <w:t>-</w:t>
    </w:r>
    <w:r w:rsidR="0026253D">
      <w:rPr>
        <w:noProof/>
      </w:rPr>
      <w:t xml:space="preserve"> 143 -</w:t>
    </w:r>
    <w:r>
      <w:fldChar w:fldCharType="end"/>
    </w:r>
  </w:p>
  <w:p w:rsidR="000D16A6" w:rsidRDefault="000D16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F6C" w:rsidRDefault="00836F6C" w:rsidP="00281EB5">
      <w:r>
        <w:separator/>
      </w:r>
    </w:p>
  </w:footnote>
  <w:footnote w:type="continuationSeparator" w:id="0">
    <w:p w:rsidR="00836F6C" w:rsidRDefault="00836F6C" w:rsidP="00281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2EC"/>
    <w:multiLevelType w:val="hybridMultilevel"/>
    <w:tmpl w:val="6F6ABDBE"/>
    <w:lvl w:ilvl="0" w:tplc="F6220C7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1DA57312"/>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262A4A7A"/>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27FA5548"/>
    <w:multiLevelType w:val="hybridMultilevel"/>
    <w:tmpl w:val="6F6ABDBE"/>
    <w:lvl w:ilvl="0" w:tplc="F6220C7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nsid w:val="295840D6"/>
    <w:multiLevelType w:val="hybridMultilevel"/>
    <w:tmpl w:val="6A721B56"/>
    <w:lvl w:ilvl="0" w:tplc="7A7A115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0259D1"/>
    <w:multiLevelType w:val="hybridMultilevel"/>
    <w:tmpl w:val="E63C426C"/>
    <w:lvl w:ilvl="0" w:tplc="9B5C7D6A">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30A72E48"/>
    <w:multiLevelType w:val="hybridMultilevel"/>
    <w:tmpl w:val="9952577C"/>
    <w:lvl w:ilvl="0" w:tplc="99D40186">
      <w:start w:val="1"/>
      <w:numFmt w:val="decimalEnclosedCircle"/>
      <w:lvlText w:val="%1"/>
      <w:lvlJc w:val="left"/>
      <w:pPr>
        <w:ind w:left="360" w:hanging="360"/>
      </w:pPr>
      <w:rPr>
        <w:rFonts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2F01B9"/>
    <w:multiLevelType w:val="hybridMultilevel"/>
    <w:tmpl w:val="1B3C40D2"/>
    <w:lvl w:ilvl="0" w:tplc="C380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FE3513"/>
    <w:multiLevelType w:val="hybridMultilevel"/>
    <w:tmpl w:val="6DCA59A0"/>
    <w:lvl w:ilvl="0" w:tplc="FEC680BE">
      <w:start w:val="5"/>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6DA46A40"/>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5"/>
  </w:num>
  <w:num w:numId="2">
    <w:abstractNumId w:val="1"/>
  </w:num>
  <w:num w:numId="3">
    <w:abstractNumId w:val="6"/>
  </w:num>
  <w:num w:numId="4">
    <w:abstractNumId w:val="8"/>
  </w:num>
  <w:num w:numId="5">
    <w:abstractNumId w:val="0"/>
  </w:num>
  <w:num w:numId="6">
    <w:abstractNumId w:val="3"/>
  </w:num>
  <w:num w:numId="7">
    <w:abstractNumId w:val="2"/>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69"/>
    <w:rsid w:val="00001A04"/>
    <w:rsid w:val="00005D71"/>
    <w:rsid w:val="000121CC"/>
    <w:rsid w:val="00013414"/>
    <w:rsid w:val="00016221"/>
    <w:rsid w:val="00024D85"/>
    <w:rsid w:val="00026C32"/>
    <w:rsid w:val="00045F35"/>
    <w:rsid w:val="00051130"/>
    <w:rsid w:val="00052EB9"/>
    <w:rsid w:val="000540C8"/>
    <w:rsid w:val="00061F43"/>
    <w:rsid w:val="00077345"/>
    <w:rsid w:val="000874E6"/>
    <w:rsid w:val="0009131B"/>
    <w:rsid w:val="00092DCB"/>
    <w:rsid w:val="00096B7B"/>
    <w:rsid w:val="000A089B"/>
    <w:rsid w:val="000A14BB"/>
    <w:rsid w:val="000A3D3B"/>
    <w:rsid w:val="000B7497"/>
    <w:rsid w:val="000C0D2D"/>
    <w:rsid w:val="000C730F"/>
    <w:rsid w:val="000C7BF9"/>
    <w:rsid w:val="000D16A6"/>
    <w:rsid w:val="000D1710"/>
    <w:rsid w:val="000D28D2"/>
    <w:rsid w:val="000D2E25"/>
    <w:rsid w:val="000E26F2"/>
    <w:rsid w:val="000F101C"/>
    <w:rsid w:val="00100711"/>
    <w:rsid w:val="00110ACA"/>
    <w:rsid w:val="00111095"/>
    <w:rsid w:val="00113DDD"/>
    <w:rsid w:val="00115DA8"/>
    <w:rsid w:val="00116757"/>
    <w:rsid w:val="00117723"/>
    <w:rsid w:val="00120550"/>
    <w:rsid w:val="00126D94"/>
    <w:rsid w:val="00127CAE"/>
    <w:rsid w:val="001320E4"/>
    <w:rsid w:val="00132F5B"/>
    <w:rsid w:val="00133B9D"/>
    <w:rsid w:val="00137584"/>
    <w:rsid w:val="00140E76"/>
    <w:rsid w:val="00147D13"/>
    <w:rsid w:val="00154A17"/>
    <w:rsid w:val="00155C76"/>
    <w:rsid w:val="001560B9"/>
    <w:rsid w:val="001576C9"/>
    <w:rsid w:val="00160924"/>
    <w:rsid w:val="00161567"/>
    <w:rsid w:val="001653AD"/>
    <w:rsid w:val="00170A32"/>
    <w:rsid w:val="00171202"/>
    <w:rsid w:val="00180F9D"/>
    <w:rsid w:val="001813CD"/>
    <w:rsid w:val="00184C06"/>
    <w:rsid w:val="00187F6F"/>
    <w:rsid w:val="00192D90"/>
    <w:rsid w:val="001A4171"/>
    <w:rsid w:val="001A4373"/>
    <w:rsid w:val="001A45CE"/>
    <w:rsid w:val="001A5602"/>
    <w:rsid w:val="001B6267"/>
    <w:rsid w:val="001C0A96"/>
    <w:rsid w:val="001C263F"/>
    <w:rsid w:val="001D1606"/>
    <w:rsid w:val="001D69FD"/>
    <w:rsid w:val="001E251D"/>
    <w:rsid w:val="001E7D7B"/>
    <w:rsid w:val="001F142A"/>
    <w:rsid w:val="001F3E14"/>
    <w:rsid w:val="002009D9"/>
    <w:rsid w:val="00206326"/>
    <w:rsid w:val="0021499B"/>
    <w:rsid w:val="00216D17"/>
    <w:rsid w:val="00230913"/>
    <w:rsid w:val="002353F5"/>
    <w:rsid w:val="0024002E"/>
    <w:rsid w:val="00246B8A"/>
    <w:rsid w:val="00250E6B"/>
    <w:rsid w:val="0026253D"/>
    <w:rsid w:val="00263B8C"/>
    <w:rsid w:val="00264D1B"/>
    <w:rsid w:val="0027002E"/>
    <w:rsid w:val="002720CC"/>
    <w:rsid w:val="002727B7"/>
    <w:rsid w:val="002808BA"/>
    <w:rsid w:val="00281EB5"/>
    <w:rsid w:val="002857B9"/>
    <w:rsid w:val="00285CD2"/>
    <w:rsid w:val="00287C92"/>
    <w:rsid w:val="00290B7F"/>
    <w:rsid w:val="00294C6C"/>
    <w:rsid w:val="002950EB"/>
    <w:rsid w:val="002A3374"/>
    <w:rsid w:val="002A5207"/>
    <w:rsid w:val="002A626D"/>
    <w:rsid w:val="002C34D1"/>
    <w:rsid w:val="002C46F3"/>
    <w:rsid w:val="002C5EE0"/>
    <w:rsid w:val="002D440C"/>
    <w:rsid w:val="002D6BDE"/>
    <w:rsid w:val="002D6EFA"/>
    <w:rsid w:val="002E1A83"/>
    <w:rsid w:val="002E1D65"/>
    <w:rsid w:val="002E57D8"/>
    <w:rsid w:val="002F3E8D"/>
    <w:rsid w:val="002F4C03"/>
    <w:rsid w:val="002F510E"/>
    <w:rsid w:val="002F6405"/>
    <w:rsid w:val="002F6AFD"/>
    <w:rsid w:val="00300BF2"/>
    <w:rsid w:val="00301EA8"/>
    <w:rsid w:val="003054D5"/>
    <w:rsid w:val="00311DE4"/>
    <w:rsid w:val="00317545"/>
    <w:rsid w:val="003178BA"/>
    <w:rsid w:val="00317DDE"/>
    <w:rsid w:val="00322207"/>
    <w:rsid w:val="00323972"/>
    <w:rsid w:val="003265E2"/>
    <w:rsid w:val="003268C3"/>
    <w:rsid w:val="003276D2"/>
    <w:rsid w:val="00336163"/>
    <w:rsid w:val="00343A21"/>
    <w:rsid w:val="00344F13"/>
    <w:rsid w:val="003458C0"/>
    <w:rsid w:val="0034621A"/>
    <w:rsid w:val="003475B1"/>
    <w:rsid w:val="003476B6"/>
    <w:rsid w:val="003577AB"/>
    <w:rsid w:val="003658B9"/>
    <w:rsid w:val="00367671"/>
    <w:rsid w:val="00370D78"/>
    <w:rsid w:val="00373E76"/>
    <w:rsid w:val="00374B85"/>
    <w:rsid w:val="00376544"/>
    <w:rsid w:val="003845AF"/>
    <w:rsid w:val="00395673"/>
    <w:rsid w:val="003B03D0"/>
    <w:rsid w:val="003B05D0"/>
    <w:rsid w:val="003B5E03"/>
    <w:rsid w:val="003B68B9"/>
    <w:rsid w:val="003C3F98"/>
    <w:rsid w:val="003D5DCF"/>
    <w:rsid w:val="003E2BD8"/>
    <w:rsid w:val="003E321E"/>
    <w:rsid w:val="003E34C6"/>
    <w:rsid w:val="003F1F48"/>
    <w:rsid w:val="003F6096"/>
    <w:rsid w:val="004100C4"/>
    <w:rsid w:val="004134CF"/>
    <w:rsid w:val="004174EB"/>
    <w:rsid w:val="004250DE"/>
    <w:rsid w:val="0043184F"/>
    <w:rsid w:val="00433DD7"/>
    <w:rsid w:val="004422BD"/>
    <w:rsid w:val="00442F16"/>
    <w:rsid w:val="00446E9B"/>
    <w:rsid w:val="00454BEB"/>
    <w:rsid w:val="00460CE3"/>
    <w:rsid w:val="004616E0"/>
    <w:rsid w:val="00462AD1"/>
    <w:rsid w:val="00465E90"/>
    <w:rsid w:val="00474A7C"/>
    <w:rsid w:val="00477017"/>
    <w:rsid w:val="00477B26"/>
    <w:rsid w:val="00486C94"/>
    <w:rsid w:val="00491865"/>
    <w:rsid w:val="0049501D"/>
    <w:rsid w:val="004959FB"/>
    <w:rsid w:val="0049639B"/>
    <w:rsid w:val="00497153"/>
    <w:rsid w:val="004A6344"/>
    <w:rsid w:val="004B0EE0"/>
    <w:rsid w:val="004B1354"/>
    <w:rsid w:val="004B4544"/>
    <w:rsid w:val="004B51F3"/>
    <w:rsid w:val="004C0B1B"/>
    <w:rsid w:val="004C4C77"/>
    <w:rsid w:val="004C5429"/>
    <w:rsid w:val="004C63AA"/>
    <w:rsid w:val="004D2068"/>
    <w:rsid w:val="004D3EF1"/>
    <w:rsid w:val="004D551B"/>
    <w:rsid w:val="004D59E7"/>
    <w:rsid w:val="004E2E7B"/>
    <w:rsid w:val="004E3AC0"/>
    <w:rsid w:val="004E3F1E"/>
    <w:rsid w:val="00501C1E"/>
    <w:rsid w:val="00505302"/>
    <w:rsid w:val="0050630A"/>
    <w:rsid w:val="00507E06"/>
    <w:rsid w:val="00514031"/>
    <w:rsid w:val="00514F53"/>
    <w:rsid w:val="00515853"/>
    <w:rsid w:val="0052309A"/>
    <w:rsid w:val="0052424F"/>
    <w:rsid w:val="00525FB5"/>
    <w:rsid w:val="005272FA"/>
    <w:rsid w:val="005331D1"/>
    <w:rsid w:val="00534937"/>
    <w:rsid w:val="005353C8"/>
    <w:rsid w:val="005452E9"/>
    <w:rsid w:val="005559CF"/>
    <w:rsid w:val="00561BE4"/>
    <w:rsid w:val="005662BE"/>
    <w:rsid w:val="00566373"/>
    <w:rsid w:val="00581807"/>
    <w:rsid w:val="00595449"/>
    <w:rsid w:val="005A5F78"/>
    <w:rsid w:val="005A7D98"/>
    <w:rsid w:val="005B14D8"/>
    <w:rsid w:val="005C4B04"/>
    <w:rsid w:val="005C647D"/>
    <w:rsid w:val="005C65C2"/>
    <w:rsid w:val="005C7A79"/>
    <w:rsid w:val="005D626E"/>
    <w:rsid w:val="005E4BAF"/>
    <w:rsid w:val="005F1495"/>
    <w:rsid w:val="005F522B"/>
    <w:rsid w:val="006026FB"/>
    <w:rsid w:val="00605371"/>
    <w:rsid w:val="0060668B"/>
    <w:rsid w:val="00611185"/>
    <w:rsid w:val="00625BE1"/>
    <w:rsid w:val="00625CB6"/>
    <w:rsid w:val="0062632A"/>
    <w:rsid w:val="00630B98"/>
    <w:rsid w:val="0063678A"/>
    <w:rsid w:val="0064097A"/>
    <w:rsid w:val="0064264F"/>
    <w:rsid w:val="00646E57"/>
    <w:rsid w:val="006471CE"/>
    <w:rsid w:val="00650FD4"/>
    <w:rsid w:val="00653AFA"/>
    <w:rsid w:val="006545B3"/>
    <w:rsid w:val="00660969"/>
    <w:rsid w:val="00661544"/>
    <w:rsid w:val="0067137E"/>
    <w:rsid w:val="00671434"/>
    <w:rsid w:val="006727F0"/>
    <w:rsid w:val="006753D5"/>
    <w:rsid w:val="00681397"/>
    <w:rsid w:val="00681B85"/>
    <w:rsid w:val="006848F3"/>
    <w:rsid w:val="006866E8"/>
    <w:rsid w:val="0069143D"/>
    <w:rsid w:val="006A44DB"/>
    <w:rsid w:val="006A6026"/>
    <w:rsid w:val="006A6FDA"/>
    <w:rsid w:val="006C6A89"/>
    <w:rsid w:val="006C6CCF"/>
    <w:rsid w:val="006D4422"/>
    <w:rsid w:val="006D48F1"/>
    <w:rsid w:val="006F170C"/>
    <w:rsid w:val="006F46EA"/>
    <w:rsid w:val="00701989"/>
    <w:rsid w:val="007023E3"/>
    <w:rsid w:val="0070440C"/>
    <w:rsid w:val="00704E5F"/>
    <w:rsid w:val="00705418"/>
    <w:rsid w:val="00712BED"/>
    <w:rsid w:val="00712CE9"/>
    <w:rsid w:val="00714554"/>
    <w:rsid w:val="00714933"/>
    <w:rsid w:val="007166C9"/>
    <w:rsid w:val="0071748B"/>
    <w:rsid w:val="007177E8"/>
    <w:rsid w:val="007237DB"/>
    <w:rsid w:val="00726A3D"/>
    <w:rsid w:val="00732582"/>
    <w:rsid w:val="007416DD"/>
    <w:rsid w:val="00753F0B"/>
    <w:rsid w:val="00755CE5"/>
    <w:rsid w:val="00761901"/>
    <w:rsid w:val="00763E0B"/>
    <w:rsid w:val="00765C23"/>
    <w:rsid w:val="00765F8E"/>
    <w:rsid w:val="00766B18"/>
    <w:rsid w:val="0077035C"/>
    <w:rsid w:val="0077219E"/>
    <w:rsid w:val="00777E8A"/>
    <w:rsid w:val="007852A9"/>
    <w:rsid w:val="00786209"/>
    <w:rsid w:val="00793FF5"/>
    <w:rsid w:val="007949A0"/>
    <w:rsid w:val="00797914"/>
    <w:rsid w:val="007A12F0"/>
    <w:rsid w:val="007A67A6"/>
    <w:rsid w:val="007B45AE"/>
    <w:rsid w:val="007C00F7"/>
    <w:rsid w:val="007C3C0D"/>
    <w:rsid w:val="007C3DC1"/>
    <w:rsid w:val="007D3125"/>
    <w:rsid w:val="007E7FFE"/>
    <w:rsid w:val="007F0DBE"/>
    <w:rsid w:val="007F3581"/>
    <w:rsid w:val="007F5628"/>
    <w:rsid w:val="007F6A63"/>
    <w:rsid w:val="00801370"/>
    <w:rsid w:val="008124E6"/>
    <w:rsid w:val="008146D9"/>
    <w:rsid w:val="00820541"/>
    <w:rsid w:val="00820C74"/>
    <w:rsid w:val="00822CFE"/>
    <w:rsid w:val="008266DF"/>
    <w:rsid w:val="00835614"/>
    <w:rsid w:val="0083570A"/>
    <w:rsid w:val="00835D10"/>
    <w:rsid w:val="00836F6C"/>
    <w:rsid w:val="00842BC7"/>
    <w:rsid w:val="008432A8"/>
    <w:rsid w:val="0084659D"/>
    <w:rsid w:val="00850957"/>
    <w:rsid w:val="0085532E"/>
    <w:rsid w:val="00860342"/>
    <w:rsid w:val="00873AC9"/>
    <w:rsid w:val="00880172"/>
    <w:rsid w:val="008808A3"/>
    <w:rsid w:val="00882C1E"/>
    <w:rsid w:val="00886F8A"/>
    <w:rsid w:val="00890834"/>
    <w:rsid w:val="008A02AA"/>
    <w:rsid w:val="008A0F02"/>
    <w:rsid w:val="008A7294"/>
    <w:rsid w:val="008B1A6C"/>
    <w:rsid w:val="008B34D5"/>
    <w:rsid w:val="008B5BCF"/>
    <w:rsid w:val="008B7BE4"/>
    <w:rsid w:val="008C01DB"/>
    <w:rsid w:val="008C5009"/>
    <w:rsid w:val="008C607D"/>
    <w:rsid w:val="008D2B2C"/>
    <w:rsid w:val="008D3631"/>
    <w:rsid w:val="008D3957"/>
    <w:rsid w:val="008D716C"/>
    <w:rsid w:val="008E0DC9"/>
    <w:rsid w:val="008E3389"/>
    <w:rsid w:val="008F5538"/>
    <w:rsid w:val="0090569A"/>
    <w:rsid w:val="00912318"/>
    <w:rsid w:val="00914FA1"/>
    <w:rsid w:val="00915E1F"/>
    <w:rsid w:val="009216EC"/>
    <w:rsid w:val="00921965"/>
    <w:rsid w:val="00925F07"/>
    <w:rsid w:val="0092653D"/>
    <w:rsid w:val="00927F39"/>
    <w:rsid w:val="00937CAE"/>
    <w:rsid w:val="00942FB9"/>
    <w:rsid w:val="0095303D"/>
    <w:rsid w:val="00954034"/>
    <w:rsid w:val="00956740"/>
    <w:rsid w:val="00957465"/>
    <w:rsid w:val="00967E36"/>
    <w:rsid w:val="00971683"/>
    <w:rsid w:val="00973502"/>
    <w:rsid w:val="0097421D"/>
    <w:rsid w:val="00974E13"/>
    <w:rsid w:val="009809C0"/>
    <w:rsid w:val="0098646F"/>
    <w:rsid w:val="00995FB6"/>
    <w:rsid w:val="009A3A93"/>
    <w:rsid w:val="009A5FDA"/>
    <w:rsid w:val="009B14E4"/>
    <w:rsid w:val="009B60AD"/>
    <w:rsid w:val="009C3A75"/>
    <w:rsid w:val="009C6C2A"/>
    <w:rsid w:val="009C6DC3"/>
    <w:rsid w:val="009D032E"/>
    <w:rsid w:val="009D69C3"/>
    <w:rsid w:val="009E2DDC"/>
    <w:rsid w:val="009E32F6"/>
    <w:rsid w:val="009E5167"/>
    <w:rsid w:val="009F02B8"/>
    <w:rsid w:val="009F1845"/>
    <w:rsid w:val="00A072C4"/>
    <w:rsid w:val="00A15881"/>
    <w:rsid w:val="00A16F0C"/>
    <w:rsid w:val="00A2363E"/>
    <w:rsid w:val="00A24898"/>
    <w:rsid w:val="00A300DE"/>
    <w:rsid w:val="00A37635"/>
    <w:rsid w:val="00A50AF8"/>
    <w:rsid w:val="00A53A7E"/>
    <w:rsid w:val="00A5776F"/>
    <w:rsid w:val="00A65011"/>
    <w:rsid w:val="00A65F9A"/>
    <w:rsid w:val="00A66E63"/>
    <w:rsid w:val="00A766C7"/>
    <w:rsid w:val="00A8620B"/>
    <w:rsid w:val="00A97F45"/>
    <w:rsid w:val="00AA2D1F"/>
    <w:rsid w:val="00AA3857"/>
    <w:rsid w:val="00AA4D57"/>
    <w:rsid w:val="00AC35AB"/>
    <w:rsid w:val="00AC49BD"/>
    <w:rsid w:val="00AC4A6E"/>
    <w:rsid w:val="00AC4FC6"/>
    <w:rsid w:val="00AD4746"/>
    <w:rsid w:val="00AD7AA6"/>
    <w:rsid w:val="00AF23B8"/>
    <w:rsid w:val="00AF54E1"/>
    <w:rsid w:val="00AF75B3"/>
    <w:rsid w:val="00B06F4A"/>
    <w:rsid w:val="00B072E0"/>
    <w:rsid w:val="00B1392B"/>
    <w:rsid w:val="00B14CD1"/>
    <w:rsid w:val="00B2310A"/>
    <w:rsid w:val="00B239B3"/>
    <w:rsid w:val="00B3519F"/>
    <w:rsid w:val="00B43B31"/>
    <w:rsid w:val="00B46269"/>
    <w:rsid w:val="00B62531"/>
    <w:rsid w:val="00B652B3"/>
    <w:rsid w:val="00B71817"/>
    <w:rsid w:val="00B71C78"/>
    <w:rsid w:val="00B758CE"/>
    <w:rsid w:val="00B8108B"/>
    <w:rsid w:val="00B81145"/>
    <w:rsid w:val="00B8584C"/>
    <w:rsid w:val="00B923C6"/>
    <w:rsid w:val="00B93F72"/>
    <w:rsid w:val="00B94BF8"/>
    <w:rsid w:val="00B97F84"/>
    <w:rsid w:val="00BA78F6"/>
    <w:rsid w:val="00BB0EC1"/>
    <w:rsid w:val="00BB6D26"/>
    <w:rsid w:val="00BC0785"/>
    <w:rsid w:val="00BC74F7"/>
    <w:rsid w:val="00BD1491"/>
    <w:rsid w:val="00BE06BB"/>
    <w:rsid w:val="00BE0CDD"/>
    <w:rsid w:val="00BE381B"/>
    <w:rsid w:val="00BE56FF"/>
    <w:rsid w:val="00BF04D4"/>
    <w:rsid w:val="00BF1277"/>
    <w:rsid w:val="00BF455F"/>
    <w:rsid w:val="00C01AD8"/>
    <w:rsid w:val="00C054D7"/>
    <w:rsid w:val="00C073BA"/>
    <w:rsid w:val="00C1629C"/>
    <w:rsid w:val="00C214F9"/>
    <w:rsid w:val="00C341A8"/>
    <w:rsid w:val="00C34865"/>
    <w:rsid w:val="00C35F0A"/>
    <w:rsid w:val="00C378CE"/>
    <w:rsid w:val="00C41C6D"/>
    <w:rsid w:val="00C42BC2"/>
    <w:rsid w:val="00C60596"/>
    <w:rsid w:val="00C6478C"/>
    <w:rsid w:val="00C66F57"/>
    <w:rsid w:val="00C72719"/>
    <w:rsid w:val="00C830A7"/>
    <w:rsid w:val="00C83595"/>
    <w:rsid w:val="00C8559B"/>
    <w:rsid w:val="00C87947"/>
    <w:rsid w:val="00C92ACA"/>
    <w:rsid w:val="00C93BEB"/>
    <w:rsid w:val="00C9550A"/>
    <w:rsid w:val="00CA0E22"/>
    <w:rsid w:val="00CB20BE"/>
    <w:rsid w:val="00CB3E00"/>
    <w:rsid w:val="00CB7165"/>
    <w:rsid w:val="00CC4EB6"/>
    <w:rsid w:val="00CD0AD6"/>
    <w:rsid w:val="00CE211A"/>
    <w:rsid w:val="00CE2CDA"/>
    <w:rsid w:val="00CE6488"/>
    <w:rsid w:val="00CF23C7"/>
    <w:rsid w:val="00D0363B"/>
    <w:rsid w:val="00D03E01"/>
    <w:rsid w:val="00D11437"/>
    <w:rsid w:val="00D205AE"/>
    <w:rsid w:val="00D22569"/>
    <w:rsid w:val="00D24774"/>
    <w:rsid w:val="00D24A2F"/>
    <w:rsid w:val="00D307B2"/>
    <w:rsid w:val="00D31963"/>
    <w:rsid w:val="00D413D1"/>
    <w:rsid w:val="00D446C6"/>
    <w:rsid w:val="00D45F9D"/>
    <w:rsid w:val="00D46A03"/>
    <w:rsid w:val="00D513A4"/>
    <w:rsid w:val="00D62DC6"/>
    <w:rsid w:val="00D6339A"/>
    <w:rsid w:val="00D65A2A"/>
    <w:rsid w:val="00D6600A"/>
    <w:rsid w:val="00D66143"/>
    <w:rsid w:val="00D678E1"/>
    <w:rsid w:val="00D70A61"/>
    <w:rsid w:val="00D737D2"/>
    <w:rsid w:val="00D762EA"/>
    <w:rsid w:val="00D84701"/>
    <w:rsid w:val="00D92E2E"/>
    <w:rsid w:val="00DA4386"/>
    <w:rsid w:val="00DA4D45"/>
    <w:rsid w:val="00DB1793"/>
    <w:rsid w:val="00DB6739"/>
    <w:rsid w:val="00DC05C0"/>
    <w:rsid w:val="00DC2C68"/>
    <w:rsid w:val="00DC2C93"/>
    <w:rsid w:val="00DC7E2C"/>
    <w:rsid w:val="00DD1B27"/>
    <w:rsid w:val="00DE28DC"/>
    <w:rsid w:val="00DF41B2"/>
    <w:rsid w:val="00E00592"/>
    <w:rsid w:val="00E0526F"/>
    <w:rsid w:val="00E12BC7"/>
    <w:rsid w:val="00E211F2"/>
    <w:rsid w:val="00E213BA"/>
    <w:rsid w:val="00E265FA"/>
    <w:rsid w:val="00E27451"/>
    <w:rsid w:val="00E333E6"/>
    <w:rsid w:val="00E347BF"/>
    <w:rsid w:val="00E41F2C"/>
    <w:rsid w:val="00E426EB"/>
    <w:rsid w:val="00E46D0F"/>
    <w:rsid w:val="00E50346"/>
    <w:rsid w:val="00E54509"/>
    <w:rsid w:val="00E55D59"/>
    <w:rsid w:val="00E70F2F"/>
    <w:rsid w:val="00E74125"/>
    <w:rsid w:val="00E77908"/>
    <w:rsid w:val="00E81184"/>
    <w:rsid w:val="00E829ED"/>
    <w:rsid w:val="00E854CA"/>
    <w:rsid w:val="00E86D70"/>
    <w:rsid w:val="00E86F4F"/>
    <w:rsid w:val="00EA0397"/>
    <w:rsid w:val="00EB0939"/>
    <w:rsid w:val="00EC26C2"/>
    <w:rsid w:val="00EC5149"/>
    <w:rsid w:val="00EC79A1"/>
    <w:rsid w:val="00ED08C2"/>
    <w:rsid w:val="00EE0D9F"/>
    <w:rsid w:val="00EE1AB3"/>
    <w:rsid w:val="00EE2B50"/>
    <w:rsid w:val="00EE4F7B"/>
    <w:rsid w:val="00EE5BDC"/>
    <w:rsid w:val="00EE6743"/>
    <w:rsid w:val="00EE72C0"/>
    <w:rsid w:val="00EE7AD5"/>
    <w:rsid w:val="00EF0684"/>
    <w:rsid w:val="00EF177D"/>
    <w:rsid w:val="00F04BEC"/>
    <w:rsid w:val="00F055E2"/>
    <w:rsid w:val="00F115F2"/>
    <w:rsid w:val="00F16BC7"/>
    <w:rsid w:val="00F171E7"/>
    <w:rsid w:val="00F23984"/>
    <w:rsid w:val="00F36984"/>
    <w:rsid w:val="00F37FE4"/>
    <w:rsid w:val="00F51E00"/>
    <w:rsid w:val="00F54056"/>
    <w:rsid w:val="00F54EB5"/>
    <w:rsid w:val="00F55D25"/>
    <w:rsid w:val="00F628D8"/>
    <w:rsid w:val="00F64528"/>
    <w:rsid w:val="00F653B4"/>
    <w:rsid w:val="00F7602B"/>
    <w:rsid w:val="00F80ECE"/>
    <w:rsid w:val="00F8110C"/>
    <w:rsid w:val="00F83DCA"/>
    <w:rsid w:val="00F83DE6"/>
    <w:rsid w:val="00F84A03"/>
    <w:rsid w:val="00F93229"/>
    <w:rsid w:val="00F953CD"/>
    <w:rsid w:val="00FA3714"/>
    <w:rsid w:val="00FA5186"/>
    <w:rsid w:val="00FB47DC"/>
    <w:rsid w:val="00FB51D5"/>
    <w:rsid w:val="00FB617B"/>
    <w:rsid w:val="00FC3BD5"/>
    <w:rsid w:val="00FC653F"/>
    <w:rsid w:val="00FC7CD1"/>
    <w:rsid w:val="00FD05F5"/>
    <w:rsid w:val="00FD67B4"/>
    <w:rsid w:val="00FD750B"/>
    <w:rsid w:val="00FE3335"/>
    <w:rsid w:val="00FF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eastAsia="ＭＳ ゴシック" w:hAnsi="Times New Roman" w:cs="ＭＳ ゴシック"/>
      <w:spacing w:val="3"/>
      <w:kern w:val="0"/>
      <w:sz w:val="24"/>
      <w:szCs w:val="24"/>
    </w:rPr>
  </w:style>
  <w:style w:type="paragraph" w:styleId="a4">
    <w:name w:val="header"/>
    <w:basedOn w:val="a"/>
    <w:link w:val="a5"/>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281EB5"/>
  </w:style>
  <w:style w:type="paragraph" w:styleId="a6">
    <w:name w:val="footer"/>
    <w:basedOn w:val="a"/>
    <w:link w:val="a7"/>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281EB5"/>
  </w:style>
  <w:style w:type="paragraph" w:styleId="a8">
    <w:name w:val="Balloon Text"/>
    <w:basedOn w:val="a"/>
    <w:link w:val="a9"/>
    <w:uiPriority w:val="99"/>
    <w:semiHidden/>
    <w:unhideWhenUsed/>
    <w:rsid w:val="00317545"/>
    <w:rPr>
      <w:rFonts w:ascii="Arial" w:eastAsia="ＭＳ ゴシック" w:hAnsi="Arial"/>
      <w:sz w:val="18"/>
      <w:szCs w:val="18"/>
    </w:rPr>
  </w:style>
  <w:style w:type="character" w:customStyle="1" w:styleId="a9">
    <w:name w:val="吹き出し (文字)"/>
    <w:basedOn w:val="a0"/>
    <w:link w:val="a8"/>
    <w:uiPriority w:val="99"/>
    <w:semiHidden/>
    <w:rsid w:val="00317545"/>
    <w:rPr>
      <w:rFonts w:ascii="Arial" w:eastAsia="ＭＳ ゴシック" w:hAnsi="Arial" w:cs="Times New Roman"/>
      <w:sz w:val="18"/>
      <w:szCs w:val="18"/>
    </w:rPr>
  </w:style>
  <w:style w:type="paragraph" w:styleId="aa">
    <w:name w:val="No Spacing"/>
    <w:uiPriority w:val="1"/>
    <w:qFormat/>
    <w:rsid w:val="00765C23"/>
    <w:pPr>
      <w:widowControl w:val="0"/>
      <w:jc w:val="both"/>
    </w:pPr>
    <w:rPr>
      <w:rFonts w:ascii="Century" w:eastAsia="ＭＳ 明朝" w:hAnsi="Century" w:cs="Times New Roman"/>
    </w:rPr>
  </w:style>
  <w:style w:type="paragraph" w:styleId="ab">
    <w:name w:val="List Paragraph"/>
    <w:basedOn w:val="a"/>
    <w:uiPriority w:val="34"/>
    <w:qFormat/>
    <w:rsid w:val="0064264F"/>
    <w:pPr>
      <w:ind w:leftChars="400" w:left="840"/>
    </w:pPr>
  </w:style>
  <w:style w:type="paragraph" w:styleId="ac">
    <w:name w:val="Revision"/>
    <w:hidden/>
    <w:uiPriority w:val="99"/>
    <w:semiHidden/>
    <w:rsid w:val="00A65F9A"/>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eastAsia="ＭＳ ゴシック" w:hAnsi="Times New Roman" w:cs="ＭＳ ゴシック"/>
      <w:spacing w:val="3"/>
      <w:kern w:val="0"/>
      <w:sz w:val="24"/>
      <w:szCs w:val="24"/>
    </w:rPr>
  </w:style>
  <w:style w:type="paragraph" w:styleId="a4">
    <w:name w:val="header"/>
    <w:basedOn w:val="a"/>
    <w:link w:val="a5"/>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281EB5"/>
  </w:style>
  <w:style w:type="paragraph" w:styleId="a6">
    <w:name w:val="footer"/>
    <w:basedOn w:val="a"/>
    <w:link w:val="a7"/>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281EB5"/>
  </w:style>
  <w:style w:type="paragraph" w:styleId="a8">
    <w:name w:val="Balloon Text"/>
    <w:basedOn w:val="a"/>
    <w:link w:val="a9"/>
    <w:uiPriority w:val="99"/>
    <w:semiHidden/>
    <w:unhideWhenUsed/>
    <w:rsid w:val="00317545"/>
    <w:rPr>
      <w:rFonts w:ascii="Arial" w:eastAsia="ＭＳ ゴシック" w:hAnsi="Arial"/>
      <w:sz w:val="18"/>
      <w:szCs w:val="18"/>
    </w:rPr>
  </w:style>
  <w:style w:type="character" w:customStyle="1" w:styleId="a9">
    <w:name w:val="吹き出し (文字)"/>
    <w:basedOn w:val="a0"/>
    <w:link w:val="a8"/>
    <w:uiPriority w:val="99"/>
    <w:semiHidden/>
    <w:rsid w:val="00317545"/>
    <w:rPr>
      <w:rFonts w:ascii="Arial" w:eastAsia="ＭＳ ゴシック" w:hAnsi="Arial" w:cs="Times New Roman"/>
      <w:sz w:val="18"/>
      <w:szCs w:val="18"/>
    </w:rPr>
  </w:style>
  <w:style w:type="paragraph" w:styleId="aa">
    <w:name w:val="No Spacing"/>
    <w:uiPriority w:val="1"/>
    <w:qFormat/>
    <w:rsid w:val="00765C23"/>
    <w:pPr>
      <w:widowControl w:val="0"/>
      <w:jc w:val="both"/>
    </w:pPr>
    <w:rPr>
      <w:rFonts w:ascii="Century" w:eastAsia="ＭＳ 明朝" w:hAnsi="Century" w:cs="Times New Roman"/>
    </w:rPr>
  </w:style>
  <w:style w:type="paragraph" w:styleId="ab">
    <w:name w:val="List Paragraph"/>
    <w:basedOn w:val="a"/>
    <w:uiPriority w:val="34"/>
    <w:qFormat/>
    <w:rsid w:val="0064264F"/>
    <w:pPr>
      <w:ind w:leftChars="400" w:left="840"/>
    </w:pPr>
  </w:style>
  <w:style w:type="paragraph" w:styleId="ac">
    <w:name w:val="Revision"/>
    <w:hidden/>
    <w:uiPriority w:val="99"/>
    <w:semiHidden/>
    <w:rsid w:val="00A65F9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68365">
      <w:bodyDiv w:val="1"/>
      <w:marLeft w:val="0"/>
      <w:marRight w:val="0"/>
      <w:marTop w:val="0"/>
      <w:marBottom w:val="0"/>
      <w:divBdr>
        <w:top w:val="none" w:sz="0" w:space="0" w:color="auto"/>
        <w:left w:val="none" w:sz="0" w:space="0" w:color="auto"/>
        <w:bottom w:val="none" w:sz="0" w:space="0" w:color="auto"/>
        <w:right w:val="none" w:sz="0" w:space="0" w:color="auto"/>
      </w:divBdr>
    </w:div>
    <w:div w:id="604925998">
      <w:bodyDiv w:val="1"/>
      <w:marLeft w:val="0"/>
      <w:marRight w:val="0"/>
      <w:marTop w:val="0"/>
      <w:marBottom w:val="0"/>
      <w:divBdr>
        <w:top w:val="none" w:sz="0" w:space="0" w:color="auto"/>
        <w:left w:val="none" w:sz="0" w:space="0" w:color="auto"/>
        <w:bottom w:val="none" w:sz="0" w:space="0" w:color="auto"/>
        <w:right w:val="none" w:sz="0" w:space="0" w:color="auto"/>
      </w:divBdr>
    </w:div>
    <w:div w:id="15314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E35D-5FED-470A-B7AE-EAC3ED9A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Gifu</cp:lastModifiedBy>
  <cp:revision>2</cp:revision>
  <cp:lastPrinted>2018-03-12T05:52:00Z</cp:lastPrinted>
  <dcterms:created xsi:type="dcterms:W3CDTF">2018-03-26T11:29:00Z</dcterms:created>
  <dcterms:modified xsi:type="dcterms:W3CDTF">2018-03-26T11:29:00Z</dcterms:modified>
</cp:coreProperties>
</file>