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F9F3" w14:textId="1F71C483" w:rsidR="00991E30" w:rsidRPr="001446AD" w:rsidRDefault="00991E30" w:rsidP="007C5400">
      <w:pPr>
        <w:jc w:val="center"/>
        <w:rPr>
          <w:rFonts w:ascii="ＭＳ 明朝" w:eastAsia="ＭＳ 明朝" w:hAnsi="ＭＳ 明朝"/>
        </w:rPr>
      </w:pPr>
      <w:r w:rsidRPr="001446AD">
        <w:rPr>
          <w:rFonts w:ascii="ＭＳ 明朝" w:eastAsia="ＭＳ 明朝" w:hAnsi="ＭＳ 明朝" w:hint="eastAsia"/>
        </w:rPr>
        <w:t>ロボット導入</w:t>
      </w:r>
      <w:r w:rsidR="00435D4B" w:rsidRPr="001446AD">
        <w:rPr>
          <w:rFonts w:ascii="ＭＳ 明朝" w:eastAsia="ＭＳ 明朝" w:hAnsi="ＭＳ 明朝" w:hint="eastAsia"/>
        </w:rPr>
        <w:t>前検証</w:t>
      </w:r>
      <w:r w:rsidR="00E2756A" w:rsidRPr="001446AD">
        <w:rPr>
          <w:rFonts w:ascii="ＭＳ 明朝" w:eastAsia="ＭＳ 明朝" w:hAnsi="ＭＳ 明朝" w:hint="eastAsia"/>
        </w:rPr>
        <w:t>支援</w:t>
      </w:r>
      <w:r w:rsidRPr="001446AD">
        <w:rPr>
          <w:rFonts w:ascii="ＭＳ 明朝" w:eastAsia="ＭＳ 明朝" w:hAnsi="ＭＳ 明朝" w:hint="eastAsia"/>
        </w:rPr>
        <w:t>補助金交付要綱</w:t>
      </w:r>
    </w:p>
    <w:p w14:paraId="56534A1F" w14:textId="77777777" w:rsidR="00991E30" w:rsidRPr="001446AD" w:rsidRDefault="00991E30">
      <w:pPr>
        <w:rPr>
          <w:rFonts w:ascii="ＭＳ 明朝" w:eastAsia="ＭＳ 明朝" w:hAnsi="ＭＳ 明朝"/>
        </w:rPr>
      </w:pPr>
    </w:p>
    <w:p w14:paraId="0521AA8D" w14:textId="612AB5F7" w:rsidR="00991E30" w:rsidRPr="001446AD" w:rsidRDefault="00991E30" w:rsidP="007C5400">
      <w:pPr>
        <w:jc w:val="both"/>
        <w:rPr>
          <w:rFonts w:ascii="ＭＳ 明朝" w:eastAsia="ＭＳ 明朝" w:hAnsi="ＭＳ 明朝"/>
        </w:rPr>
      </w:pPr>
      <w:r w:rsidRPr="001446AD">
        <w:rPr>
          <w:rFonts w:ascii="ＭＳ 明朝" w:eastAsia="ＭＳ 明朝" w:hAnsi="ＭＳ 明朝" w:hint="eastAsia"/>
        </w:rPr>
        <w:t>（総則）</w:t>
      </w:r>
    </w:p>
    <w:p w14:paraId="41454C8E" w14:textId="3BAB045A" w:rsidR="00991E30" w:rsidRPr="001446AD" w:rsidRDefault="00991E30"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第１条　</w:t>
      </w:r>
      <w:r w:rsidR="003D3790" w:rsidRPr="001446AD">
        <w:rPr>
          <w:rFonts w:ascii="ＭＳ 明朝" w:eastAsia="ＭＳ 明朝" w:hAnsi="ＭＳ 明朝" w:hint="eastAsia"/>
        </w:rPr>
        <w:t>テクノプラザものづくり支援センター指定管理者</w:t>
      </w:r>
      <w:r w:rsidR="002C17BE">
        <w:rPr>
          <w:rFonts w:ascii="ＭＳ 明朝" w:eastAsia="ＭＳ 明朝" w:hAnsi="ＭＳ 明朝" w:hint="eastAsia"/>
        </w:rPr>
        <w:t xml:space="preserve">　</w:t>
      </w:r>
      <w:r w:rsidR="003D3790" w:rsidRPr="001446AD">
        <w:rPr>
          <w:rFonts w:ascii="ＭＳ 明朝" w:eastAsia="ＭＳ 明朝" w:hAnsi="ＭＳ 明朝" w:hint="eastAsia"/>
        </w:rPr>
        <w:t>株式会社ブイ・アール・テクノセンター（以下、「当センター」と</w:t>
      </w:r>
      <w:r w:rsidR="00BF4E5A" w:rsidRPr="001446AD">
        <w:rPr>
          <w:rFonts w:ascii="ＭＳ 明朝" w:eastAsia="ＭＳ 明朝" w:hAnsi="ＭＳ 明朝" w:hint="eastAsia"/>
        </w:rPr>
        <w:t>いう</w:t>
      </w:r>
      <w:r w:rsidR="003D3790" w:rsidRPr="001446AD">
        <w:rPr>
          <w:rFonts w:ascii="ＭＳ 明朝" w:eastAsia="ＭＳ 明朝" w:hAnsi="ＭＳ 明朝" w:hint="eastAsia"/>
        </w:rPr>
        <w:t>。）</w:t>
      </w:r>
      <w:r w:rsidRPr="001446AD">
        <w:rPr>
          <w:rFonts w:ascii="ＭＳ 明朝" w:eastAsia="ＭＳ 明朝" w:hAnsi="ＭＳ 明朝" w:hint="eastAsia"/>
        </w:rPr>
        <w:t>は、製造業において、産業用ロボット等の導入により、省力化、省人化を推進するため、導入に係る調達段階以前の、構想・検証段階に特化して要する経費に対し、予算の範囲内で「</w:t>
      </w:r>
      <w:r w:rsidR="00E2756A" w:rsidRPr="001446AD">
        <w:rPr>
          <w:rFonts w:ascii="ＭＳ 明朝" w:eastAsia="ＭＳ 明朝" w:hAnsi="ＭＳ 明朝" w:hint="eastAsia"/>
        </w:rPr>
        <w:t>ロボット導入前検証支援補助金</w:t>
      </w:r>
      <w:r w:rsidRPr="001446AD">
        <w:rPr>
          <w:rFonts w:ascii="ＭＳ 明朝" w:eastAsia="ＭＳ 明朝" w:hAnsi="ＭＳ 明朝" w:hint="eastAsia"/>
        </w:rPr>
        <w:t>（以下「補助金」という。）を交付する。その交付に関してこの要綱</w:t>
      </w:r>
      <w:r w:rsidR="00435D4B" w:rsidRPr="001446AD">
        <w:rPr>
          <w:rFonts w:ascii="ＭＳ 明朝" w:eastAsia="ＭＳ 明朝" w:hAnsi="ＭＳ 明朝" w:hint="eastAsia"/>
        </w:rPr>
        <w:t>を</w:t>
      </w:r>
      <w:r w:rsidRPr="001446AD">
        <w:rPr>
          <w:rFonts w:ascii="ＭＳ 明朝" w:eastAsia="ＭＳ 明朝" w:hAnsi="ＭＳ 明朝" w:hint="eastAsia"/>
        </w:rPr>
        <w:t>定め</w:t>
      </w:r>
      <w:r w:rsidR="00435D4B" w:rsidRPr="001446AD">
        <w:rPr>
          <w:rFonts w:ascii="ＭＳ 明朝" w:eastAsia="ＭＳ 明朝" w:hAnsi="ＭＳ 明朝" w:hint="eastAsia"/>
        </w:rPr>
        <w:t>、もって交付業務の適正な処理を図るものである</w:t>
      </w:r>
      <w:r w:rsidR="005E3540">
        <w:rPr>
          <w:rFonts w:ascii="ＭＳ 明朝" w:eastAsia="ＭＳ 明朝" w:hAnsi="ＭＳ 明朝" w:hint="eastAsia"/>
        </w:rPr>
        <w:t>。</w:t>
      </w:r>
    </w:p>
    <w:p w14:paraId="10CDB8F1" w14:textId="77777777" w:rsidR="00991E30" w:rsidRPr="001446AD" w:rsidRDefault="00991E30" w:rsidP="007C5400">
      <w:pPr>
        <w:ind w:left="210" w:hangingChars="100" w:hanging="210"/>
        <w:jc w:val="both"/>
        <w:rPr>
          <w:rFonts w:ascii="ＭＳ 明朝" w:eastAsia="ＭＳ 明朝" w:hAnsi="ＭＳ 明朝"/>
        </w:rPr>
      </w:pPr>
    </w:p>
    <w:p w14:paraId="316B68DD" w14:textId="77777777" w:rsidR="00991E30" w:rsidRPr="001446AD" w:rsidRDefault="00991E30" w:rsidP="007C5400">
      <w:pPr>
        <w:jc w:val="both"/>
        <w:rPr>
          <w:rFonts w:ascii="ＭＳ 明朝" w:eastAsia="ＭＳ 明朝" w:hAnsi="ＭＳ 明朝"/>
        </w:rPr>
      </w:pPr>
      <w:r w:rsidRPr="001446AD">
        <w:rPr>
          <w:rFonts w:ascii="ＭＳ 明朝" w:eastAsia="ＭＳ 明朝" w:hAnsi="ＭＳ 明朝"/>
        </w:rPr>
        <w:t>（定義）</w:t>
      </w:r>
    </w:p>
    <w:p w14:paraId="00A2AAD9" w14:textId="479C35E5" w:rsidR="00991E30" w:rsidRPr="001446AD" w:rsidRDefault="00991E30" w:rsidP="007C5400">
      <w:pPr>
        <w:ind w:left="210" w:hangingChars="100" w:hanging="210"/>
        <w:jc w:val="both"/>
        <w:rPr>
          <w:rFonts w:ascii="ＭＳ 明朝" w:eastAsia="ＭＳ 明朝" w:hAnsi="ＭＳ 明朝"/>
        </w:rPr>
      </w:pPr>
      <w:r w:rsidRPr="001446AD">
        <w:rPr>
          <w:rFonts w:ascii="ＭＳ 明朝" w:eastAsia="ＭＳ 明朝" w:hAnsi="ＭＳ 明朝"/>
        </w:rPr>
        <w:t>第２条</w:t>
      </w:r>
      <w:r w:rsidR="002C17BE">
        <w:rPr>
          <w:rFonts w:ascii="ＭＳ 明朝" w:eastAsia="ＭＳ 明朝" w:hAnsi="ＭＳ 明朝" w:hint="eastAsia"/>
        </w:rPr>
        <w:t xml:space="preserve">　</w:t>
      </w:r>
      <w:r w:rsidRPr="001446AD">
        <w:rPr>
          <w:rFonts w:ascii="ＭＳ 明朝" w:eastAsia="ＭＳ 明朝" w:hAnsi="ＭＳ 明朝"/>
        </w:rPr>
        <w:t>この要綱において、</w:t>
      </w:r>
      <w:r w:rsidRPr="001446AD">
        <w:rPr>
          <w:rFonts w:ascii="ＭＳ 明朝" w:eastAsia="ＭＳ 明朝" w:hAnsi="ＭＳ 明朝" w:hint="eastAsia"/>
        </w:rPr>
        <w:t>次の各号に掲げる用語の意義は</w:t>
      </w:r>
      <w:r w:rsidRPr="001446AD">
        <w:rPr>
          <w:rFonts w:ascii="ＭＳ 明朝" w:eastAsia="ＭＳ 明朝" w:hAnsi="ＭＳ 明朝"/>
        </w:rPr>
        <w:t>、</w:t>
      </w:r>
      <w:r w:rsidRPr="001446AD">
        <w:rPr>
          <w:rFonts w:ascii="ＭＳ 明朝" w:eastAsia="ＭＳ 明朝" w:hAnsi="ＭＳ 明朝" w:hint="eastAsia"/>
        </w:rPr>
        <w:t>それぞれ各号に定めるところによる。</w:t>
      </w:r>
    </w:p>
    <w:p w14:paraId="05327DC6" w14:textId="6461CDE1" w:rsidR="00991E30" w:rsidRPr="001446AD" w:rsidRDefault="00991E30" w:rsidP="007C5400">
      <w:pPr>
        <w:ind w:left="525" w:hangingChars="250" w:hanging="525"/>
        <w:jc w:val="both"/>
        <w:rPr>
          <w:rFonts w:ascii="ＭＳ 明朝" w:eastAsia="ＭＳ 明朝" w:hAnsi="ＭＳ 明朝"/>
        </w:rPr>
      </w:pPr>
      <w:r w:rsidRPr="001446AD">
        <w:rPr>
          <w:rFonts w:ascii="ＭＳ 明朝" w:eastAsia="ＭＳ 明朝" w:hAnsi="ＭＳ 明朝" w:hint="eastAsia"/>
        </w:rPr>
        <w:t>（１）「中小企業者」とは、中小企業基本法（昭和３８年法律第１５４号）第２条第１項各号に掲げる者で、次のいずれにも該当しないこと</w:t>
      </w:r>
      <w:r w:rsidR="005E3540">
        <w:rPr>
          <w:rFonts w:ascii="ＭＳ 明朝" w:eastAsia="ＭＳ 明朝" w:hAnsi="ＭＳ 明朝" w:hint="eastAsia"/>
        </w:rPr>
        <w:t>。</w:t>
      </w:r>
    </w:p>
    <w:p w14:paraId="1F378D0E" w14:textId="686FF781" w:rsidR="00991E30" w:rsidRPr="001446AD" w:rsidRDefault="00991E30" w:rsidP="007C5400">
      <w:pPr>
        <w:ind w:leftChars="250" w:left="735" w:hangingChars="100" w:hanging="210"/>
        <w:jc w:val="both"/>
        <w:rPr>
          <w:rFonts w:ascii="ＭＳ 明朝" w:eastAsia="ＭＳ 明朝" w:hAnsi="ＭＳ 明朝"/>
        </w:rPr>
      </w:pPr>
      <w:r w:rsidRPr="001446AD">
        <w:rPr>
          <w:rFonts w:ascii="ＭＳ 明朝" w:eastAsia="ＭＳ 明朝" w:hAnsi="ＭＳ 明朝"/>
        </w:rPr>
        <w:t>ア</w:t>
      </w:r>
      <w:r w:rsidR="002C17BE">
        <w:rPr>
          <w:rFonts w:ascii="ＭＳ 明朝" w:eastAsia="ＭＳ 明朝" w:hAnsi="ＭＳ 明朝" w:hint="eastAsia"/>
        </w:rPr>
        <w:t xml:space="preserve">　</w:t>
      </w:r>
      <w:r w:rsidRPr="001446AD">
        <w:rPr>
          <w:rFonts w:ascii="ＭＳ 明朝" w:eastAsia="ＭＳ 明朝" w:hAnsi="ＭＳ 明朝"/>
        </w:rPr>
        <w:t>発行済株式の総数</w:t>
      </w:r>
      <w:r w:rsidR="00281234" w:rsidRPr="00D404A2">
        <w:rPr>
          <w:rFonts w:ascii="ＭＳ 明朝" w:eastAsia="ＭＳ 明朝" w:hAnsi="ＭＳ 明朝" w:hint="eastAsia"/>
        </w:rPr>
        <w:t>又は</w:t>
      </w:r>
      <w:r w:rsidRPr="001446AD">
        <w:rPr>
          <w:rFonts w:ascii="ＭＳ 明朝" w:eastAsia="ＭＳ 明朝" w:hAnsi="ＭＳ 明朝"/>
        </w:rPr>
        <w:t>出資価額の総額の２分の１以上を同一の大企業が所有している者</w:t>
      </w:r>
    </w:p>
    <w:p w14:paraId="312B0E41" w14:textId="4BFC6B24" w:rsidR="00991E30" w:rsidRPr="001446AD" w:rsidRDefault="00991E30" w:rsidP="007C5400">
      <w:pPr>
        <w:ind w:leftChars="250" w:left="735" w:hangingChars="100" w:hanging="210"/>
        <w:jc w:val="both"/>
        <w:rPr>
          <w:rFonts w:ascii="ＭＳ 明朝" w:eastAsia="ＭＳ 明朝" w:hAnsi="ＭＳ 明朝"/>
        </w:rPr>
      </w:pPr>
      <w:r w:rsidRPr="001446AD">
        <w:rPr>
          <w:rFonts w:ascii="ＭＳ 明朝" w:eastAsia="ＭＳ 明朝" w:hAnsi="ＭＳ 明朝"/>
        </w:rPr>
        <w:t>イ</w:t>
      </w:r>
      <w:r w:rsidR="002C17BE">
        <w:rPr>
          <w:rFonts w:ascii="ＭＳ 明朝" w:eastAsia="ＭＳ 明朝" w:hAnsi="ＭＳ 明朝" w:hint="eastAsia"/>
        </w:rPr>
        <w:t xml:space="preserve">　</w:t>
      </w:r>
      <w:r w:rsidRPr="001446AD">
        <w:rPr>
          <w:rFonts w:ascii="ＭＳ 明朝" w:eastAsia="ＭＳ 明朝" w:hAnsi="ＭＳ 明朝"/>
        </w:rPr>
        <w:t>発行済株式の総数</w:t>
      </w:r>
      <w:r w:rsidR="00281234" w:rsidRPr="00D404A2">
        <w:rPr>
          <w:rFonts w:ascii="ＭＳ 明朝" w:eastAsia="ＭＳ 明朝" w:hAnsi="ＭＳ 明朝" w:hint="eastAsia"/>
        </w:rPr>
        <w:t>又は</w:t>
      </w:r>
      <w:r w:rsidRPr="001446AD">
        <w:rPr>
          <w:rFonts w:ascii="ＭＳ 明朝" w:eastAsia="ＭＳ 明朝" w:hAnsi="ＭＳ 明朝"/>
        </w:rPr>
        <w:t>出資価額の総額の３分の２以上を大企業が所有している者</w:t>
      </w:r>
    </w:p>
    <w:p w14:paraId="5BCEA7FB" w14:textId="4124A8C8" w:rsidR="00991E30" w:rsidRPr="001446AD" w:rsidRDefault="00991E30" w:rsidP="007C5400">
      <w:pPr>
        <w:ind w:leftChars="250" w:left="735" w:hangingChars="100" w:hanging="210"/>
        <w:jc w:val="both"/>
        <w:rPr>
          <w:rFonts w:ascii="ＭＳ 明朝" w:eastAsia="ＭＳ 明朝" w:hAnsi="ＭＳ 明朝"/>
        </w:rPr>
      </w:pPr>
      <w:r w:rsidRPr="001446AD">
        <w:rPr>
          <w:rFonts w:ascii="ＭＳ 明朝" w:eastAsia="ＭＳ 明朝" w:hAnsi="ＭＳ 明朝"/>
        </w:rPr>
        <w:t>ウ</w:t>
      </w:r>
      <w:r w:rsidR="002C17BE">
        <w:rPr>
          <w:rFonts w:ascii="ＭＳ 明朝" w:eastAsia="ＭＳ 明朝" w:hAnsi="ＭＳ 明朝" w:hint="eastAsia"/>
        </w:rPr>
        <w:t xml:space="preserve">　</w:t>
      </w:r>
      <w:r w:rsidRPr="001446AD">
        <w:rPr>
          <w:rFonts w:ascii="ＭＳ 明朝" w:eastAsia="ＭＳ 明朝" w:hAnsi="ＭＳ 明朝"/>
        </w:rPr>
        <w:t>大企業の役員</w:t>
      </w:r>
      <w:r w:rsidR="00281234" w:rsidRPr="00D404A2">
        <w:rPr>
          <w:rFonts w:ascii="ＭＳ 明朝" w:eastAsia="ＭＳ 明朝" w:hAnsi="ＭＳ 明朝" w:hint="eastAsia"/>
        </w:rPr>
        <w:t>又は</w:t>
      </w:r>
      <w:r w:rsidRPr="001446AD">
        <w:rPr>
          <w:rFonts w:ascii="ＭＳ 明朝" w:eastAsia="ＭＳ 明朝" w:hAnsi="ＭＳ 明朝"/>
        </w:rPr>
        <w:t>職員を兼ねている者が、役員総数の２分の１以上を占めている者</w:t>
      </w:r>
    </w:p>
    <w:p w14:paraId="220F3641" w14:textId="0198A2E3" w:rsidR="00991E30" w:rsidRPr="001446AD" w:rsidRDefault="00991E30" w:rsidP="007C5400">
      <w:pPr>
        <w:ind w:leftChars="250" w:left="735" w:hangingChars="100" w:hanging="210"/>
        <w:jc w:val="both"/>
        <w:rPr>
          <w:rFonts w:ascii="ＭＳ 明朝" w:eastAsia="ＭＳ 明朝" w:hAnsi="ＭＳ 明朝"/>
        </w:rPr>
      </w:pPr>
      <w:r w:rsidRPr="001446AD">
        <w:rPr>
          <w:rFonts w:ascii="ＭＳ 明朝" w:eastAsia="ＭＳ 明朝" w:hAnsi="ＭＳ 明朝"/>
        </w:rPr>
        <w:t>エ</w:t>
      </w:r>
      <w:r w:rsidR="002C17BE">
        <w:rPr>
          <w:rFonts w:ascii="ＭＳ 明朝" w:eastAsia="ＭＳ 明朝" w:hAnsi="ＭＳ 明朝" w:hint="eastAsia"/>
        </w:rPr>
        <w:t xml:space="preserve">　</w:t>
      </w:r>
      <w:r w:rsidRPr="001446AD">
        <w:rPr>
          <w:rFonts w:ascii="ＭＳ 明朝" w:eastAsia="ＭＳ 明朝" w:hAnsi="ＭＳ 明朝"/>
        </w:rPr>
        <w:t>資本金又は出資金が５億円以上の法人に直接又は間接に１００％の株式を保有される者</w:t>
      </w:r>
    </w:p>
    <w:p w14:paraId="3CA12EEF" w14:textId="3FE6B19E" w:rsidR="00991E30" w:rsidRPr="001446AD" w:rsidRDefault="00991E30" w:rsidP="007C5400">
      <w:pPr>
        <w:ind w:leftChars="250" w:left="735" w:hangingChars="100" w:hanging="210"/>
        <w:jc w:val="both"/>
        <w:rPr>
          <w:rFonts w:ascii="ＭＳ 明朝" w:eastAsia="ＭＳ 明朝" w:hAnsi="ＭＳ 明朝"/>
        </w:rPr>
      </w:pPr>
      <w:r w:rsidRPr="001446AD">
        <w:rPr>
          <w:rFonts w:ascii="ＭＳ 明朝" w:eastAsia="ＭＳ 明朝" w:hAnsi="ＭＳ 明朝"/>
        </w:rPr>
        <w:t>オ</w:t>
      </w:r>
      <w:r w:rsidR="002C17BE">
        <w:rPr>
          <w:rFonts w:ascii="ＭＳ 明朝" w:eastAsia="ＭＳ 明朝" w:hAnsi="ＭＳ 明朝" w:hint="eastAsia"/>
        </w:rPr>
        <w:t xml:space="preserve">　</w:t>
      </w:r>
      <w:r w:rsidRPr="001446AD">
        <w:rPr>
          <w:rFonts w:ascii="ＭＳ 明朝" w:eastAsia="ＭＳ 明朝" w:hAnsi="ＭＳ 明朝"/>
        </w:rPr>
        <w:t>補助金の交付の申請時点において、確定している</w:t>
      </w:r>
      <w:r w:rsidRPr="001446AD">
        <w:rPr>
          <w:rFonts w:ascii="ＭＳ 明朝" w:eastAsia="ＭＳ 明朝" w:hAnsi="ＭＳ 明朝" w:hint="eastAsia"/>
        </w:rPr>
        <w:t>（</w:t>
      </w:r>
      <w:r w:rsidRPr="001446AD">
        <w:rPr>
          <w:rFonts w:ascii="ＭＳ 明朝" w:eastAsia="ＭＳ 明朝" w:hAnsi="ＭＳ 明朝"/>
        </w:rPr>
        <w:t>申告済み</w:t>
      </w:r>
      <w:r w:rsidRPr="001446AD">
        <w:rPr>
          <w:rFonts w:ascii="ＭＳ 明朝" w:eastAsia="ＭＳ 明朝" w:hAnsi="ＭＳ 明朝" w:hint="eastAsia"/>
        </w:rPr>
        <w:t>）</w:t>
      </w:r>
      <w:r w:rsidRPr="001446AD">
        <w:rPr>
          <w:rFonts w:ascii="ＭＳ 明朝" w:eastAsia="ＭＳ 明朝" w:hAnsi="ＭＳ 明朝"/>
        </w:rPr>
        <w:t>の直近過去３年分の各年又は各事業年度の課税所得の年平均額が１５億円を超える者</w:t>
      </w:r>
    </w:p>
    <w:p w14:paraId="14FC656B" w14:textId="4F2AB3DF" w:rsidR="00991E30" w:rsidRPr="001446AD" w:rsidRDefault="00857EF3"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（２）「中堅企業」、「大企業」とは、「中小企業者」以外の者で、事業を営む者をいう。</w:t>
      </w:r>
    </w:p>
    <w:p w14:paraId="49E59204" w14:textId="77777777" w:rsidR="00857EF3" w:rsidRPr="001446AD" w:rsidRDefault="00857EF3" w:rsidP="007C5400">
      <w:pPr>
        <w:ind w:left="210" w:hangingChars="100" w:hanging="210"/>
        <w:jc w:val="both"/>
        <w:rPr>
          <w:rFonts w:ascii="ＭＳ 明朝" w:eastAsia="ＭＳ 明朝" w:hAnsi="ＭＳ 明朝"/>
        </w:rPr>
      </w:pPr>
    </w:p>
    <w:p w14:paraId="5EEEF5D2" w14:textId="77777777" w:rsidR="00857EF3" w:rsidRPr="001446AD" w:rsidRDefault="00857EF3"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（補助対象事業者）</w:t>
      </w:r>
    </w:p>
    <w:p w14:paraId="60555E0D" w14:textId="6D0DF288" w:rsidR="00857EF3" w:rsidRPr="001446AD" w:rsidRDefault="00857EF3"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第３条</w:t>
      </w:r>
      <w:r w:rsidR="002C17BE">
        <w:rPr>
          <w:rFonts w:ascii="ＭＳ 明朝" w:eastAsia="ＭＳ 明朝" w:hAnsi="ＭＳ 明朝" w:hint="eastAsia"/>
        </w:rPr>
        <w:t xml:space="preserve">　</w:t>
      </w:r>
      <w:r w:rsidRPr="001446AD">
        <w:rPr>
          <w:rFonts w:ascii="ＭＳ 明朝" w:eastAsia="ＭＳ 明朝" w:hAnsi="ＭＳ 明朝"/>
        </w:rPr>
        <w:t>補助対象となる事業者は、次の要件を全て満たす者とする。</w:t>
      </w:r>
    </w:p>
    <w:p w14:paraId="4B1B5489" w14:textId="2C26874D" w:rsidR="00857EF3" w:rsidRPr="001446AD" w:rsidRDefault="00857EF3"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（１）申請時点において、</w:t>
      </w:r>
      <w:r w:rsidRPr="001446AD">
        <w:rPr>
          <w:rFonts w:ascii="ＭＳ 明朝" w:eastAsia="ＭＳ 明朝" w:hAnsi="ＭＳ 明朝"/>
        </w:rPr>
        <w:t>岐阜県内に</w:t>
      </w:r>
      <w:r w:rsidRPr="001446AD">
        <w:rPr>
          <w:rFonts w:ascii="ＭＳ 明朝" w:eastAsia="ＭＳ 明朝" w:hAnsi="ＭＳ 明朝" w:hint="eastAsia"/>
        </w:rPr>
        <w:t>自社が所有する製造拠点を</w:t>
      </w:r>
      <w:r w:rsidRPr="001446AD">
        <w:rPr>
          <w:rFonts w:ascii="ＭＳ 明朝" w:eastAsia="ＭＳ 明朝" w:hAnsi="ＭＳ 明朝"/>
        </w:rPr>
        <w:t>有し、</w:t>
      </w:r>
      <w:r w:rsidRPr="001446AD">
        <w:rPr>
          <w:rFonts w:ascii="ＭＳ 明朝" w:eastAsia="ＭＳ 明朝" w:hAnsi="ＭＳ 明朝" w:hint="eastAsia"/>
        </w:rPr>
        <w:t>稼働していること</w:t>
      </w:r>
    </w:p>
    <w:p w14:paraId="7F03D345" w14:textId="390A8AEB" w:rsidR="00857EF3" w:rsidRPr="001446AD" w:rsidRDefault="00857EF3"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（２）自社の製造設備を用いて実証実験を行うことができる技術者が、社員として常勤していること</w:t>
      </w:r>
    </w:p>
    <w:p w14:paraId="73E99523" w14:textId="4CAC7CA8" w:rsidR="00857EF3" w:rsidRPr="001446AD" w:rsidRDefault="00857EF3"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（３）申請時点において、</w:t>
      </w:r>
      <w:r w:rsidR="00901950" w:rsidRPr="001446AD">
        <w:rPr>
          <w:rFonts w:ascii="ＭＳ 明朝" w:eastAsia="ＭＳ 明朝" w:hAnsi="ＭＳ 明朝" w:hint="eastAsia"/>
        </w:rPr>
        <w:t>岐阜県ロボット活用推進ネットワーク</w:t>
      </w:r>
      <w:r w:rsidRPr="001446AD">
        <w:rPr>
          <w:rFonts w:ascii="ＭＳ 明朝" w:eastAsia="ＭＳ 明朝" w:hAnsi="ＭＳ 明朝" w:hint="eastAsia"/>
        </w:rPr>
        <w:t>に加入し、補助金を活用して得られた知見</w:t>
      </w:r>
      <w:r w:rsidR="00281234" w:rsidRPr="00D404A2">
        <w:rPr>
          <w:rFonts w:ascii="ＭＳ 明朝" w:eastAsia="ＭＳ 明朝" w:hAnsi="ＭＳ 明朝" w:hint="eastAsia"/>
        </w:rPr>
        <w:t>及び</w:t>
      </w:r>
      <w:r w:rsidRPr="001446AD">
        <w:rPr>
          <w:rFonts w:ascii="ＭＳ 明朝" w:eastAsia="ＭＳ 明朝" w:hAnsi="ＭＳ 明朝" w:hint="eastAsia"/>
        </w:rPr>
        <w:t>導入効果等を公開することに賛同する</w:t>
      </w:r>
      <w:r w:rsidR="00435D4B" w:rsidRPr="001446AD">
        <w:rPr>
          <w:rFonts w:ascii="ＭＳ 明朝" w:eastAsia="ＭＳ 明朝" w:hAnsi="ＭＳ 明朝" w:hint="eastAsia"/>
        </w:rPr>
        <w:t>こと</w:t>
      </w:r>
    </w:p>
    <w:p w14:paraId="05419926" w14:textId="34EA7674" w:rsidR="00857EF3" w:rsidRPr="001446AD" w:rsidRDefault="00857EF3"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（４）</w:t>
      </w:r>
      <w:r w:rsidRPr="001446AD">
        <w:rPr>
          <w:rFonts w:ascii="ＭＳ 明朝" w:eastAsia="ＭＳ 明朝" w:hAnsi="ＭＳ 明朝"/>
        </w:rPr>
        <w:t>岐阜県が定める「岐阜県が行う契約からの暴力団排除に関する措置要綱」（以下「暴排措置要綱」という。）第３条に規定する暴排措置の対象となる個人</w:t>
      </w:r>
      <w:r w:rsidR="00281234" w:rsidRPr="00D404A2">
        <w:rPr>
          <w:rFonts w:ascii="ＭＳ 明朝" w:eastAsia="ＭＳ 明朝" w:hAnsi="ＭＳ 明朝" w:hint="eastAsia"/>
        </w:rPr>
        <w:t>又は</w:t>
      </w:r>
      <w:r w:rsidRPr="001446AD">
        <w:rPr>
          <w:rFonts w:ascii="ＭＳ 明朝" w:eastAsia="ＭＳ 明朝" w:hAnsi="ＭＳ 明朝"/>
        </w:rPr>
        <w:t>法人等を構成員に含まない者</w:t>
      </w:r>
    </w:p>
    <w:p w14:paraId="1803A7B2" w14:textId="2B13D0B1" w:rsidR="00CA12ED" w:rsidRPr="001446AD" w:rsidRDefault="00CA12ED"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（５）事業を実施するために必要な経費を円滑に調達できること</w:t>
      </w:r>
    </w:p>
    <w:p w14:paraId="70320F9D" w14:textId="3D8C6289" w:rsidR="00CA12ED" w:rsidRPr="001446AD" w:rsidRDefault="00CA12ED"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（６）自社において本事業を実施する体制が整備されていること</w:t>
      </w:r>
    </w:p>
    <w:p w14:paraId="04F37CCE" w14:textId="770EB325" w:rsidR="00435D4B" w:rsidRPr="001446AD" w:rsidRDefault="00435D4B"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（７）県税を滞納していないこと</w:t>
      </w:r>
    </w:p>
    <w:p w14:paraId="080D195C" w14:textId="77777777" w:rsidR="003C347F" w:rsidRPr="001446AD" w:rsidRDefault="003C347F" w:rsidP="007C5400">
      <w:pPr>
        <w:ind w:left="420" w:hangingChars="200" w:hanging="420"/>
        <w:jc w:val="both"/>
        <w:rPr>
          <w:rFonts w:ascii="ＭＳ 明朝" w:eastAsia="ＭＳ 明朝" w:hAnsi="ＭＳ 明朝"/>
        </w:rPr>
      </w:pPr>
    </w:p>
    <w:p w14:paraId="4F8B1F3E" w14:textId="6314EAAB" w:rsidR="003C347F" w:rsidRPr="001446AD" w:rsidRDefault="003C347F"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（補助対象事業）</w:t>
      </w:r>
    </w:p>
    <w:p w14:paraId="752BBB43" w14:textId="218D0B91"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rPr>
        <w:t>第</w:t>
      </w:r>
      <w:r w:rsidRPr="001446AD">
        <w:rPr>
          <w:rFonts w:ascii="ＭＳ 明朝" w:eastAsia="ＭＳ 明朝" w:hAnsi="ＭＳ 明朝" w:hint="eastAsia"/>
        </w:rPr>
        <w:t>４</w:t>
      </w:r>
      <w:r w:rsidRPr="001446AD">
        <w:rPr>
          <w:rFonts w:ascii="ＭＳ 明朝" w:eastAsia="ＭＳ 明朝" w:hAnsi="ＭＳ 明朝"/>
        </w:rPr>
        <w:t>条</w:t>
      </w:r>
      <w:r w:rsidR="002C17BE">
        <w:rPr>
          <w:rFonts w:ascii="ＭＳ 明朝" w:eastAsia="ＭＳ 明朝" w:hAnsi="ＭＳ 明朝" w:hint="eastAsia"/>
        </w:rPr>
        <w:t xml:space="preserve">　</w:t>
      </w:r>
      <w:r w:rsidRPr="001446AD">
        <w:rPr>
          <w:rFonts w:ascii="ＭＳ 明朝" w:eastAsia="ＭＳ 明朝" w:hAnsi="ＭＳ 明朝" w:hint="eastAsia"/>
        </w:rPr>
        <w:t>補助対象となる事業（以下「補助事業」という。）は、補助金の交付申請をしようとする者（以下「申請者」という。）が、</w:t>
      </w:r>
      <w:r w:rsidR="00435D4B" w:rsidRPr="00EC10B1">
        <w:rPr>
          <w:rFonts w:ascii="ＭＳ 明朝" w:eastAsia="ＭＳ 明朝" w:hAnsi="ＭＳ 明朝" w:hint="eastAsia"/>
        </w:rPr>
        <w:t>県内に</w:t>
      </w:r>
      <w:r w:rsidR="00EC10B1" w:rsidRPr="00EC10B1">
        <w:rPr>
          <w:rFonts w:ascii="ＭＳ 明朝" w:eastAsia="ＭＳ 明朝" w:hAnsi="ＭＳ 明朝" w:hint="eastAsia"/>
        </w:rPr>
        <w:t>所有</w:t>
      </w:r>
      <w:r w:rsidR="00435D4B" w:rsidRPr="00EC10B1">
        <w:rPr>
          <w:rFonts w:ascii="ＭＳ 明朝" w:eastAsia="ＭＳ 明朝" w:hAnsi="ＭＳ 明朝" w:hint="eastAsia"/>
        </w:rPr>
        <w:t>する</w:t>
      </w:r>
      <w:r w:rsidRPr="00EC10B1">
        <w:rPr>
          <w:rFonts w:ascii="ＭＳ 明朝" w:eastAsia="ＭＳ 明朝" w:hAnsi="ＭＳ 明朝" w:hint="eastAsia"/>
        </w:rPr>
        <w:t>自社の</w:t>
      </w:r>
      <w:r w:rsidR="00EC10B1" w:rsidRPr="00EC10B1">
        <w:rPr>
          <w:rFonts w:ascii="ＭＳ 明朝" w:eastAsia="ＭＳ 明朝" w:hAnsi="ＭＳ 明朝" w:hint="eastAsia"/>
        </w:rPr>
        <w:t>製造拠点</w:t>
      </w:r>
      <w:r w:rsidRPr="00EC10B1">
        <w:rPr>
          <w:rFonts w:ascii="ＭＳ 明朝" w:eastAsia="ＭＳ 明朝" w:hAnsi="ＭＳ 明朝" w:hint="eastAsia"/>
        </w:rPr>
        <w:t>において、</w:t>
      </w:r>
      <w:r w:rsidRPr="001446AD">
        <w:rPr>
          <w:rFonts w:ascii="ＭＳ 明朝" w:eastAsia="ＭＳ 明朝" w:hAnsi="ＭＳ 明朝" w:hint="eastAsia"/>
        </w:rPr>
        <w:t>生産性向上を目的に</w:t>
      </w:r>
      <w:r w:rsidR="00435D4B" w:rsidRPr="001446AD">
        <w:rPr>
          <w:rFonts w:ascii="ＭＳ 明朝" w:eastAsia="ＭＳ 明朝" w:hAnsi="ＭＳ 明朝" w:hint="eastAsia"/>
        </w:rPr>
        <w:t>産業用ロボット等の先端設備</w:t>
      </w:r>
      <w:r w:rsidRPr="001446AD">
        <w:rPr>
          <w:rFonts w:ascii="ＭＳ 明朝" w:eastAsia="ＭＳ 明朝" w:hAnsi="ＭＳ 明朝" w:hint="eastAsia"/>
        </w:rPr>
        <w:t>の導入を構想し、</w:t>
      </w:r>
      <w:r w:rsidR="00E40FF6" w:rsidRPr="001446AD">
        <w:rPr>
          <w:rFonts w:ascii="ＭＳ 明朝" w:eastAsia="ＭＳ 明朝" w:hAnsi="ＭＳ 明朝" w:hint="eastAsia"/>
        </w:rPr>
        <w:t>実現可能性調査</w:t>
      </w:r>
      <w:r w:rsidRPr="001446AD">
        <w:rPr>
          <w:rFonts w:ascii="ＭＳ 明朝" w:eastAsia="ＭＳ 明朝" w:hAnsi="ＭＳ 明朝" w:hint="eastAsia"/>
        </w:rPr>
        <w:t>を経て、導入可能性検証</w:t>
      </w:r>
      <w:r w:rsidRPr="001446AD">
        <w:rPr>
          <w:rFonts w:ascii="ＭＳ 明朝" w:eastAsia="ＭＳ 明朝" w:hAnsi="ＭＳ 明朝"/>
        </w:rPr>
        <w:t>までを行う事業</w:t>
      </w:r>
      <w:r w:rsidR="00AB38A6" w:rsidRPr="00635132">
        <w:rPr>
          <w:rFonts w:ascii="ＭＳ 明朝" w:eastAsia="ＭＳ 明朝" w:hAnsi="ＭＳ 明朝" w:hint="eastAsia"/>
        </w:rPr>
        <w:t>の全部もしく</w:t>
      </w:r>
      <w:r w:rsidR="00281234" w:rsidRPr="00635132">
        <w:rPr>
          <w:rFonts w:ascii="ＭＳ 明朝" w:eastAsia="ＭＳ 明朝" w:hAnsi="ＭＳ 明朝" w:hint="eastAsia"/>
        </w:rPr>
        <w:t>又</w:t>
      </w:r>
      <w:r w:rsidR="00AB38A6" w:rsidRPr="00635132">
        <w:rPr>
          <w:rFonts w:ascii="ＭＳ 明朝" w:eastAsia="ＭＳ 明朝" w:hAnsi="ＭＳ 明朝" w:hint="eastAsia"/>
        </w:rPr>
        <w:t>は一部</w:t>
      </w:r>
      <w:r w:rsidRPr="001446AD">
        <w:rPr>
          <w:rFonts w:ascii="ＭＳ 明朝" w:eastAsia="ＭＳ 明朝" w:hAnsi="ＭＳ 明朝"/>
        </w:rPr>
        <w:t>とする。</w:t>
      </w:r>
    </w:p>
    <w:p w14:paraId="3ACB8FA8" w14:textId="47EE3F56" w:rsidR="00F871D9" w:rsidRPr="001446AD" w:rsidRDefault="00247D4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F871D9" w:rsidRPr="001446AD">
        <w:rPr>
          <w:rFonts w:ascii="ＭＳ 明朝" w:eastAsia="ＭＳ 明朝" w:hAnsi="ＭＳ 明朝" w:hint="eastAsia"/>
        </w:rPr>
        <w:t xml:space="preserve">　本事業における生産性向上とは、作業人数の削減、作業時間の短縮、単位時間ごとの生産量増大、生産コストの削減などを指し、本事業後</w:t>
      </w:r>
      <w:r w:rsidR="00E60CB0" w:rsidRPr="001446AD">
        <w:rPr>
          <w:rFonts w:ascii="ＭＳ 明朝" w:eastAsia="ＭＳ 明朝" w:hAnsi="ＭＳ 明朝" w:hint="eastAsia"/>
        </w:rPr>
        <w:t>に数値目標を</w:t>
      </w:r>
      <w:r w:rsidR="00EC10B1">
        <w:rPr>
          <w:rFonts w:ascii="ＭＳ 明朝" w:eastAsia="ＭＳ 明朝" w:hAnsi="ＭＳ 明朝" w:hint="eastAsia"/>
        </w:rPr>
        <w:t>導入前検証の</w:t>
      </w:r>
      <w:r w:rsidR="00E60CB0" w:rsidRPr="001446AD">
        <w:rPr>
          <w:rFonts w:ascii="ＭＳ 明朝" w:eastAsia="ＭＳ 明朝" w:hAnsi="ＭＳ 明朝" w:hint="eastAsia"/>
        </w:rPr>
        <w:t>成果として提出すること</w:t>
      </w:r>
      <w:r w:rsidR="005E3540">
        <w:rPr>
          <w:rFonts w:ascii="ＭＳ 明朝" w:eastAsia="ＭＳ 明朝" w:hAnsi="ＭＳ 明朝" w:hint="eastAsia"/>
        </w:rPr>
        <w:t>。</w:t>
      </w:r>
    </w:p>
    <w:p w14:paraId="5E66EF4E" w14:textId="11EF56EC" w:rsidR="00435D4B" w:rsidRPr="001446AD" w:rsidRDefault="00247D4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３</w:t>
      </w:r>
      <w:r w:rsidR="00435D4B" w:rsidRPr="001446AD">
        <w:rPr>
          <w:rFonts w:ascii="ＭＳ 明朝" w:eastAsia="ＭＳ 明朝" w:hAnsi="ＭＳ 明朝" w:hint="eastAsia"/>
        </w:rPr>
        <w:t xml:space="preserve">　本事業における実現可能性調査（</w:t>
      </w:r>
      <w:r w:rsidR="00435D4B" w:rsidRPr="001446AD">
        <w:rPr>
          <w:rFonts w:ascii="ＭＳ 明朝" w:eastAsia="ＭＳ 明朝" w:hAnsi="ＭＳ 明朝"/>
        </w:rPr>
        <w:t xml:space="preserve">Feasibility </w:t>
      </w:r>
      <w:proofErr w:type="spellStart"/>
      <w:r w:rsidR="00435D4B" w:rsidRPr="001446AD">
        <w:rPr>
          <w:rFonts w:ascii="ＭＳ 明朝" w:eastAsia="ＭＳ 明朝" w:hAnsi="ＭＳ 明朝"/>
        </w:rPr>
        <w:t>Study</w:t>
      </w:r>
      <w:r w:rsidR="00435D4B" w:rsidRPr="001446AD">
        <w:rPr>
          <w:rFonts w:ascii="ＭＳ 明朝" w:eastAsia="ＭＳ 明朝" w:hAnsi="ＭＳ 明朝" w:hint="eastAsia"/>
        </w:rPr>
        <w:t>:</w:t>
      </w:r>
      <w:r w:rsidR="00435D4B" w:rsidRPr="001446AD">
        <w:rPr>
          <w:rFonts w:ascii="ＭＳ 明朝" w:eastAsia="ＭＳ 明朝" w:hAnsi="ＭＳ 明朝"/>
        </w:rPr>
        <w:t>FS</w:t>
      </w:r>
      <w:proofErr w:type="spellEnd"/>
      <w:r w:rsidR="00435D4B" w:rsidRPr="001446AD">
        <w:rPr>
          <w:rFonts w:ascii="ＭＳ 明朝" w:eastAsia="ＭＳ 明朝" w:hAnsi="ＭＳ 明朝"/>
        </w:rPr>
        <w:t>)</w:t>
      </w:r>
      <w:r w:rsidR="00435D4B" w:rsidRPr="001446AD">
        <w:rPr>
          <w:rFonts w:ascii="ＭＳ 明朝" w:eastAsia="ＭＳ 明朝" w:hAnsi="ＭＳ 明朝" w:hint="eastAsia"/>
        </w:rPr>
        <w:t>とは、</w:t>
      </w:r>
      <w:r w:rsidR="00435D4B" w:rsidRPr="001446AD">
        <w:rPr>
          <w:rFonts w:ascii="ＭＳ 明朝" w:eastAsia="ＭＳ 明朝" w:hAnsi="ＭＳ 明朝"/>
        </w:rPr>
        <w:t>作業</w:t>
      </w:r>
      <w:r w:rsidR="00435D4B" w:rsidRPr="001446AD">
        <w:rPr>
          <w:rFonts w:ascii="ＭＳ 明朝" w:eastAsia="ＭＳ 明朝" w:hAnsi="ＭＳ 明朝" w:hint="eastAsia"/>
        </w:rPr>
        <w:t>の</w:t>
      </w:r>
      <w:r w:rsidR="00435D4B" w:rsidRPr="001446AD">
        <w:rPr>
          <w:rFonts w:ascii="ＭＳ 明朝" w:eastAsia="ＭＳ 明朝" w:hAnsi="ＭＳ 明朝"/>
        </w:rPr>
        <w:t>分析、環境</w:t>
      </w:r>
      <w:r w:rsidR="00435D4B" w:rsidRPr="001446AD">
        <w:rPr>
          <w:rFonts w:ascii="ＭＳ 明朝" w:eastAsia="ＭＳ 明朝" w:hAnsi="ＭＳ 明朝" w:hint="eastAsia"/>
        </w:rPr>
        <w:t>の</w:t>
      </w:r>
      <w:r w:rsidR="00435D4B" w:rsidRPr="001446AD">
        <w:rPr>
          <w:rFonts w:ascii="ＭＳ 明朝" w:eastAsia="ＭＳ 明朝" w:hAnsi="ＭＳ 明朝"/>
        </w:rPr>
        <w:t>調査、課題</w:t>
      </w:r>
      <w:r w:rsidR="00435D4B" w:rsidRPr="001446AD">
        <w:rPr>
          <w:rFonts w:ascii="ＭＳ 明朝" w:eastAsia="ＭＳ 明朝" w:hAnsi="ＭＳ 明朝" w:hint="eastAsia"/>
        </w:rPr>
        <w:t>の</w:t>
      </w:r>
      <w:r w:rsidR="00435D4B" w:rsidRPr="001446AD">
        <w:rPr>
          <w:rFonts w:ascii="ＭＳ 明朝" w:eastAsia="ＭＳ 明朝" w:hAnsi="ＭＳ 明朝"/>
        </w:rPr>
        <w:t>抽出、ロボット活用による効果</w:t>
      </w:r>
      <w:r w:rsidR="00435D4B" w:rsidRPr="001446AD">
        <w:rPr>
          <w:rFonts w:ascii="ＭＳ 明朝" w:eastAsia="ＭＳ 明朝" w:hAnsi="ＭＳ 明朝" w:hint="eastAsia"/>
        </w:rPr>
        <w:t>の</w:t>
      </w:r>
      <w:r w:rsidR="00435D4B" w:rsidRPr="001446AD">
        <w:rPr>
          <w:rFonts w:ascii="ＭＳ 明朝" w:eastAsia="ＭＳ 明朝" w:hAnsi="ＭＳ 明朝"/>
        </w:rPr>
        <w:t>仮説</w:t>
      </w:r>
      <w:r w:rsidR="00435D4B" w:rsidRPr="001446AD">
        <w:rPr>
          <w:rFonts w:ascii="ＭＳ 明朝" w:eastAsia="ＭＳ 明朝" w:hAnsi="ＭＳ 明朝" w:hint="eastAsia"/>
        </w:rPr>
        <w:t>、費用対効果の算出、</w:t>
      </w:r>
      <w:r w:rsidR="00435D4B" w:rsidRPr="001446AD">
        <w:rPr>
          <w:rFonts w:ascii="ＭＳ 明朝" w:eastAsia="ＭＳ 明朝" w:hAnsi="ＭＳ 明朝"/>
        </w:rPr>
        <w:t>ロボット製品等</w:t>
      </w:r>
      <w:r w:rsidR="00EC10B1">
        <w:rPr>
          <w:rFonts w:ascii="ＭＳ 明朝" w:eastAsia="ＭＳ 明朝" w:hAnsi="ＭＳ 明朝" w:hint="eastAsia"/>
        </w:rPr>
        <w:t>の</w:t>
      </w:r>
      <w:r w:rsidR="00435D4B" w:rsidRPr="001446AD">
        <w:rPr>
          <w:rFonts w:ascii="ＭＳ 明朝" w:eastAsia="ＭＳ 明朝" w:hAnsi="ＭＳ 明朝"/>
        </w:rPr>
        <w:t>調査</w:t>
      </w:r>
      <w:r w:rsidR="00435D4B" w:rsidRPr="001446AD">
        <w:rPr>
          <w:rFonts w:ascii="ＭＳ 明朝" w:eastAsia="ＭＳ 明朝" w:hAnsi="ＭＳ 明朝" w:hint="eastAsia"/>
        </w:rPr>
        <w:t>等を指す</w:t>
      </w:r>
      <w:r w:rsidR="00E60CB0" w:rsidRPr="001446AD">
        <w:rPr>
          <w:rFonts w:ascii="ＭＳ 明朝" w:eastAsia="ＭＳ 明朝" w:hAnsi="ＭＳ 明朝" w:hint="eastAsia"/>
        </w:rPr>
        <w:t>。</w:t>
      </w:r>
    </w:p>
    <w:p w14:paraId="6016B78E" w14:textId="77777777" w:rsidR="00435D4B" w:rsidRPr="001446AD" w:rsidRDefault="00435D4B" w:rsidP="007C5400">
      <w:pPr>
        <w:ind w:left="210" w:hangingChars="100" w:hanging="210"/>
        <w:jc w:val="both"/>
        <w:rPr>
          <w:rFonts w:ascii="ＭＳ 明朝" w:eastAsia="ＭＳ 明朝" w:hAnsi="ＭＳ 明朝"/>
        </w:rPr>
      </w:pPr>
    </w:p>
    <w:p w14:paraId="227CD011" w14:textId="3DDFFBBD" w:rsidR="00435D4B" w:rsidRPr="001446AD" w:rsidRDefault="00247D4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４</w:t>
      </w:r>
      <w:r w:rsidR="00435D4B" w:rsidRPr="001446AD">
        <w:rPr>
          <w:rFonts w:ascii="ＭＳ 明朝" w:eastAsia="ＭＳ 明朝" w:hAnsi="ＭＳ 明朝" w:hint="eastAsia"/>
        </w:rPr>
        <w:t xml:space="preserve">　本事業における導入可能性検証（</w:t>
      </w:r>
      <w:r w:rsidR="00435D4B" w:rsidRPr="001446AD">
        <w:rPr>
          <w:rFonts w:ascii="ＭＳ 明朝" w:eastAsia="ＭＳ 明朝" w:hAnsi="ＭＳ 明朝"/>
        </w:rPr>
        <w:t xml:space="preserve">Proof of </w:t>
      </w:r>
      <w:proofErr w:type="spellStart"/>
      <w:r w:rsidR="00435D4B" w:rsidRPr="001446AD">
        <w:rPr>
          <w:rFonts w:ascii="ＭＳ 明朝" w:eastAsia="ＭＳ 明朝" w:hAnsi="ＭＳ 明朝"/>
        </w:rPr>
        <w:t>Concept:PoC</w:t>
      </w:r>
      <w:proofErr w:type="spellEnd"/>
      <w:r w:rsidR="00435D4B" w:rsidRPr="001446AD">
        <w:rPr>
          <w:rFonts w:ascii="ＭＳ 明朝" w:eastAsia="ＭＳ 明朝" w:hAnsi="ＭＳ 明朝"/>
        </w:rPr>
        <w:t>）</w:t>
      </w:r>
      <w:r w:rsidR="00435D4B" w:rsidRPr="001446AD">
        <w:rPr>
          <w:rFonts w:ascii="ＭＳ 明朝" w:eastAsia="ＭＳ 明朝" w:hAnsi="ＭＳ 明朝" w:hint="eastAsia"/>
        </w:rPr>
        <w:t>とは、前項にて作成した調査結果に基づきロボットを導入した場合の</w:t>
      </w:r>
      <w:r w:rsidR="00435D4B" w:rsidRPr="001446AD">
        <w:rPr>
          <w:rFonts w:ascii="ＭＳ 明朝" w:eastAsia="ＭＳ 明朝" w:hAnsi="ＭＳ 明朝"/>
        </w:rPr>
        <w:t>シミュレーション、小規模試験機作製、ロードマップ作成</w:t>
      </w:r>
      <w:r w:rsidR="00435D4B" w:rsidRPr="001446AD">
        <w:rPr>
          <w:rFonts w:ascii="ＭＳ 明朝" w:eastAsia="ＭＳ 明朝" w:hAnsi="ＭＳ 明朝" w:hint="eastAsia"/>
        </w:rPr>
        <w:t>を指す</w:t>
      </w:r>
      <w:r w:rsidR="00A915FB" w:rsidRPr="001446AD">
        <w:rPr>
          <w:rFonts w:ascii="ＭＳ 明朝" w:eastAsia="ＭＳ 明朝" w:hAnsi="ＭＳ 明朝" w:hint="eastAsia"/>
        </w:rPr>
        <w:t>。</w:t>
      </w:r>
    </w:p>
    <w:p w14:paraId="1FF5F2DB" w14:textId="5C50C3E4" w:rsidR="00A42AAE" w:rsidRPr="001446AD" w:rsidRDefault="003D3790"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５</w:t>
      </w:r>
      <w:r w:rsidR="00A42AAE" w:rsidRPr="001446AD">
        <w:rPr>
          <w:rFonts w:ascii="ＭＳ 明朝" w:eastAsia="ＭＳ 明朝" w:hAnsi="ＭＳ 明朝" w:hint="eastAsia"/>
        </w:rPr>
        <w:t xml:space="preserve">　実質的に同一内容の調査及び検証事業について、当補助金と他の補助金を重複して受けることはできない。重複受領が判明した場合</w:t>
      </w:r>
      <w:r w:rsidR="00FE2F28">
        <w:rPr>
          <w:rFonts w:ascii="ＭＳ 明朝" w:eastAsia="ＭＳ 明朝" w:hAnsi="ＭＳ 明朝" w:hint="eastAsia"/>
        </w:rPr>
        <w:t>、</w:t>
      </w:r>
      <w:r w:rsidR="00A42AAE" w:rsidRPr="001446AD">
        <w:rPr>
          <w:rFonts w:ascii="ＭＳ 明朝" w:eastAsia="ＭＳ 明朝" w:hAnsi="ＭＳ 明朝" w:hint="eastAsia"/>
        </w:rPr>
        <w:t>交付決定通知後であっても決定の取り消しを行う</w:t>
      </w:r>
      <w:r w:rsidR="006A0930">
        <w:rPr>
          <w:rFonts w:ascii="ＭＳ 明朝" w:eastAsia="ＭＳ 明朝" w:hAnsi="ＭＳ 明朝" w:hint="eastAsia"/>
        </w:rPr>
        <w:t>ことがある</w:t>
      </w:r>
      <w:r w:rsidR="00A42AAE" w:rsidRPr="001446AD">
        <w:rPr>
          <w:rFonts w:ascii="ＭＳ 明朝" w:eastAsia="ＭＳ 明朝" w:hAnsi="ＭＳ 明朝" w:hint="eastAsia"/>
        </w:rPr>
        <w:t>。</w:t>
      </w:r>
    </w:p>
    <w:p w14:paraId="5A6BF461" w14:textId="2B7646A9" w:rsidR="00857EF3" w:rsidRPr="001446AD" w:rsidRDefault="00857EF3" w:rsidP="007C5400">
      <w:pPr>
        <w:jc w:val="both"/>
        <w:rPr>
          <w:rFonts w:ascii="ＭＳ 明朝" w:eastAsia="ＭＳ 明朝" w:hAnsi="ＭＳ 明朝"/>
        </w:rPr>
      </w:pPr>
    </w:p>
    <w:p w14:paraId="4F26425E" w14:textId="66D0BA9B" w:rsidR="00857EF3" w:rsidRPr="001446AD" w:rsidRDefault="00857EF3"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（補助</w:t>
      </w:r>
      <w:r w:rsidR="00247D4F" w:rsidRPr="001446AD">
        <w:rPr>
          <w:rFonts w:ascii="ＭＳ 明朝" w:eastAsia="ＭＳ 明朝" w:hAnsi="ＭＳ 明朝" w:hint="eastAsia"/>
        </w:rPr>
        <w:t>対象経費</w:t>
      </w:r>
      <w:r w:rsidRPr="001446AD">
        <w:rPr>
          <w:rFonts w:ascii="ＭＳ 明朝" w:eastAsia="ＭＳ 明朝" w:hAnsi="ＭＳ 明朝" w:hint="eastAsia"/>
        </w:rPr>
        <w:t>）</w:t>
      </w:r>
    </w:p>
    <w:p w14:paraId="6E6A8E2B" w14:textId="557069C4" w:rsidR="00247D4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第５条</w:t>
      </w:r>
      <w:r w:rsidR="00247D4F" w:rsidRPr="001446AD">
        <w:rPr>
          <w:rFonts w:ascii="ＭＳ 明朝" w:eastAsia="ＭＳ 明朝" w:hAnsi="ＭＳ 明朝" w:hint="eastAsia"/>
        </w:rPr>
        <w:t xml:space="preserve">　</w:t>
      </w:r>
      <w:r w:rsidR="001E065E" w:rsidRPr="001446AD">
        <w:rPr>
          <w:rFonts w:ascii="ＭＳ 明朝" w:eastAsia="ＭＳ 明朝" w:hAnsi="ＭＳ 明朝"/>
        </w:rPr>
        <w:t>補助金の交付の対象となる経費（以下「補助対象経費」という。）</w:t>
      </w:r>
      <w:r w:rsidR="00247D4F" w:rsidRPr="001446AD">
        <w:rPr>
          <w:rFonts w:ascii="ＭＳ 明朝" w:eastAsia="ＭＳ 明朝" w:hAnsi="ＭＳ 明朝" w:hint="eastAsia"/>
        </w:rPr>
        <w:t>は、補助事業にかかる経費のうち</w:t>
      </w:r>
      <w:r w:rsidR="00887787" w:rsidRPr="001446AD">
        <w:rPr>
          <w:rFonts w:ascii="ＭＳ 明朝" w:eastAsia="ＭＳ 明朝" w:hAnsi="ＭＳ 明朝" w:hint="eastAsia"/>
        </w:rPr>
        <w:t>、</w:t>
      </w:r>
      <w:r w:rsidR="00C622E6" w:rsidRPr="001446AD">
        <w:rPr>
          <w:rFonts w:ascii="ＭＳ 明朝" w:eastAsia="ＭＳ 明朝" w:hAnsi="ＭＳ 明朝" w:hint="eastAsia"/>
        </w:rPr>
        <w:t>当センター</w:t>
      </w:r>
      <w:r w:rsidR="00247D4F" w:rsidRPr="001446AD">
        <w:rPr>
          <w:rFonts w:ascii="ＭＳ 明朝" w:eastAsia="ＭＳ 明朝" w:hAnsi="ＭＳ 明朝" w:hint="eastAsia"/>
        </w:rPr>
        <w:t>が必要かつ適当と認めたものとする</w:t>
      </w:r>
      <w:r w:rsidR="00103029">
        <w:rPr>
          <w:rFonts w:ascii="ＭＳ 明朝" w:eastAsia="ＭＳ 明朝" w:hAnsi="ＭＳ 明朝" w:hint="eastAsia"/>
        </w:rPr>
        <w:t>。</w:t>
      </w:r>
    </w:p>
    <w:p w14:paraId="67B6A5B6" w14:textId="72FD4638" w:rsidR="00247D4F" w:rsidRPr="001446AD" w:rsidRDefault="007D690D"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247D4F" w:rsidRPr="001446AD">
        <w:rPr>
          <w:rFonts w:ascii="ＭＳ 明朝" w:eastAsia="ＭＳ 明朝" w:hAnsi="ＭＳ 明朝" w:hint="eastAsia"/>
        </w:rPr>
        <w:t xml:space="preserve">　補助対象経費は、交付決定日以降に発注し、補助対象期間終了日までに納品及び支払完了した経費のみとする。ただし、第</w:t>
      </w:r>
      <w:r w:rsidR="001E065E" w:rsidRPr="001446AD">
        <w:rPr>
          <w:rFonts w:ascii="ＭＳ 明朝" w:eastAsia="ＭＳ 明朝" w:hAnsi="ＭＳ 明朝" w:hint="eastAsia"/>
        </w:rPr>
        <w:t>８</w:t>
      </w:r>
      <w:r w:rsidR="00247D4F" w:rsidRPr="001446AD">
        <w:rPr>
          <w:rFonts w:ascii="ＭＳ 明朝" w:eastAsia="ＭＳ 明朝" w:hAnsi="ＭＳ 明朝" w:hint="eastAsia"/>
        </w:rPr>
        <w:t>条に定める事前着手を行った場合は事前着手日以降に発注した経費も含むこととする。</w:t>
      </w:r>
    </w:p>
    <w:p w14:paraId="6811AC81" w14:textId="1299B4D4" w:rsidR="001E065E" w:rsidRPr="001446AD" w:rsidRDefault="007D690D"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３</w:t>
      </w:r>
      <w:r w:rsidR="001E065E" w:rsidRPr="001446AD">
        <w:rPr>
          <w:rFonts w:ascii="ＭＳ 明朝" w:eastAsia="ＭＳ 明朝" w:hAnsi="ＭＳ 明朝" w:hint="eastAsia"/>
        </w:rPr>
        <w:t xml:space="preserve">　補助対象経費は補助対象期間に補助事業を実施するにあたり必要となる経費が対象である。ただし、支払が補助対象期間中に行われ経理処理が適正に行われていても、</w:t>
      </w:r>
      <w:r w:rsidR="000C290A" w:rsidRPr="001446AD">
        <w:rPr>
          <w:rFonts w:ascii="ＭＳ 明朝" w:eastAsia="ＭＳ 明朝" w:hAnsi="ＭＳ 明朝" w:hint="eastAsia"/>
        </w:rPr>
        <w:t>専門家に寄る助言、</w:t>
      </w:r>
      <w:r w:rsidR="001E065E" w:rsidRPr="001446AD">
        <w:rPr>
          <w:rFonts w:ascii="ＭＳ 明朝" w:eastAsia="ＭＳ 明朝" w:hAnsi="ＭＳ 明朝" w:hint="eastAsia"/>
        </w:rPr>
        <w:t>調査</w:t>
      </w:r>
      <w:r w:rsidR="00281234" w:rsidRPr="00FE2F28">
        <w:rPr>
          <w:rFonts w:ascii="ＭＳ 明朝" w:eastAsia="ＭＳ 明朝" w:hAnsi="ＭＳ 明朝" w:hint="eastAsia"/>
        </w:rPr>
        <w:t>又は</w:t>
      </w:r>
      <w:r w:rsidR="001E065E" w:rsidRPr="001446AD">
        <w:rPr>
          <w:rFonts w:ascii="ＭＳ 明朝" w:eastAsia="ＭＳ 明朝" w:hAnsi="ＭＳ 明朝" w:hint="eastAsia"/>
        </w:rPr>
        <w:t>検証が補助対象期間</w:t>
      </w:r>
      <w:r w:rsidR="00631C96" w:rsidRPr="001446AD">
        <w:rPr>
          <w:rFonts w:ascii="ＭＳ 明朝" w:eastAsia="ＭＳ 明朝" w:hAnsi="ＭＳ 明朝" w:hint="eastAsia"/>
        </w:rPr>
        <w:t>内</w:t>
      </w:r>
      <w:r w:rsidR="001E065E" w:rsidRPr="001446AD">
        <w:rPr>
          <w:rFonts w:ascii="ＭＳ 明朝" w:eastAsia="ＭＳ 明朝" w:hAnsi="ＭＳ 明朝" w:hint="eastAsia"/>
        </w:rPr>
        <w:t>に実施されなかった場合は補助対象外とする。</w:t>
      </w:r>
    </w:p>
    <w:p w14:paraId="65C5D3CD" w14:textId="7C3F7701" w:rsidR="001E065E" w:rsidRPr="001446AD" w:rsidRDefault="007D690D"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４</w:t>
      </w:r>
      <w:r w:rsidR="001E065E" w:rsidRPr="001446AD">
        <w:rPr>
          <w:rFonts w:ascii="ＭＳ 明朝" w:eastAsia="ＭＳ 明朝" w:hAnsi="ＭＳ 明朝" w:hint="eastAsia"/>
        </w:rPr>
        <w:t xml:space="preserve">　前項及び前前項の確認のため、支出証拠書類（見積書、発注書、納品書、請求書、振込証明、各種書類の写し）を提出することとする。</w:t>
      </w:r>
    </w:p>
    <w:p w14:paraId="426E6DA6" w14:textId="2EDE3138" w:rsidR="001E065E" w:rsidRPr="001446AD" w:rsidRDefault="007D690D"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５</w:t>
      </w:r>
      <w:r w:rsidR="001E065E" w:rsidRPr="001446AD">
        <w:rPr>
          <w:rFonts w:ascii="ＭＳ 明朝" w:eastAsia="ＭＳ 明朝" w:hAnsi="ＭＳ 明朝" w:hint="eastAsia"/>
        </w:rPr>
        <w:t xml:space="preserve">　本補助金は</w:t>
      </w:r>
      <w:r w:rsidR="001E065E" w:rsidRPr="00BB7527">
        <w:rPr>
          <w:rFonts w:ascii="ＭＳ 明朝" w:eastAsia="ＭＳ 明朝" w:hAnsi="ＭＳ 明朝" w:hint="eastAsia"/>
        </w:rPr>
        <w:t>岐阜県の</w:t>
      </w:r>
      <w:r w:rsidR="00D30F42" w:rsidRPr="00BB7527">
        <w:rPr>
          <w:rFonts w:ascii="ＭＳ 明朝" w:eastAsia="ＭＳ 明朝" w:hAnsi="ＭＳ 明朝" w:hint="eastAsia"/>
        </w:rPr>
        <w:t>委託事業の</w:t>
      </w:r>
      <w:r w:rsidR="001E065E" w:rsidRPr="00BB7527">
        <w:rPr>
          <w:rFonts w:ascii="ＭＳ 明朝" w:eastAsia="ＭＳ 明朝" w:hAnsi="ＭＳ 明朝" w:hint="eastAsia"/>
        </w:rPr>
        <w:t>ため</w:t>
      </w:r>
      <w:r w:rsidR="001E065E" w:rsidRPr="001446AD">
        <w:rPr>
          <w:rFonts w:ascii="ＭＳ 明朝" w:eastAsia="ＭＳ 明朝" w:hAnsi="ＭＳ 明朝" w:hint="eastAsia"/>
        </w:rPr>
        <w:t>、岐阜県による監査が行われる場合がある。</w:t>
      </w:r>
    </w:p>
    <w:p w14:paraId="61832D2D" w14:textId="6F82BCDD" w:rsidR="003C347F" w:rsidRPr="001446AD" w:rsidRDefault="007D690D"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６</w:t>
      </w:r>
      <w:r w:rsidR="003C347F" w:rsidRPr="001446AD">
        <w:rPr>
          <w:rFonts w:ascii="ＭＳ 明朝" w:eastAsia="ＭＳ 明朝" w:hAnsi="ＭＳ 明朝" w:hint="eastAsia"/>
        </w:rPr>
        <w:t xml:space="preserve">　</w:t>
      </w:r>
      <w:r w:rsidR="001E065E" w:rsidRPr="001446AD">
        <w:rPr>
          <w:rFonts w:ascii="ＭＳ 明朝" w:eastAsia="ＭＳ 明朝" w:hAnsi="ＭＳ 明朝" w:hint="eastAsia"/>
        </w:rPr>
        <w:t>本補助金の対象経費</w:t>
      </w:r>
      <w:r w:rsidR="003C347F" w:rsidRPr="001446AD">
        <w:rPr>
          <w:rFonts w:ascii="ＭＳ 明朝" w:eastAsia="ＭＳ 明朝" w:hAnsi="ＭＳ 明朝"/>
        </w:rPr>
        <w:t>、補助率及び補助限度額は、別表のとおりとする。</w:t>
      </w:r>
    </w:p>
    <w:p w14:paraId="0FF291EA" w14:textId="7CC52DD1" w:rsidR="00247D4F" w:rsidRPr="001446AD" w:rsidRDefault="00247D4F" w:rsidP="007C5400">
      <w:pPr>
        <w:tabs>
          <w:tab w:val="left" w:pos="426"/>
        </w:tabs>
        <w:ind w:left="210" w:hangingChars="100" w:hanging="210"/>
        <w:jc w:val="both"/>
        <w:rPr>
          <w:rFonts w:ascii="ＭＳ 明朝" w:eastAsia="ＭＳ 明朝" w:hAnsi="ＭＳ 明朝"/>
        </w:rPr>
      </w:pPr>
    </w:p>
    <w:p w14:paraId="4EF9E740" w14:textId="77777777" w:rsidR="00247D4F" w:rsidRPr="001446AD" w:rsidRDefault="00247D4F"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（補助対象期間）</w:t>
      </w:r>
    </w:p>
    <w:p w14:paraId="642965FA" w14:textId="612D8714" w:rsidR="00247D4F" w:rsidRPr="001446AD" w:rsidRDefault="00247D4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第６条　本補助金の対象期間は、令和８年</w:t>
      </w:r>
      <w:r w:rsidR="00F615FA">
        <w:rPr>
          <w:rFonts w:ascii="ＭＳ 明朝" w:eastAsia="ＭＳ 明朝" w:hAnsi="ＭＳ 明朝" w:hint="eastAsia"/>
        </w:rPr>
        <w:t>５</w:t>
      </w:r>
      <w:r w:rsidRPr="001446AD">
        <w:rPr>
          <w:rFonts w:ascii="ＭＳ 明朝" w:eastAsia="ＭＳ 明朝" w:hAnsi="ＭＳ 明朝" w:hint="eastAsia"/>
        </w:rPr>
        <w:t>月</w:t>
      </w:r>
      <w:r w:rsidR="00F615FA">
        <w:rPr>
          <w:rFonts w:ascii="ＭＳ 明朝" w:eastAsia="ＭＳ 明朝" w:hAnsi="ＭＳ 明朝" w:hint="eastAsia"/>
        </w:rPr>
        <w:t>１５</w:t>
      </w:r>
      <w:r w:rsidRPr="001446AD">
        <w:rPr>
          <w:rFonts w:ascii="ＭＳ 明朝" w:eastAsia="ＭＳ 明朝" w:hAnsi="ＭＳ 明朝" w:hint="eastAsia"/>
        </w:rPr>
        <w:t>日</w:t>
      </w:r>
      <w:r w:rsidR="00090E39" w:rsidRPr="00FE2F28">
        <w:rPr>
          <w:rFonts w:ascii="ＭＳ 明朝" w:eastAsia="ＭＳ 明朝" w:hAnsi="ＭＳ 明朝" w:hint="eastAsia"/>
        </w:rPr>
        <w:t>から</w:t>
      </w:r>
      <w:r w:rsidRPr="001446AD">
        <w:rPr>
          <w:rFonts w:ascii="ＭＳ 明朝" w:eastAsia="ＭＳ 明朝" w:hAnsi="ＭＳ 明朝" w:hint="eastAsia"/>
        </w:rPr>
        <w:t>令和９年２月末日までとする。</w:t>
      </w:r>
    </w:p>
    <w:p w14:paraId="1C201F88" w14:textId="5CDD2538" w:rsidR="007D690D" w:rsidRPr="001446AD" w:rsidRDefault="007D690D"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２　申請受付期間は令和８年９月末までとし、期間中は申請を随時受け付ける。</w:t>
      </w:r>
    </w:p>
    <w:p w14:paraId="7EE26998" w14:textId="77777777" w:rsidR="00247D4F" w:rsidRPr="001446AD" w:rsidRDefault="00247D4F" w:rsidP="007C5400">
      <w:pPr>
        <w:tabs>
          <w:tab w:val="left" w:pos="426"/>
        </w:tabs>
        <w:ind w:left="210" w:hangingChars="100" w:hanging="210"/>
        <w:jc w:val="both"/>
        <w:rPr>
          <w:rFonts w:ascii="ＭＳ 明朝" w:eastAsia="ＭＳ 明朝" w:hAnsi="ＭＳ 明朝"/>
        </w:rPr>
      </w:pPr>
    </w:p>
    <w:p w14:paraId="3C36E3AE" w14:textId="77777777" w:rsidR="003C347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（補助金の交付申請）</w:t>
      </w:r>
    </w:p>
    <w:p w14:paraId="20C97151" w14:textId="73D965FD" w:rsidR="003C347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rPr>
        <w:t>７</w:t>
      </w:r>
      <w:r w:rsidRPr="001446AD">
        <w:rPr>
          <w:rFonts w:ascii="ＭＳ 明朝" w:eastAsia="ＭＳ 明朝" w:hAnsi="ＭＳ 明朝" w:hint="eastAsia"/>
        </w:rPr>
        <w:t xml:space="preserve">条　</w:t>
      </w:r>
      <w:r w:rsidRPr="001446AD">
        <w:rPr>
          <w:rFonts w:ascii="ＭＳ 明朝" w:eastAsia="ＭＳ 明朝" w:hAnsi="ＭＳ 明朝"/>
        </w:rPr>
        <w:t>申請者は、補助金交付申請書に必要な添付書類を添えて、書面又は電磁的記録（電子データ）により</w:t>
      </w:r>
      <w:r w:rsidR="007D0DCE" w:rsidRPr="001446AD">
        <w:rPr>
          <w:rFonts w:ascii="ＭＳ 明朝" w:eastAsia="ＭＳ 明朝" w:hAnsi="ＭＳ 明朝" w:hint="eastAsia"/>
        </w:rPr>
        <w:t>当センター</w:t>
      </w:r>
      <w:r w:rsidRPr="001446AD">
        <w:rPr>
          <w:rFonts w:ascii="ＭＳ 明朝" w:eastAsia="ＭＳ 明朝" w:hAnsi="ＭＳ 明朝"/>
        </w:rPr>
        <w:t>に対し提出しなければならない。</w:t>
      </w:r>
    </w:p>
    <w:p w14:paraId="42E6F602" w14:textId="1135608D" w:rsidR="003C347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Pr="001446AD">
        <w:rPr>
          <w:rFonts w:ascii="ＭＳ 明朝" w:eastAsia="ＭＳ 明朝" w:hAnsi="ＭＳ 明朝"/>
        </w:rPr>
        <w:t>申請者は、消費税免税事業者、課税事業者にかかわらず、前項の補助金の交付の申請をするに当たって、当該補助金に係る消費税及び地方消費税に係る仕入控除税額（補助対象経費に含まれる消費税及び地方消費税相当額のうち、消費税法（昭和64年法律第108号）の規定により仕入れに係る消費税額として控除できる部分の金額及び当該金額に地方税法（昭和25年法律第226号）の規定による地方消費税の税率を乗じて得た金額の合計額に補助率を乗じて得た金額（以下「消費税等仕入控除税額」という。）を減額して交付申請しなけ</w:t>
      </w:r>
      <w:r w:rsidRPr="001446AD">
        <w:rPr>
          <w:rFonts w:ascii="ＭＳ 明朝" w:eastAsia="ＭＳ 明朝" w:hAnsi="ＭＳ 明朝" w:hint="eastAsia"/>
        </w:rPr>
        <w:t>ればならない。</w:t>
      </w:r>
    </w:p>
    <w:p w14:paraId="565E3743" w14:textId="77777777" w:rsidR="003C347F" w:rsidRPr="001446AD" w:rsidRDefault="003C347F" w:rsidP="007C5400">
      <w:pPr>
        <w:tabs>
          <w:tab w:val="left" w:pos="426"/>
        </w:tabs>
        <w:ind w:left="210" w:hangingChars="100" w:hanging="210"/>
        <w:jc w:val="both"/>
        <w:rPr>
          <w:rFonts w:ascii="ＭＳ 明朝" w:eastAsia="ＭＳ 明朝" w:hAnsi="ＭＳ 明朝"/>
        </w:rPr>
      </w:pPr>
    </w:p>
    <w:p w14:paraId="7088E696" w14:textId="77777777" w:rsidR="003C347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（事業の着手時期）</w:t>
      </w:r>
    </w:p>
    <w:p w14:paraId="4F03028D" w14:textId="4ADA3505" w:rsidR="003C347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rPr>
        <w:t>８</w:t>
      </w:r>
      <w:r w:rsidRPr="001446AD">
        <w:rPr>
          <w:rFonts w:ascii="ＭＳ 明朝" w:eastAsia="ＭＳ 明朝" w:hAnsi="ＭＳ 明朝" w:hint="eastAsia"/>
        </w:rPr>
        <w:t xml:space="preserve">条　</w:t>
      </w:r>
      <w:r w:rsidRPr="001446AD">
        <w:rPr>
          <w:rFonts w:ascii="ＭＳ 明朝" w:eastAsia="ＭＳ 明朝" w:hAnsi="ＭＳ 明朝"/>
        </w:rPr>
        <w:t>事業の着手時期は、原則として交付決定のあった日以降でなければならない。ただし、事業の性格上又はやむを得ない理由があると</w:t>
      </w:r>
      <w:r w:rsidR="007D0DCE" w:rsidRPr="001446AD">
        <w:rPr>
          <w:rFonts w:ascii="ＭＳ 明朝" w:eastAsia="ＭＳ 明朝" w:hAnsi="ＭＳ 明朝" w:hint="eastAsia"/>
        </w:rPr>
        <w:t>当センター</w:t>
      </w:r>
      <w:r w:rsidRPr="001446AD">
        <w:rPr>
          <w:rFonts w:ascii="ＭＳ 明朝" w:eastAsia="ＭＳ 明朝" w:hAnsi="ＭＳ 明朝"/>
        </w:rPr>
        <w:t>が特に認めた場合はこの限りでない。</w:t>
      </w:r>
    </w:p>
    <w:p w14:paraId="4185B104" w14:textId="0D648CD7"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Pr="001446AD">
        <w:rPr>
          <w:rFonts w:ascii="ＭＳ 明朝" w:eastAsia="ＭＳ 明朝" w:hAnsi="ＭＳ 明朝"/>
        </w:rPr>
        <w:t>前項のただし書により、事業の事前着手を行おうとする申請者は、前条の規定により提出する交付申請書に、事前着手理由書を添付するものとする。</w:t>
      </w:r>
    </w:p>
    <w:p w14:paraId="40E4BF78" w14:textId="77777777" w:rsidR="003C347F" w:rsidRPr="001446AD" w:rsidRDefault="003C347F" w:rsidP="007C5400">
      <w:pPr>
        <w:tabs>
          <w:tab w:val="left" w:pos="426"/>
        </w:tabs>
        <w:ind w:left="210" w:hangingChars="100" w:hanging="210"/>
        <w:jc w:val="both"/>
        <w:rPr>
          <w:rFonts w:ascii="ＭＳ 明朝" w:eastAsia="ＭＳ 明朝" w:hAnsi="ＭＳ 明朝"/>
        </w:rPr>
      </w:pPr>
    </w:p>
    <w:p w14:paraId="22923058" w14:textId="77777777" w:rsidR="003C347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（補助金の交付決定）</w:t>
      </w:r>
    </w:p>
    <w:p w14:paraId="5D5559F6" w14:textId="5C60FACA" w:rsidR="003C347F" w:rsidRPr="001446AD" w:rsidRDefault="003C347F" w:rsidP="007C5400">
      <w:pPr>
        <w:tabs>
          <w:tab w:val="left" w:pos="426"/>
        </w:tabs>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rPr>
        <w:t>９</w:t>
      </w:r>
      <w:r w:rsidRPr="001446AD">
        <w:rPr>
          <w:rFonts w:ascii="ＭＳ 明朝" w:eastAsia="ＭＳ 明朝" w:hAnsi="ＭＳ 明朝" w:hint="eastAsia"/>
        </w:rPr>
        <w:t xml:space="preserve">条　</w:t>
      </w:r>
      <w:r w:rsidR="007D0DCE" w:rsidRPr="001446AD">
        <w:rPr>
          <w:rFonts w:ascii="ＭＳ 明朝" w:eastAsia="ＭＳ 明朝" w:hAnsi="ＭＳ 明朝" w:hint="eastAsia"/>
        </w:rPr>
        <w:t>当センター</w:t>
      </w:r>
      <w:r w:rsidRPr="001446AD">
        <w:rPr>
          <w:rFonts w:ascii="ＭＳ 明朝" w:eastAsia="ＭＳ 明朝" w:hAnsi="ＭＳ 明朝"/>
        </w:rPr>
        <w:t>は、補助金の交付申請書の提出があったときは、当該申請に係る書類の審査など必</w:t>
      </w:r>
      <w:r w:rsidRPr="001446AD">
        <w:rPr>
          <w:rFonts w:ascii="ＭＳ 明朝" w:eastAsia="ＭＳ 明朝" w:hAnsi="ＭＳ 明朝"/>
        </w:rPr>
        <w:lastRenderedPageBreak/>
        <w:t>要に応じて内容を調査し、補助金を交付すべきと認めたときは補助金の交付決定を行うものとする。</w:t>
      </w:r>
    </w:p>
    <w:p w14:paraId="3EEDA39A" w14:textId="50FE49F9"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007D0DCE" w:rsidRPr="001446AD">
        <w:rPr>
          <w:rFonts w:ascii="ＭＳ 明朝" w:eastAsia="ＭＳ 明朝" w:hAnsi="ＭＳ 明朝" w:hint="eastAsia"/>
        </w:rPr>
        <w:t>当センター</w:t>
      </w:r>
      <w:r w:rsidRPr="001446AD">
        <w:rPr>
          <w:rFonts w:ascii="ＭＳ 明朝" w:eastAsia="ＭＳ 明朝" w:hAnsi="ＭＳ 明朝"/>
        </w:rPr>
        <w:t>は、交付決定に際し補助金の適正な交付のため必要と認めるときは、補助金の交付申請に係る事項について修正を指示、又は条件を付すことができる。</w:t>
      </w:r>
    </w:p>
    <w:p w14:paraId="5898F151" w14:textId="77777777" w:rsidR="003C347F" w:rsidRPr="001446AD" w:rsidRDefault="003C347F" w:rsidP="007C5400">
      <w:pPr>
        <w:ind w:left="210" w:hangingChars="100" w:hanging="210"/>
        <w:jc w:val="both"/>
        <w:rPr>
          <w:rFonts w:ascii="ＭＳ 明朝" w:eastAsia="ＭＳ 明朝" w:hAnsi="ＭＳ 明朝"/>
        </w:rPr>
      </w:pPr>
    </w:p>
    <w:p w14:paraId="1E0AF422" w14:textId="77777777"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（補助金の交付の条件）</w:t>
      </w:r>
    </w:p>
    <w:p w14:paraId="25447945" w14:textId="47C5C94E"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rPr>
        <w:t>10</w:t>
      </w:r>
      <w:r w:rsidRPr="001446AD">
        <w:rPr>
          <w:rFonts w:ascii="ＭＳ 明朝" w:eastAsia="ＭＳ 明朝" w:hAnsi="ＭＳ 明朝" w:hint="eastAsia"/>
        </w:rPr>
        <w:t>条</w:t>
      </w:r>
      <w:r w:rsidR="00247D4F" w:rsidRPr="001446AD">
        <w:rPr>
          <w:rFonts w:ascii="ＭＳ 明朝" w:eastAsia="ＭＳ 明朝" w:hAnsi="ＭＳ 明朝" w:hint="eastAsia"/>
        </w:rPr>
        <w:t xml:space="preserve">　</w:t>
      </w:r>
      <w:r w:rsidRPr="001446AD">
        <w:rPr>
          <w:rFonts w:ascii="ＭＳ 明朝" w:eastAsia="ＭＳ 明朝" w:hAnsi="ＭＳ 明朝"/>
        </w:rPr>
        <w:t>前条第２項に基づき、</w:t>
      </w:r>
      <w:r w:rsidR="007D0DCE" w:rsidRPr="001446AD">
        <w:rPr>
          <w:rFonts w:ascii="ＭＳ 明朝" w:eastAsia="ＭＳ 明朝" w:hAnsi="ＭＳ 明朝" w:hint="eastAsia"/>
        </w:rPr>
        <w:t>当センター</w:t>
      </w:r>
      <w:r w:rsidRPr="001446AD">
        <w:rPr>
          <w:rFonts w:ascii="ＭＳ 明朝" w:eastAsia="ＭＳ 明朝" w:hAnsi="ＭＳ 明朝"/>
        </w:rPr>
        <w:t>が申請者に対して付す条件は、次のとおりとする。</w:t>
      </w:r>
    </w:p>
    <w:p w14:paraId="4EED1964" w14:textId="4DACF457" w:rsidR="003C347F" w:rsidRPr="001446AD" w:rsidRDefault="003C347F"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（１）</w:t>
      </w:r>
      <w:r w:rsidRPr="001446AD">
        <w:rPr>
          <w:rFonts w:ascii="ＭＳ 明朝" w:eastAsia="ＭＳ 明朝" w:hAnsi="ＭＳ 明朝"/>
        </w:rPr>
        <w:t>補助事業の内容の変更（</w:t>
      </w:r>
      <w:r w:rsidR="007D0DCE" w:rsidRPr="001446AD">
        <w:rPr>
          <w:rFonts w:ascii="ＭＳ 明朝" w:eastAsia="ＭＳ 明朝" w:hAnsi="ＭＳ 明朝" w:hint="eastAsia"/>
        </w:rPr>
        <w:t>当センター</w:t>
      </w:r>
      <w:r w:rsidRPr="001446AD">
        <w:rPr>
          <w:rFonts w:ascii="ＭＳ 明朝" w:eastAsia="ＭＳ 明朝" w:hAnsi="ＭＳ 明朝"/>
        </w:rPr>
        <w:t>の定める軽微な変更を除く。）をする場合においては、</w:t>
      </w:r>
      <w:r w:rsidR="007D0DCE" w:rsidRPr="001446AD">
        <w:rPr>
          <w:rFonts w:ascii="ＭＳ 明朝" w:eastAsia="ＭＳ 明朝" w:hAnsi="ＭＳ 明朝" w:hint="eastAsia"/>
        </w:rPr>
        <w:t>当センター</w:t>
      </w:r>
      <w:r w:rsidRPr="001446AD">
        <w:rPr>
          <w:rFonts w:ascii="ＭＳ 明朝" w:eastAsia="ＭＳ 明朝" w:hAnsi="ＭＳ 明朝"/>
        </w:rPr>
        <w:t>の承認を受けること</w:t>
      </w:r>
    </w:p>
    <w:p w14:paraId="78F3FC8C" w14:textId="2B31AD1C"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Pr="001446AD">
        <w:rPr>
          <w:rFonts w:ascii="ＭＳ 明朝" w:eastAsia="ＭＳ 明朝" w:hAnsi="ＭＳ 明朝"/>
        </w:rPr>
        <w:t>補助事業を中止し、又は廃止する場合においては、</w:t>
      </w:r>
      <w:r w:rsidR="007D0DCE" w:rsidRPr="001446AD">
        <w:rPr>
          <w:rFonts w:ascii="ＭＳ 明朝" w:eastAsia="ＭＳ 明朝" w:hAnsi="ＭＳ 明朝" w:hint="eastAsia"/>
        </w:rPr>
        <w:t>当センター</w:t>
      </w:r>
      <w:r w:rsidRPr="001446AD">
        <w:rPr>
          <w:rFonts w:ascii="ＭＳ 明朝" w:eastAsia="ＭＳ 明朝" w:hAnsi="ＭＳ 明朝"/>
        </w:rPr>
        <w:t>の承認を受けること</w:t>
      </w:r>
    </w:p>
    <w:p w14:paraId="432C844A" w14:textId="09C88523" w:rsidR="003C347F" w:rsidRPr="001446AD" w:rsidRDefault="003C347F"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（３）</w:t>
      </w:r>
      <w:r w:rsidRPr="001446AD">
        <w:rPr>
          <w:rFonts w:ascii="ＭＳ 明朝" w:eastAsia="ＭＳ 明朝" w:hAnsi="ＭＳ 明朝"/>
        </w:rPr>
        <w:t>補助事業が予定の期間内に完了しない場合又は補助事業の遂行が困難となった場合においては、速やかに</w:t>
      </w:r>
      <w:r w:rsidR="007D0DCE" w:rsidRPr="001446AD">
        <w:rPr>
          <w:rFonts w:ascii="ＭＳ 明朝" w:eastAsia="ＭＳ 明朝" w:hAnsi="ＭＳ 明朝" w:hint="eastAsia"/>
        </w:rPr>
        <w:t>当センター</w:t>
      </w:r>
      <w:r w:rsidRPr="001446AD">
        <w:rPr>
          <w:rFonts w:ascii="ＭＳ 明朝" w:eastAsia="ＭＳ 明朝" w:hAnsi="ＭＳ 明朝"/>
        </w:rPr>
        <w:t>に報告してその指示を受けること</w:t>
      </w:r>
    </w:p>
    <w:p w14:paraId="1DDBE76C" w14:textId="2116564D"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（４）</w:t>
      </w:r>
      <w:r w:rsidRPr="001446AD">
        <w:rPr>
          <w:rFonts w:ascii="ＭＳ 明朝" w:eastAsia="ＭＳ 明朝" w:hAnsi="ＭＳ 明朝"/>
        </w:rPr>
        <w:t>その他</w:t>
      </w:r>
      <w:r w:rsidR="007D0DCE" w:rsidRPr="001446AD">
        <w:rPr>
          <w:rFonts w:ascii="ＭＳ 明朝" w:eastAsia="ＭＳ 明朝" w:hAnsi="ＭＳ 明朝" w:hint="eastAsia"/>
        </w:rPr>
        <w:t>当センター</w:t>
      </w:r>
      <w:r w:rsidRPr="001446AD">
        <w:rPr>
          <w:rFonts w:ascii="ＭＳ 明朝" w:eastAsia="ＭＳ 明朝" w:hAnsi="ＭＳ 明朝"/>
        </w:rPr>
        <w:t>が必要と認める事項</w:t>
      </w:r>
    </w:p>
    <w:p w14:paraId="1849DA3A" w14:textId="30D05C1E"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32227C" w:rsidRPr="001446AD">
        <w:rPr>
          <w:rFonts w:ascii="ＭＳ 明朝" w:eastAsia="ＭＳ 明朝" w:hAnsi="ＭＳ 明朝" w:hint="eastAsia"/>
        </w:rPr>
        <w:t xml:space="preserve">　</w:t>
      </w:r>
      <w:r w:rsidRPr="001446AD">
        <w:rPr>
          <w:rFonts w:ascii="ＭＳ 明朝" w:eastAsia="ＭＳ 明朝" w:hAnsi="ＭＳ 明朝"/>
        </w:rPr>
        <w:t>前項の規定による</w:t>
      </w:r>
      <w:r w:rsidR="007D0DCE" w:rsidRPr="001446AD">
        <w:rPr>
          <w:rFonts w:ascii="ＭＳ 明朝" w:eastAsia="ＭＳ 明朝" w:hAnsi="ＭＳ 明朝" w:hint="eastAsia"/>
        </w:rPr>
        <w:t>当センター</w:t>
      </w:r>
      <w:r w:rsidRPr="001446AD">
        <w:rPr>
          <w:rFonts w:ascii="ＭＳ 明朝" w:eastAsia="ＭＳ 明朝" w:hAnsi="ＭＳ 明朝"/>
        </w:rPr>
        <w:t>の定める軽微な変更は、次のとおりとする。</w:t>
      </w:r>
    </w:p>
    <w:p w14:paraId="64459B31" w14:textId="7F268DE3" w:rsidR="003C347F" w:rsidRPr="001446AD" w:rsidRDefault="003C347F"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（１）</w:t>
      </w:r>
      <w:r w:rsidRPr="001446AD">
        <w:rPr>
          <w:rFonts w:ascii="ＭＳ 明朝" w:eastAsia="ＭＳ 明朝" w:hAnsi="ＭＳ 明朝"/>
        </w:rPr>
        <w:t>別表の補助対象経費の欄に掲げる経費のうち、交付決定額の２０パーセント以内又は、５万円以下の変更</w:t>
      </w:r>
    </w:p>
    <w:p w14:paraId="5D5F8283" w14:textId="6CA85459" w:rsidR="003C347F" w:rsidRPr="001446AD" w:rsidRDefault="003C347F"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（２）</w:t>
      </w:r>
      <w:r w:rsidRPr="001446AD">
        <w:rPr>
          <w:rFonts w:ascii="ＭＳ 明朝" w:eastAsia="ＭＳ 明朝" w:hAnsi="ＭＳ 明朝"/>
        </w:rPr>
        <w:t>補助金の交付の目的又は補助事業の内容に影響を及ぼさない範囲の変更及び補助事業の細部の変更</w:t>
      </w:r>
    </w:p>
    <w:p w14:paraId="742248B2" w14:textId="282813D6" w:rsidR="003C347F" w:rsidRPr="001446AD" w:rsidRDefault="003C347F"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３</w:t>
      </w:r>
      <w:r w:rsidR="002C17BE">
        <w:rPr>
          <w:rFonts w:ascii="ＭＳ 明朝" w:eastAsia="ＭＳ 明朝" w:hAnsi="ＭＳ 明朝" w:hint="eastAsia"/>
        </w:rPr>
        <w:t xml:space="preserve">　</w:t>
      </w:r>
      <w:r w:rsidR="007D0DCE" w:rsidRPr="001446AD">
        <w:rPr>
          <w:rFonts w:ascii="ＭＳ 明朝" w:eastAsia="ＭＳ 明朝" w:hAnsi="ＭＳ 明朝" w:hint="eastAsia"/>
        </w:rPr>
        <w:t>当センター</w:t>
      </w:r>
      <w:r w:rsidRPr="001446AD">
        <w:rPr>
          <w:rFonts w:ascii="ＭＳ 明朝" w:eastAsia="ＭＳ 明朝" w:hAnsi="ＭＳ 明朝"/>
        </w:rPr>
        <w:t>は、本条第１項各号に規定された承認をする場合において、必要に応じて交付決定の内容を変更し、又は条件を付すことができるものとする。</w:t>
      </w:r>
    </w:p>
    <w:p w14:paraId="1F02F216" w14:textId="77777777" w:rsidR="00132FE1" w:rsidRPr="001446AD" w:rsidRDefault="00132FE1" w:rsidP="007C5400">
      <w:pPr>
        <w:ind w:left="210" w:hangingChars="100" w:hanging="210"/>
        <w:jc w:val="both"/>
        <w:rPr>
          <w:rFonts w:ascii="ＭＳ 明朝" w:eastAsia="ＭＳ 明朝" w:hAnsi="ＭＳ 明朝"/>
        </w:rPr>
      </w:pPr>
    </w:p>
    <w:p w14:paraId="0BA92A62" w14:textId="77777777"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（決定の通知）</w:t>
      </w:r>
    </w:p>
    <w:p w14:paraId="67998609" w14:textId="1B183463"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11</w:t>
      </w:r>
      <w:r w:rsidRPr="001446AD">
        <w:rPr>
          <w:rFonts w:ascii="ＭＳ 明朝" w:eastAsia="ＭＳ 明朝" w:hAnsi="ＭＳ 明朝" w:hint="eastAsia"/>
        </w:rPr>
        <w:t xml:space="preserve">条　</w:t>
      </w:r>
      <w:r w:rsidR="007D0DCE" w:rsidRPr="001446AD">
        <w:rPr>
          <w:rFonts w:ascii="ＭＳ 明朝" w:eastAsia="ＭＳ 明朝" w:hAnsi="ＭＳ 明朝" w:hint="eastAsia"/>
        </w:rPr>
        <w:t>当センター</w:t>
      </w:r>
      <w:r w:rsidRPr="001446AD">
        <w:rPr>
          <w:rFonts w:ascii="ＭＳ 明朝" w:eastAsia="ＭＳ 明朝" w:hAnsi="ＭＳ 明朝" w:hint="eastAsia"/>
        </w:rPr>
        <w:t>は、補助金の交付の決定又は不採択の決定をしたときは、速やかにその決定の内容（条件を付した場合にあっては当該条件を含む。）を申請者に書面又</w:t>
      </w:r>
      <w:r w:rsidRPr="001446AD">
        <w:rPr>
          <w:rFonts w:ascii="ＭＳ 明朝" w:eastAsia="ＭＳ 明朝" w:hAnsi="ＭＳ 明朝"/>
        </w:rPr>
        <w:t>は電磁的記録（電子データ）により通知（第２号様式）するものとする。</w:t>
      </w:r>
    </w:p>
    <w:p w14:paraId="1035C889" w14:textId="77777777" w:rsidR="00132FE1" w:rsidRPr="001446AD" w:rsidRDefault="00132FE1" w:rsidP="007C5400">
      <w:pPr>
        <w:ind w:left="210" w:hangingChars="100" w:hanging="210"/>
        <w:jc w:val="both"/>
        <w:rPr>
          <w:rFonts w:ascii="ＭＳ 明朝" w:eastAsia="ＭＳ 明朝" w:hAnsi="ＭＳ 明朝"/>
        </w:rPr>
      </w:pPr>
    </w:p>
    <w:p w14:paraId="3195E93B" w14:textId="77777777"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（申請の取下げ）</w:t>
      </w:r>
    </w:p>
    <w:p w14:paraId="1DDD82C2" w14:textId="09E92BD1" w:rsidR="00132FE1" w:rsidRPr="001446AD" w:rsidRDefault="00132FE1" w:rsidP="007C5400">
      <w:pPr>
        <w:ind w:left="210" w:hangingChars="100" w:hanging="210"/>
        <w:jc w:val="both"/>
        <w:rPr>
          <w:rFonts w:ascii="ＭＳ 明朝" w:eastAsia="ＭＳ 明朝" w:hAnsi="ＭＳ 明朝"/>
          <w:w w:val="50"/>
          <w:kern w:val="0"/>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12</w:t>
      </w:r>
      <w:r w:rsidRPr="001446AD">
        <w:rPr>
          <w:rFonts w:ascii="ＭＳ 明朝" w:eastAsia="ＭＳ 明朝" w:hAnsi="ＭＳ 明朝" w:hint="eastAsia"/>
        </w:rPr>
        <w:t>条　第８条の規定により補助金の交付決定を受けた申請者（以下「補助事業者」という。）は、交付決定の内容又はこれに付された条件に対して不服があるときは、交付決定の日から１０日以内に申請の取下げをすることができるものとする。</w:t>
      </w:r>
    </w:p>
    <w:p w14:paraId="55EE0F16" w14:textId="0A9E71DD"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Pr="001446AD">
        <w:rPr>
          <w:rFonts w:ascii="ＭＳ 明朝" w:eastAsia="ＭＳ 明朝" w:hAnsi="ＭＳ 明朝"/>
        </w:rPr>
        <w:t>前項の規定による申請の取下げがあったときは、当該申請に係る補助金の交付決定はなかったものとみなす。</w:t>
      </w:r>
    </w:p>
    <w:p w14:paraId="28C5AB31" w14:textId="77777777" w:rsidR="00132FE1" w:rsidRPr="001446AD" w:rsidRDefault="00132FE1" w:rsidP="007C5400">
      <w:pPr>
        <w:ind w:left="210" w:hangingChars="100" w:hanging="210"/>
        <w:jc w:val="both"/>
        <w:rPr>
          <w:rFonts w:ascii="ＭＳ 明朝" w:eastAsia="ＭＳ 明朝" w:hAnsi="ＭＳ 明朝"/>
        </w:rPr>
      </w:pPr>
    </w:p>
    <w:p w14:paraId="4245355E" w14:textId="77777777"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（事情変更による決定の取消し等）</w:t>
      </w:r>
    </w:p>
    <w:p w14:paraId="0DFD4058" w14:textId="7098CE00"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13</w:t>
      </w:r>
      <w:r w:rsidRPr="001446AD">
        <w:rPr>
          <w:rFonts w:ascii="ＭＳ 明朝" w:eastAsia="ＭＳ 明朝" w:hAnsi="ＭＳ 明朝" w:hint="eastAsia"/>
        </w:rPr>
        <w:t xml:space="preserve">条　</w:t>
      </w:r>
      <w:r w:rsidR="007D0DCE" w:rsidRPr="001446AD">
        <w:rPr>
          <w:rFonts w:ascii="ＭＳ 明朝" w:eastAsia="ＭＳ 明朝" w:hAnsi="ＭＳ 明朝" w:hint="eastAsia"/>
        </w:rPr>
        <w:t>当センター</w:t>
      </w:r>
      <w:r w:rsidRPr="001446AD">
        <w:rPr>
          <w:rFonts w:ascii="ＭＳ 明朝" w:eastAsia="ＭＳ 明朝" w:hAnsi="ＭＳ 明朝" w:hint="eastAsia"/>
        </w:rPr>
        <w:t>は、補助金の交付決定をした場合において、その後の事情の変更により、特別の必要が生じたときは、補助金の交付の決定の全部若しくは一部を取り消し、又はその決定の内容若しくはこれに付した条件を変更することができるものとする。ただし、補助事業のうち、既に経過した期間に係る部分については、この限りでない。</w:t>
      </w:r>
    </w:p>
    <w:p w14:paraId="1FF5EC55" w14:textId="77777777" w:rsidR="00132FE1" w:rsidRPr="001446AD" w:rsidRDefault="00132FE1" w:rsidP="007C5400">
      <w:pPr>
        <w:ind w:left="210" w:hangingChars="100" w:hanging="210"/>
        <w:jc w:val="both"/>
        <w:rPr>
          <w:rFonts w:ascii="ＭＳ 明朝" w:eastAsia="ＭＳ 明朝" w:hAnsi="ＭＳ 明朝"/>
        </w:rPr>
      </w:pPr>
    </w:p>
    <w:p w14:paraId="36BCE31B" w14:textId="77777777" w:rsidR="007D690D" w:rsidRPr="001446AD" w:rsidRDefault="007D690D" w:rsidP="007C5400">
      <w:pPr>
        <w:ind w:left="210" w:hangingChars="100" w:hanging="210"/>
        <w:jc w:val="both"/>
        <w:rPr>
          <w:rFonts w:ascii="ＭＳ 明朝" w:eastAsia="ＭＳ 明朝" w:hAnsi="ＭＳ 明朝"/>
        </w:rPr>
      </w:pPr>
    </w:p>
    <w:p w14:paraId="088DB428" w14:textId="77777777"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（補助事業の遂行）</w:t>
      </w:r>
    </w:p>
    <w:p w14:paraId="77FC51B0" w14:textId="6E6FFFD6" w:rsidR="00132FE1" w:rsidRPr="001446AD" w:rsidRDefault="00132FE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14</w:t>
      </w:r>
      <w:r w:rsidRPr="001446AD">
        <w:rPr>
          <w:rFonts w:ascii="ＭＳ 明朝" w:eastAsia="ＭＳ 明朝" w:hAnsi="ＭＳ 明朝" w:hint="eastAsia"/>
        </w:rPr>
        <w:t>条</w:t>
      </w:r>
      <w:r w:rsidR="002C17BE">
        <w:rPr>
          <w:rFonts w:ascii="ＭＳ 明朝" w:eastAsia="ＭＳ 明朝" w:hAnsi="ＭＳ 明朝" w:hint="eastAsia"/>
        </w:rPr>
        <w:t xml:space="preserve">　</w:t>
      </w:r>
      <w:r w:rsidRPr="001446AD">
        <w:rPr>
          <w:rFonts w:ascii="ＭＳ 明朝" w:eastAsia="ＭＳ 明朝" w:hAnsi="ＭＳ 明朝"/>
        </w:rPr>
        <w:t>補助事業者は、補助金の交付決定の内容及びこれに付した条件その他本要</w:t>
      </w:r>
      <w:r w:rsidRPr="001446AD">
        <w:rPr>
          <w:rFonts w:ascii="ＭＳ 明朝" w:eastAsia="ＭＳ 明朝" w:hAnsi="ＭＳ 明朝" w:hint="eastAsia"/>
        </w:rPr>
        <w:t>綱に基づく</w:t>
      </w:r>
      <w:r w:rsidR="007D0DCE" w:rsidRPr="001446AD">
        <w:rPr>
          <w:rFonts w:ascii="ＭＳ 明朝" w:eastAsia="ＭＳ 明朝" w:hAnsi="ＭＳ 明朝" w:hint="eastAsia"/>
        </w:rPr>
        <w:t>当センター</w:t>
      </w:r>
      <w:r w:rsidRPr="001446AD">
        <w:rPr>
          <w:rFonts w:ascii="ＭＳ 明朝" w:eastAsia="ＭＳ 明朝" w:hAnsi="ＭＳ 明朝" w:hint="eastAsia"/>
        </w:rPr>
        <w:t>の指示に従い、善良な管理者の注意をもって補助事業を行わなければならない。また、補助金の</w:t>
      </w:r>
      <w:r w:rsidRPr="001446AD">
        <w:rPr>
          <w:rFonts w:ascii="ＭＳ 明朝" w:eastAsia="ＭＳ 明朝" w:hAnsi="ＭＳ 明朝" w:hint="eastAsia"/>
        </w:rPr>
        <w:lastRenderedPageBreak/>
        <w:t>他の用途への使用をしてはならない。</w:t>
      </w:r>
    </w:p>
    <w:p w14:paraId="1D09D48C" w14:textId="77777777" w:rsidR="009D722C" w:rsidRPr="001446AD" w:rsidRDefault="009D722C" w:rsidP="007C5400">
      <w:pPr>
        <w:ind w:left="210" w:hangingChars="100" w:hanging="210"/>
        <w:jc w:val="both"/>
        <w:rPr>
          <w:rFonts w:ascii="ＭＳ 明朝" w:eastAsia="ＭＳ 明朝" w:hAnsi="ＭＳ 明朝"/>
        </w:rPr>
      </w:pPr>
    </w:p>
    <w:p w14:paraId="42CDC6B0" w14:textId="77777777" w:rsidR="009D722C" w:rsidRPr="001446AD" w:rsidRDefault="009D722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（遂行状況報告）</w:t>
      </w:r>
    </w:p>
    <w:p w14:paraId="6B4C21EE" w14:textId="1C1997A0" w:rsidR="009D722C" w:rsidRPr="001446AD" w:rsidRDefault="009D722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15</w:t>
      </w:r>
      <w:r w:rsidRPr="001446AD">
        <w:rPr>
          <w:rFonts w:ascii="ＭＳ 明朝" w:eastAsia="ＭＳ 明朝" w:hAnsi="ＭＳ 明朝" w:hint="eastAsia"/>
        </w:rPr>
        <w:t xml:space="preserve">条　</w:t>
      </w:r>
      <w:r w:rsidRPr="001446AD">
        <w:rPr>
          <w:rFonts w:ascii="ＭＳ 明朝" w:eastAsia="ＭＳ 明朝" w:hAnsi="ＭＳ 明朝"/>
        </w:rPr>
        <w:t>補助事業者は、補助事業の実施状況について、</w:t>
      </w:r>
      <w:r w:rsidR="007D0DCE" w:rsidRPr="001446AD">
        <w:rPr>
          <w:rFonts w:ascii="ＭＳ 明朝" w:eastAsia="ＭＳ 明朝" w:hAnsi="ＭＳ 明朝" w:hint="eastAsia"/>
        </w:rPr>
        <w:t>当センター</w:t>
      </w:r>
      <w:r w:rsidRPr="001446AD">
        <w:rPr>
          <w:rFonts w:ascii="ＭＳ 明朝" w:eastAsia="ＭＳ 明朝" w:hAnsi="ＭＳ 明朝"/>
        </w:rPr>
        <w:t>が別に定める期日ま</w:t>
      </w:r>
      <w:r w:rsidRPr="001446AD">
        <w:rPr>
          <w:rFonts w:ascii="ＭＳ 明朝" w:eastAsia="ＭＳ 明朝" w:hAnsi="ＭＳ 明朝" w:hint="eastAsia"/>
        </w:rPr>
        <w:t>で</w:t>
      </w:r>
      <w:r w:rsidRPr="001446AD">
        <w:rPr>
          <w:rFonts w:ascii="ＭＳ 明朝" w:eastAsia="ＭＳ 明朝" w:hAnsi="ＭＳ 明朝"/>
        </w:rPr>
        <w:t>に、補助事業遂行状況報告書を作成し、書面又は電磁的記録（電子データ）により</w:t>
      </w:r>
      <w:r w:rsidR="007D0DCE" w:rsidRPr="001446AD">
        <w:rPr>
          <w:rFonts w:ascii="ＭＳ 明朝" w:eastAsia="ＭＳ 明朝" w:hAnsi="ＭＳ 明朝" w:hint="eastAsia"/>
        </w:rPr>
        <w:t>当センター</w:t>
      </w:r>
      <w:r w:rsidRPr="001446AD">
        <w:rPr>
          <w:rFonts w:ascii="ＭＳ 明朝" w:eastAsia="ＭＳ 明朝" w:hAnsi="ＭＳ 明朝"/>
        </w:rPr>
        <w:t>に提出しなければならない。</w:t>
      </w:r>
    </w:p>
    <w:p w14:paraId="2FFB03B3" w14:textId="2E79892C" w:rsidR="009D722C" w:rsidRPr="001446AD" w:rsidRDefault="009D722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007D0DCE" w:rsidRPr="001446AD">
        <w:rPr>
          <w:rFonts w:ascii="ＭＳ 明朝" w:eastAsia="ＭＳ 明朝" w:hAnsi="ＭＳ 明朝" w:hint="eastAsia"/>
        </w:rPr>
        <w:t>当センター</w:t>
      </w:r>
      <w:r w:rsidRPr="001446AD">
        <w:rPr>
          <w:rFonts w:ascii="ＭＳ 明朝" w:eastAsia="ＭＳ 明朝" w:hAnsi="ＭＳ 明朝"/>
        </w:rPr>
        <w:t>は前項にかかわらず必要に応じ補助事業の遂行状況について調査することができる。</w:t>
      </w:r>
    </w:p>
    <w:p w14:paraId="5FA5A15C" w14:textId="77777777" w:rsidR="009D722C" w:rsidRPr="001446AD" w:rsidRDefault="009D722C" w:rsidP="007C5400">
      <w:pPr>
        <w:ind w:left="210" w:hangingChars="100" w:hanging="210"/>
        <w:jc w:val="both"/>
        <w:rPr>
          <w:rFonts w:ascii="ＭＳ 明朝" w:eastAsia="ＭＳ 明朝" w:hAnsi="ＭＳ 明朝"/>
        </w:rPr>
      </w:pPr>
    </w:p>
    <w:p w14:paraId="78D47759" w14:textId="77777777" w:rsidR="009D722C" w:rsidRPr="001446AD" w:rsidRDefault="009D722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（補助事業の遂行等の命令）</w:t>
      </w:r>
    </w:p>
    <w:p w14:paraId="09F3791D" w14:textId="7B82F217" w:rsidR="009D722C" w:rsidRPr="001446AD" w:rsidRDefault="009D722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16</w:t>
      </w:r>
      <w:r w:rsidRPr="001446AD">
        <w:rPr>
          <w:rFonts w:ascii="ＭＳ 明朝" w:eastAsia="ＭＳ 明朝" w:hAnsi="ＭＳ 明朝" w:hint="eastAsia"/>
        </w:rPr>
        <w:t xml:space="preserve">条　</w:t>
      </w:r>
      <w:r w:rsidR="007D0DCE" w:rsidRPr="001446AD">
        <w:rPr>
          <w:rFonts w:ascii="ＭＳ 明朝" w:eastAsia="ＭＳ 明朝" w:hAnsi="ＭＳ 明朝" w:hint="eastAsia"/>
        </w:rPr>
        <w:t>当センター</w:t>
      </w:r>
      <w:r w:rsidRPr="001446AD">
        <w:rPr>
          <w:rFonts w:ascii="ＭＳ 明朝" w:eastAsia="ＭＳ 明朝" w:hAnsi="ＭＳ 明朝"/>
        </w:rPr>
        <w:t>は、補助事業者が提出する報告等により、その者の補助事業が補助金の交付決定の内容又はこれに付した条件に従って遂行されていないと認めるときは、その者に対し、これらに従って当該補助事業を遂行すべきことを命ずることができるものとする。</w:t>
      </w:r>
    </w:p>
    <w:p w14:paraId="6AB89B29" w14:textId="4A92F686" w:rsidR="009D722C" w:rsidRPr="001446AD" w:rsidRDefault="009D722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BC7B6A" w:rsidRPr="001446AD">
        <w:rPr>
          <w:rFonts w:ascii="ＭＳ 明朝" w:eastAsia="ＭＳ 明朝" w:hAnsi="ＭＳ 明朝" w:hint="eastAsia"/>
        </w:rPr>
        <w:t xml:space="preserve">　</w:t>
      </w:r>
      <w:r w:rsidR="007D0DCE" w:rsidRPr="001446AD">
        <w:rPr>
          <w:rFonts w:ascii="ＭＳ 明朝" w:eastAsia="ＭＳ 明朝" w:hAnsi="ＭＳ 明朝" w:hint="eastAsia"/>
        </w:rPr>
        <w:t>当センター</w:t>
      </w:r>
      <w:r w:rsidRPr="001446AD">
        <w:rPr>
          <w:rFonts w:ascii="ＭＳ 明朝" w:eastAsia="ＭＳ 明朝" w:hAnsi="ＭＳ 明朝"/>
        </w:rPr>
        <w:t>は、補助事業者が前項の命令に違反したときは、その者に対し、当該補助事業の遂行の一時停止を命ずることができるものとする。</w:t>
      </w:r>
    </w:p>
    <w:p w14:paraId="5F5CE973" w14:textId="137F22C6" w:rsidR="00BC7B6A" w:rsidRPr="001446AD" w:rsidRDefault="00BC7B6A"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３　</w:t>
      </w:r>
      <w:r w:rsidR="007D0DCE" w:rsidRPr="001446AD">
        <w:rPr>
          <w:rFonts w:ascii="ＭＳ 明朝" w:eastAsia="ＭＳ 明朝" w:hAnsi="ＭＳ 明朝" w:hint="eastAsia"/>
        </w:rPr>
        <w:t>当センター</w:t>
      </w:r>
      <w:r w:rsidRPr="001446AD">
        <w:rPr>
          <w:rFonts w:ascii="ＭＳ 明朝" w:eastAsia="ＭＳ 明朝" w:hAnsi="ＭＳ 明朝"/>
        </w:rPr>
        <w:t>は、前項の規定により、補助事業の遂行の一時停止を命ずる場合においては、補助事業者が当該補助金の交付決定の内容及びこれに付した条件に適合させるための措置を</w:t>
      </w:r>
      <w:r w:rsidR="00A42AAE" w:rsidRPr="001446AD">
        <w:rPr>
          <w:rFonts w:ascii="ＭＳ 明朝" w:eastAsia="ＭＳ 明朝" w:hAnsi="ＭＳ 明朝" w:hint="eastAsia"/>
        </w:rPr>
        <w:t>当センター</w:t>
      </w:r>
      <w:r w:rsidRPr="001446AD">
        <w:rPr>
          <w:rFonts w:ascii="ＭＳ 明朝" w:eastAsia="ＭＳ 明朝" w:hAnsi="ＭＳ 明朝"/>
        </w:rPr>
        <w:t>の指定する日までに執らないときは、第２１条第１項の規定により、当該補助金の交付決定の全部又は一部を取り消す旨を通知するものとする。</w:t>
      </w:r>
    </w:p>
    <w:p w14:paraId="4EF53238" w14:textId="77777777" w:rsidR="00BC7B6A" w:rsidRPr="001446AD" w:rsidRDefault="00BC7B6A" w:rsidP="007C5400">
      <w:pPr>
        <w:ind w:left="210" w:hangingChars="100" w:hanging="210"/>
        <w:jc w:val="both"/>
        <w:rPr>
          <w:rFonts w:ascii="ＭＳ 明朝" w:eastAsia="ＭＳ 明朝" w:hAnsi="ＭＳ 明朝"/>
        </w:rPr>
      </w:pPr>
    </w:p>
    <w:p w14:paraId="1EAAA1E4" w14:textId="77777777" w:rsidR="00BC7B6A" w:rsidRPr="001446AD" w:rsidRDefault="00BC7B6A"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（補助事業者等の変更届）</w:t>
      </w:r>
    </w:p>
    <w:p w14:paraId="13117D8D" w14:textId="060EBDE0" w:rsidR="00BC7B6A" w:rsidRPr="001446AD" w:rsidRDefault="00BC7B6A"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17</w:t>
      </w:r>
      <w:r w:rsidRPr="001446AD">
        <w:rPr>
          <w:rFonts w:ascii="ＭＳ 明朝" w:eastAsia="ＭＳ 明朝" w:hAnsi="ＭＳ 明朝" w:hint="eastAsia"/>
        </w:rPr>
        <w:t xml:space="preserve">条　</w:t>
      </w:r>
      <w:r w:rsidRPr="001446AD">
        <w:rPr>
          <w:rFonts w:ascii="ＭＳ 明朝" w:eastAsia="ＭＳ 明朝" w:hAnsi="ＭＳ 明朝"/>
        </w:rPr>
        <w:t>補助事業者が、所在地等を変更する場合は、直ちに所在地変更届等を書面又は電磁的記録（電子データ）により</w:t>
      </w:r>
      <w:r w:rsidR="007D0DCE" w:rsidRPr="001446AD">
        <w:rPr>
          <w:rFonts w:ascii="ＭＳ 明朝" w:eastAsia="ＭＳ 明朝" w:hAnsi="ＭＳ 明朝" w:hint="eastAsia"/>
        </w:rPr>
        <w:t>当センター</w:t>
      </w:r>
      <w:r w:rsidRPr="001446AD">
        <w:rPr>
          <w:rFonts w:ascii="ＭＳ 明朝" w:eastAsia="ＭＳ 明朝" w:hAnsi="ＭＳ 明朝"/>
        </w:rPr>
        <w:t>に提出しなければならない。</w:t>
      </w:r>
    </w:p>
    <w:p w14:paraId="3D52D81C" w14:textId="4D4EE771" w:rsidR="00BC7B6A" w:rsidRPr="001446AD" w:rsidRDefault="00BC7B6A"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2C17BE">
        <w:rPr>
          <w:rFonts w:ascii="ＭＳ 明朝" w:eastAsia="ＭＳ 明朝" w:hAnsi="ＭＳ 明朝" w:hint="eastAsia"/>
        </w:rPr>
        <w:t xml:space="preserve">　</w:t>
      </w:r>
      <w:r w:rsidRPr="001446AD">
        <w:rPr>
          <w:rFonts w:ascii="ＭＳ 明朝" w:eastAsia="ＭＳ 明朝" w:hAnsi="ＭＳ 明朝"/>
        </w:rPr>
        <w:t>補助事業者が、合併等により事業を継承したときは、事業継承届を書面又は電磁的記録（電子データ）により</w:t>
      </w:r>
      <w:r w:rsidR="007D0DCE" w:rsidRPr="001446AD">
        <w:rPr>
          <w:rFonts w:ascii="ＭＳ 明朝" w:eastAsia="ＭＳ 明朝" w:hAnsi="ＭＳ 明朝" w:hint="eastAsia"/>
        </w:rPr>
        <w:t>当センター</w:t>
      </w:r>
      <w:r w:rsidRPr="001446AD">
        <w:rPr>
          <w:rFonts w:ascii="ＭＳ 明朝" w:eastAsia="ＭＳ 明朝" w:hAnsi="ＭＳ 明朝"/>
        </w:rPr>
        <w:t>に提出しなければならない。</w:t>
      </w:r>
    </w:p>
    <w:p w14:paraId="612D85D1" w14:textId="77777777" w:rsidR="00BC7B6A" w:rsidRPr="001446AD" w:rsidRDefault="00BC7B6A" w:rsidP="007C5400">
      <w:pPr>
        <w:ind w:left="210" w:hangingChars="100" w:hanging="210"/>
        <w:jc w:val="both"/>
        <w:rPr>
          <w:rFonts w:ascii="ＭＳ 明朝" w:eastAsia="ＭＳ 明朝" w:hAnsi="ＭＳ 明朝"/>
        </w:rPr>
      </w:pPr>
    </w:p>
    <w:p w14:paraId="23C4243E" w14:textId="77777777" w:rsidR="006F0498" w:rsidRPr="001446AD" w:rsidRDefault="006F049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（実績報告）</w:t>
      </w:r>
    </w:p>
    <w:p w14:paraId="36AF2448" w14:textId="46129CEA" w:rsidR="006F0498" w:rsidRPr="001446AD" w:rsidRDefault="006F049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18</w:t>
      </w:r>
      <w:r w:rsidRPr="001446AD">
        <w:rPr>
          <w:rFonts w:ascii="ＭＳ 明朝" w:eastAsia="ＭＳ 明朝" w:hAnsi="ＭＳ 明朝" w:hint="eastAsia"/>
        </w:rPr>
        <w:t xml:space="preserve">条　</w:t>
      </w:r>
      <w:r w:rsidRPr="001446AD">
        <w:rPr>
          <w:rFonts w:ascii="ＭＳ 明朝" w:eastAsia="ＭＳ 明朝" w:hAnsi="ＭＳ 明朝"/>
        </w:rPr>
        <w:t>補助事業者は、</w:t>
      </w:r>
      <w:r w:rsidR="007D0DCE" w:rsidRPr="001446AD">
        <w:rPr>
          <w:rFonts w:ascii="ＭＳ 明朝" w:eastAsia="ＭＳ 明朝" w:hAnsi="ＭＳ 明朝" w:hint="eastAsia"/>
        </w:rPr>
        <w:t>当センター</w:t>
      </w:r>
      <w:r w:rsidRPr="001446AD">
        <w:rPr>
          <w:rFonts w:ascii="ＭＳ 明朝" w:eastAsia="ＭＳ 明朝" w:hAnsi="ＭＳ 明朝"/>
        </w:rPr>
        <w:t>の定めるところにより、補助事業が完了したとき（補助事業の廃止又は中止の承認を受けたときを含む。）は、補助事業の成果を記載した実績報告書に必要な書類を添えて書面又は電磁的記録（電子データ）により</w:t>
      </w:r>
      <w:r w:rsidR="007D0DCE" w:rsidRPr="001446AD">
        <w:rPr>
          <w:rFonts w:ascii="ＭＳ 明朝" w:eastAsia="ＭＳ 明朝" w:hAnsi="ＭＳ 明朝" w:hint="eastAsia"/>
        </w:rPr>
        <w:t>当センター</w:t>
      </w:r>
      <w:r w:rsidRPr="001446AD">
        <w:rPr>
          <w:rFonts w:ascii="ＭＳ 明朝" w:eastAsia="ＭＳ 明朝" w:hAnsi="ＭＳ 明朝"/>
        </w:rPr>
        <w:t>に提出しなければならない。</w:t>
      </w:r>
    </w:p>
    <w:p w14:paraId="7C54CC40" w14:textId="6FD9A679" w:rsidR="003D3790" w:rsidRPr="001446AD" w:rsidRDefault="003D3790"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Pr="001446AD">
        <w:rPr>
          <w:rFonts w:ascii="ＭＳ 明朝" w:eastAsia="ＭＳ 明朝" w:hAnsi="ＭＳ 明朝"/>
        </w:rPr>
        <w:t>実績報告には3年以内にロボットを導入するまでのロードマップを記載</w:t>
      </w:r>
      <w:r w:rsidR="00103029">
        <w:rPr>
          <w:rFonts w:ascii="ＭＳ 明朝" w:eastAsia="ＭＳ 明朝" w:hAnsi="ＭＳ 明朝" w:hint="eastAsia"/>
        </w:rPr>
        <w:t>するものとする。</w:t>
      </w:r>
    </w:p>
    <w:p w14:paraId="780FBC1D" w14:textId="0E1D64AD" w:rsidR="006F0498" w:rsidRPr="001446AD" w:rsidRDefault="003D3790"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３</w:t>
      </w:r>
      <w:r w:rsidR="006F0498" w:rsidRPr="001446AD">
        <w:rPr>
          <w:rFonts w:ascii="ＭＳ 明朝" w:eastAsia="ＭＳ 明朝" w:hAnsi="ＭＳ 明朝" w:hint="eastAsia"/>
        </w:rPr>
        <w:t xml:space="preserve">　</w:t>
      </w:r>
      <w:r w:rsidR="006F0498" w:rsidRPr="001446AD">
        <w:rPr>
          <w:rFonts w:ascii="ＭＳ 明朝" w:eastAsia="ＭＳ 明朝" w:hAnsi="ＭＳ 明朝"/>
        </w:rPr>
        <w:t>前項の実績報告書の提出期限は、補助事業の完了（補助事業の廃止又は中止の承認を受けた場合を含む。）の日から起算して３０日を経過した日又は交付決定した年度の２月末日のいずれか早い日とする。</w:t>
      </w:r>
    </w:p>
    <w:p w14:paraId="30040925" w14:textId="0F65C1BA" w:rsidR="00BC7B6A" w:rsidRPr="001446AD" w:rsidRDefault="003D3790"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４</w:t>
      </w:r>
      <w:r w:rsidR="006F0498" w:rsidRPr="001446AD">
        <w:rPr>
          <w:rFonts w:ascii="ＭＳ 明朝" w:eastAsia="ＭＳ 明朝" w:hAnsi="ＭＳ 明朝" w:hint="eastAsia"/>
        </w:rPr>
        <w:t xml:space="preserve">　</w:t>
      </w:r>
      <w:r w:rsidR="006F0498" w:rsidRPr="001446AD">
        <w:rPr>
          <w:rFonts w:ascii="ＭＳ 明朝" w:eastAsia="ＭＳ 明朝" w:hAnsi="ＭＳ 明朝"/>
        </w:rPr>
        <w:t>クラウド利用やそれに伴うサポート費用を一括支払いした場合において、補助事業年度内の費用を対象とすることができる。その場合、本条第１項の実績報告書とは別に、事業実施状況報告書とクラウド利用等を証明する書類を当該年度末までに提出するものとする。</w:t>
      </w:r>
    </w:p>
    <w:p w14:paraId="2FBF668A" w14:textId="77777777" w:rsidR="006F0498" w:rsidRPr="001446AD" w:rsidRDefault="006F0498" w:rsidP="007C5400">
      <w:pPr>
        <w:ind w:left="210" w:hangingChars="100" w:hanging="210"/>
        <w:jc w:val="both"/>
        <w:rPr>
          <w:rFonts w:ascii="ＭＳ 明朝" w:eastAsia="ＭＳ 明朝" w:hAnsi="ＭＳ 明朝"/>
        </w:rPr>
      </w:pPr>
    </w:p>
    <w:p w14:paraId="3071433E" w14:textId="77777777" w:rsidR="006F0498" w:rsidRPr="001446AD" w:rsidRDefault="006F049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（補助金の額の確定等）</w:t>
      </w:r>
    </w:p>
    <w:p w14:paraId="042D7B11" w14:textId="2E515671" w:rsidR="006F0498" w:rsidRPr="001446AD" w:rsidRDefault="006F049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19</w:t>
      </w:r>
      <w:r w:rsidRPr="001446AD">
        <w:rPr>
          <w:rFonts w:ascii="ＭＳ 明朝" w:eastAsia="ＭＳ 明朝" w:hAnsi="ＭＳ 明朝" w:hint="eastAsia"/>
        </w:rPr>
        <w:t>条</w:t>
      </w:r>
      <w:r w:rsidR="002C17BE">
        <w:rPr>
          <w:rFonts w:ascii="ＭＳ 明朝" w:eastAsia="ＭＳ 明朝" w:hAnsi="ＭＳ 明朝" w:hint="eastAsia"/>
        </w:rPr>
        <w:t xml:space="preserve">　</w:t>
      </w:r>
      <w:r w:rsidR="007D0DCE" w:rsidRPr="001446AD">
        <w:rPr>
          <w:rFonts w:ascii="ＭＳ 明朝" w:eastAsia="ＭＳ 明朝" w:hAnsi="ＭＳ 明朝" w:hint="eastAsia"/>
        </w:rPr>
        <w:t>当センター</w:t>
      </w:r>
      <w:r w:rsidRPr="001446AD">
        <w:rPr>
          <w:rFonts w:ascii="ＭＳ 明朝" w:eastAsia="ＭＳ 明朝" w:hAnsi="ＭＳ 明朝"/>
        </w:rPr>
        <w:t>は、補助事業の完了に係る補助事業の成果の報告を受けた場合においては、報告書等の書類の審査及び必要に応じて行う現地調査等により、その報告に係る補助事業の成果が補助金の交付決定の内容及びこれに付した条件に適合するものであるかどうかを調査し、適合すると認めたときは、交付すべき補助金の額を確定し、補助事業者に対して通知するものとする。</w:t>
      </w:r>
    </w:p>
    <w:p w14:paraId="1ECAF623" w14:textId="77777777" w:rsidR="00506A30" w:rsidRPr="001446AD" w:rsidRDefault="00506A30" w:rsidP="007C5400">
      <w:pPr>
        <w:ind w:left="210" w:hangingChars="100" w:hanging="210"/>
        <w:jc w:val="both"/>
        <w:rPr>
          <w:rFonts w:ascii="ＭＳ 明朝" w:eastAsia="ＭＳ 明朝" w:hAnsi="ＭＳ 明朝"/>
        </w:rPr>
      </w:pPr>
    </w:p>
    <w:p w14:paraId="53E76A54" w14:textId="77777777" w:rsidR="006F0498" w:rsidRPr="001446AD" w:rsidRDefault="006F049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（是正のための措置）</w:t>
      </w:r>
    </w:p>
    <w:p w14:paraId="6FE70B9A" w14:textId="70178388" w:rsidR="006F0498" w:rsidRPr="001446AD" w:rsidRDefault="006F049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20</w:t>
      </w:r>
      <w:r w:rsidRPr="001446AD">
        <w:rPr>
          <w:rFonts w:ascii="ＭＳ 明朝" w:eastAsia="ＭＳ 明朝" w:hAnsi="ＭＳ 明朝" w:hint="eastAsia"/>
        </w:rPr>
        <w:t>条</w:t>
      </w:r>
      <w:r w:rsidR="002C17BE">
        <w:rPr>
          <w:rFonts w:ascii="ＭＳ 明朝" w:eastAsia="ＭＳ 明朝" w:hAnsi="ＭＳ 明朝" w:hint="eastAsia"/>
        </w:rPr>
        <w:t xml:space="preserve">　</w:t>
      </w:r>
      <w:r w:rsidR="007D0DCE" w:rsidRPr="001446AD">
        <w:rPr>
          <w:rFonts w:ascii="ＭＳ 明朝" w:eastAsia="ＭＳ 明朝" w:hAnsi="ＭＳ 明朝" w:hint="eastAsia"/>
        </w:rPr>
        <w:t>当センター</w:t>
      </w:r>
      <w:r w:rsidRPr="001446AD">
        <w:rPr>
          <w:rFonts w:ascii="ＭＳ 明朝" w:eastAsia="ＭＳ 明朝" w:hAnsi="ＭＳ 明朝"/>
        </w:rPr>
        <w:t>は、補助事業の完了に係る補助事業の成果の報告を受けた場合において、その報告に係る補助事業の成果が補助金の交付決定の内容及びこれに付した条件に適合しないと認めたときは、当該補助事業につき、これに適合させるための措置を執るべきことを当該補助事業者に対して命ずることができる。</w:t>
      </w:r>
    </w:p>
    <w:p w14:paraId="514DB930" w14:textId="022B602D" w:rsidR="006F0498" w:rsidRPr="001446AD" w:rsidRDefault="006F049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2C17BE">
        <w:rPr>
          <w:rFonts w:ascii="ＭＳ 明朝" w:eastAsia="ＭＳ 明朝" w:hAnsi="ＭＳ 明朝" w:hint="eastAsia"/>
        </w:rPr>
        <w:t xml:space="preserve">　</w:t>
      </w:r>
      <w:r w:rsidRPr="001446AD">
        <w:rPr>
          <w:rFonts w:ascii="ＭＳ 明朝" w:eastAsia="ＭＳ 明朝" w:hAnsi="ＭＳ 明朝"/>
        </w:rPr>
        <w:t>第</w:t>
      </w:r>
      <w:r w:rsidRPr="001446AD">
        <w:rPr>
          <w:rFonts w:ascii="ＭＳ 明朝" w:eastAsia="ＭＳ 明朝" w:hAnsi="ＭＳ 明朝"/>
          <w:w w:val="50"/>
          <w:kern w:val="0"/>
          <w:fitText w:val="210" w:id="-595311616"/>
        </w:rPr>
        <w:t>１５</w:t>
      </w:r>
      <w:r w:rsidRPr="001446AD">
        <w:rPr>
          <w:rFonts w:ascii="ＭＳ 明朝" w:eastAsia="ＭＳ 明朝" w:hAnsi="ＭＳ 明朝"/>
        </w:rPr>
        <w:t>条第１項の規定は、前項の規定による命令に従って行う補助事業について準用する。</w:t>
      </w:r>
    </w:p>
    <w:p w14:paraId="1FA05DD2" w14:textId="77777777" w:rsidR="00097325" w:rsidRPr="001446AD" w:rsidRDefault="00097325" w:rsidP="007C5400">
      <w:pPr>
        <w:ind w:left="210" w:hangingChars="100" w:hanging="210"/>
        <w:jc w:val="both"/>
        <w:rPr>
          <w:rFonts w:ascii="ＭＳ 明朝" w:eastAsia="ＭＳ 明朝" w:hAnsi="ＭＳ 明朝"/>
        </w:rPr>
      </w:pPr>
    </w:p>
    <w:p w14:paraId="6936AA14" w14:textId="33B4D165"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（補助金の交付）</w:t>
      </w:r>
    </w:p>
    <w:p w14:paraId="7127BB65" w14:textId="238BC70E"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21</w:t>
      </w:r>
      <w:r w:rsidRPr="001446AD">
        <w:rPr>
          <w:rFonts w:ascii="ＭＳ 明朝" w:eastAsia="ＭＳ 明朝" w:hAnsi="ＭＳ 明朝" w:hint="eastAsia"/>
        </w:rPr>
        <w:t xml:space="preserve">条　</w:t>
      </w:r>
      <w:r w:rsidRPr="001446AD">
        <w:rPr>
          <w:rFonts w:ascii="ＭＳ 明朝" w:eastAsia="ＭＳ 明朝" w:hAnsi="ＭＳ 明朝"/>
        </w:rPr>
        <w:t>補助金は、第</w:t>
      </w:r>
      <w:r w:rsidRPr="001446AD">
        <w:rPr>
          <w:rFonts w:ascii="ＭＳ 明朝" w:eastAsia="ＭＳ 明朝" w:hAnsi="ＭＳ 明朝"/>
          <w:w w:val="50"/>
          <w:kern w:val="0"/>
          <w:fitText w:val="210" w:id="-595311359"/>
        </w:rPr>
        <w:t>１８</w:t>
      </w:r>
      <w:r w:rsidRPr="001446AD">
        <w:rPr>
          <w:rFonts w:ascii="ＭＳ 明朝" w:eastAsia="ＭＳ 明朝" w:hAnsi="ＭＳ 明朝"/>
        </w:rPr>
        <w:t>条の規定により交付すべき補助金の額を確定したのちに交付するものとする。</w:t>
      </w:r>
    </w:p>
    <w:p w14:paraId="28FE08C7" w14:textId="2E723782"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2C17BE">
        <w:rPr>
          <w:rFonts w:ascii="ＭＳ 明朝" w:eastAsia="ＭＳ 明朝" w:hAnsi="ＭＳ 明朝" w:hint="eastAsia"/>
        </w:rPr>
        <w:t xml:space="preserve">　</w:t>
      </w:r>
      <w:r w:rsidRPr="001446AD">
        <w:rPr>
          <w:rFonts w:ascii="ＭＳ 明朝" w:eastAsia="ＭＳ 明朝" w:hAnsi="ＭＳ 明朝"/>
        </w:rPr>
        <w:t>補助事業者は、前項の規定により補助金の交付を受けようとするときは、第</w:t>
      </w:r>
      <w:r w:rsidRPr="001446AD">
        <w:rPr>
          <w:rFonts w:ascii="ＭＳ 明朝" w:eastAsia="ＭＳ 明朝" w:hAnsi="ＭＳ 明朝"/>
          <w:w w:val="50"/>
          <w:kern w:val="0"/>
          <w:fitText w:val="210" w:id="-595311360"/>
        </w:rPr>
        <w:t>１８</w:t>
      </w:r>
      <w:r w:rsidRPr="001446AD">
        <w:rPr>
          <w:rFonts w:ascii="ＭＳ 明朝" w:eastAsia="ＭＳ 明朝" w:hAnsi="ＭＳ 明朝"/>
        </w:rPr>
        <w:t>条規定の確定通知の日から７日以内に補助金交付請求書を書面又は電磁的記録（電子データ）により</w:t>
      </w:r>
      <w:r w:rsidR="007D0DCE" w:rsidRPr="001446AD">
        <w:rPr>
          <w:rFonts w:ascii="ＭＳ 明朝" w:eastAsia="ＭＳ 明朝" w:hAnsi="ＭＳ 明朝" w:hint="eastAsia"/>
        </w:rPr>
        <w:t>当センター</w:t>
      </w:r>
      <w:r w:rsidRPr="001446AD">
        <w:rPr>
          <w:rFonts w:ascii="ＭＳ 明朝" w:eastAsia="ＭＳ 明朝" w:hAnsi="ＭＳ 明朝"/>
        </w:rPr>
        <w:t>に提出しなければならない。</w:t>
      </w:r>
    </w:p>
    <w:p w14:paraId="53903861" w14:textId="77777777" w:rsidR="00097325" w:rsidRPr="001446AD" w:rsidRDefault="00097325" w:rsidP="007C5400">
      <w:pPr>
        <w:ind w:left="210" w:hangingChars="100" w:hanging="210"/>
        <w:jc w:val="both"/>
        <w:rPr>
          <w:rFonts w:ascii="ＭＳ 明朝" w:eastAsia="ＭＳ 明朝" w:hAnsi="ＭＳ 明朝"/>
        </w:rPr>
      </w:pPr>
    </w:p>
    <w:p w14:paraId="09A37438"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（交付決定の取り消し）</w:t>
      </w:r>
    </w:p>
    <w:p w14:paraId="5EAE47CE" w14:textId="339F145D"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22</w:t>
      </w:r>
      <w:r w:rsidRPr="001446AD">
        <w:rPr>
          <w:rFonts w:ascii="ＭＳ 明朝" w:eastAsia="ＭＳ 明朝" w:hAnsi="ＭＳ 明朝" w:hint="eastAsia"/>
        </w:rPr>
        <w:t xml:space="preserve">条　</w:t>
      </w:r>
      <w:r w:rsidR="007D0DCE" w:rsidRPr="001446AD">
        <w:rPr>
          <w:rFonts w:ascii="ＭＳ 明朝" w:eastAsia="ＭＳ 明朝" w:hAnsi="ＭＳ 明朝" w:hint="eastAsia"/>
        </w:rPr>
        <w:t>当センター</w:t>
      </w:r>
      <w:r w:rsidRPr="001446AD">
        <w:rPr>
          <w:rFonts w:ascii="ＭＳ 明朝" w:eastAsia="ＭＳ 明朝" w:hAnsi="ＭＳ 明朝"/>
        </w:rPr>
        <w:t>は、補助事業者が補助金を他の用途に使用し、又は補助事業に関して補助金の交付決定の内容若しくはこれに付した条件その他法令又は本要綱に基づく</w:t>
      </w:r>
      <w:r w:rsidR="007D0DCE" w:rsidRPr="001446AD">
        <w:rPr>
          <w:rFonts w:ascii="ＭＳ 明朝" w:eastAsia="ＭＳ 明朝" w:hAnsi="ＭＳ 明朝" w:hint="eastAsia"/>
        </w:rPr>
        <w:t>当センター</w:t>
      </w:r>
      <w:r w:rsidRPr="001446AD">
        <w:rPr>
          <w:rFonts w:ascii="ＭＳ 明朝" w:eastAsia="ＭＳ 明朝" w:hAnsi="ＭＳ 明朝"/>
        </w:rPr>
        <w:t>の指示に違反したときは、補助金の交付決定の全部又は一部を取り消すことができるものとする。</w:t>
      </w:r>
    </w:p>
    <w:p w14:paraId="5F05A444" w14:textId="07E18149"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Pr="001446AD">
        <w:rPr>
          <w:rFonts w:ascii="ＭＳ 明朝" w:eastAsia="ＭＳ 明朝" w:hAnsi="ＭＳ 明朝"/>
        </w:rPr>
        <w:t>前項の規定は、補助事業について交付すべき補助金の額の確定があった後においても適用があるものとする。</w:t>
      </w:r>
    </w:p>
    <w:p w14:paraId="62430032" w14:textId="6AF78ABA"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３　</w:t>
      </w:r>
      <w:r w:rsidRPr="001446AD">
        <w:rPr>
          <w:rFonts w:ascii="ＭＳ 明朝" w:eastAsia="ＭＳ 明朝" w:hAnsi="ＭＳ 明朝"/>
        </w:rPr>
        <w:t>本条第１項の規定により、交付決定の取り消しをした場合は、速やかにその決定の内容を補助事業者に通知するものとする。</w:t>
      </w:r>
    </w:p>
    <w:p w14:paraId="1F087AFF" w14:textId="77777777" w:rsidR="00097325" w:rsidRPr="001446AD" w:rsidRDefault="00097325" w:rsidP="007C5400">
      <w:pPr>
        <w:ind w:left="210" w:hangingChars="100" w:hanging="210"/>
        <w:jc w:val="both"/>
        <w:rPr>
          <w:rFonts w:ascii="ＭＳ 明朝" w:eastAsia="ＭＳ 明朝" w:hAnsi="ＭＳ 明朝"/>
        </w:rPr>
      </w:pPr>
    </w:p>
    <w:p w14:paraId="1CB5B3CC"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（補助金の返還）</w:t>
      </w:r>
    </w:p>
    <w:p w14:paraId="01BF4CAA" w14:textId="3AD1E124"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23</w:t>
      </w:r>
      <w:r w:rsidRPr="001446AD">
        <w:rPr>
          <w:rFonts w:ascii="ＭＳ 明朝" w:eastAsia="ＭＳ 明朝" w:hAnsi="ＭＳ 明朝" w:hint="eastAsia"/>
        </w:rPr>
        <w:t xml:space="preserve">条　</w:t>
      </w:r>
      <w:r w:rsidR="007D0DCE" w:rsidRPr="001446AD">
        <w:rPr>
          <w:rFonts w:ascii="ＭＳ 明朝" w:eastAsia="ＭＳ 明朝" w:hAnsi="ＭＳ 明朝" w:hint="eastAsia"/>
        </w:rPr>
        <w:t>当センター</w:t>
      </w:r>
      <w:r w:rsidRPr="001446AD">
        <w:rPr>
          <w:rFonts w:ascii="ＭＳ 明朝" w:eastAsia="ＭＳ 明朝" w:hAnsi="ＭＳ 明朝"/>
        </w:rPr>
        <w:t>は、補助金の交付決定を取り消した場合において、補助事業の当該取り消しに係る部分に関し、既に補助金が交付されているときは、期限を定めて、当該補助金の全部又は一部の返還を命ずるものとする。</w:t>
      </w:r>
    </w:p>
    <w:p w14:paraId="22ECC809" w14:textId="144A3E25"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2C17BE">
        <w:rPr>
          <w:rFonts w:ascii="ＭＳ 明朝" w:eastAsia="ＭＳ 明朝" w:hAnsi="ＭＳ 明朝" w:hint="eastAsia"/>
        </w:rPr>
        <w:t xml:space="preserve">　</w:t>
      </w:r>
      <w:r w:rsidR="00CA12ED" w:rsidRPr="001446AD">
        <w:rPr>
          <w:rFonts w:ascii="ＭＳ 明朝" w:eastAsia="ＭＳ 明朝" w:hAnsi="ＭＳ 明朝" w:hint="eastAsia"/>
        </w:rPr>
        <w:t>当センター</w:t>
      </w:r>
      <w:r w:rsidRPr="001446AD">
        <w:rPr>
          <w:rFonts w:ascii="ＭＳ 明朝" w:eastAsia="ＭＳ 明朝" w:hAnsi="ＭＳ 明朝"/>
        </w:rPr>
        <w:t>は、補助事業者に交付すべき補助金の額を確定した場合において、既にその額を超える補助金が交付されているときは、期限を定めて、その返還を命ずるものとする。</w:t>
      </w:r>
    </w:p>
    <w:p w14:paraId="70C2D68A" w14:textId="77777777" w:rsidR="00097325" w:rsidRPr="001446AD" w:rsidRDefault="00097325" w:rsidP="007C5400">
      <w:pPr>
        <w:ind w:left="210" w:hangingChars="100" w:hanging="210"/>
        <w:jc w:val="both"/>
        <w:rPr>
          <w:rFonts w:ascii="ＭＳ 明朝" w:eastAsia="ＭＳ 明朝" w:hAnsi="ＭＳ 明朝"/>
        </w:rPr>
      </w:pPr>
    </w:p>
    <w:p w14:paraId="7DAD51BB"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（財産の管理及び処分の制限）</w:t>
      </w:r>
    </w:p>
    <w:p w14:paraId="7D257ED2" w14:textId="5AEE73CD"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24</w:t>
      </w:r>
      <w:r w:rsidRPr="001446AD">
        <w:rPr>
          <w:rFonts w:ascii="ＭＳ 明朝" w:eastAsia="ＭＳ 明朝" w:hAnsi="ＭＳ 明朝" w:hint="eastAsia"/>
        </w:rPr>
        <w:t>条</w:t>
      </w:r>
      <w:r w:rsidRPr="001446AD">
        <w:rPr>
          <w:rFonts w:ascii="ＭＳ 明朝" w:eastAsia="ＭＳ 明朝" w:hAnsi="ＭＳ 明朝"/>
        </w:rPr>
        <w:tab/>
        <w:t>補助事業者は、補助事業により取得し、又は効用の増加した財産のうち次に掲げる財産を、</w:t>
      </w:r>
      <w:r w:rsidR="007D0DCE" w:rsidRPr="001446AD">
        <w:rPr>
          <w:rFonts w:ascii="ＭＳ 明朝" w:eastAsia="ＭＳ 明朝" w:hAnsi="ＭＳ 明朝" w:hint="eastAsia"/>
        </w:rPr>
        <w:t>当センター</w:t>
      </w:r>
      <w:r w:rsidRPr="001446AD">
        <w:rPr>
          <w:rFonts w:ascii="ＭＳ 明朝" w:eastAsia="ＭＳ 明朝" w:hAnsi="ＭＳ 明朝"/>
        </w:rPr>
        <w:t>の承認を受けないで、補助金の交付の目的に反して使用し、譲渡し、交換し、貸し付け、又は担保に供してはならない。ただし、補助金の交付の目的及び当該財産の耐用年数を勘案して</w:t>
      </w:r>
      <w:r w:rsidR="007D0DCE" w:rsidRPr="001446AD">
        <w:rPr>
          <w:rFonts w:ascii="ＭＳ 明朝" w:eastAsia="ＭＳ 明朝" w:hAnsi="ＭＳ 明朝" w:hint="eastAsia"/>
        </w:rPr>
        <w:t>当センター</w:t>
      </w:r>
      <w:r w:rsidRPr="001446AD">
        <w:rPr>
          <w:rFonts w:ascii="ＭＳ 明朝" w:eastAsia="ＭＳ 明朝" w:hAnsi="ＭＳ 明朝"/>
        </w:rPr>
        <w:t>が定める期間を経過した場合は、この限りでない。</w:t>
      </w:r>
    </w:p>
    <w:p w14:paraId="227F434A" w14:textId="5820DD1F"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（１）</w:t>
      </w:r>
      <w:r w:rsidRPr="001446AD">
        <w:rPr>
          <w:rFonts w:ascii="ＭＳ 明朝" w:eastAsia="ＭＳ 明朝" w:hAnsi="ＭＳ 明朝"/>
        </w:rPr>
        <w:t>機械及び重要な器具で</w:t>
      </w:r>
      <w:r w:rsidR="007D0DCE" w:rsidRPr="001446AD">
        <w:rPr>
          <w:rFonts w:ascii="ＭＳ 明朝" w:eastAsia="ＭＳ 明朝" w:hAnsi="ＭＳ 明朝" w:hint="eastAsia"/>
        </w:rPr>
        <w:t>当センター</w:t>
      </w:r>
      <w:r w:rsidRPr="001446AD">
        <w:rPr>
          <w:rFonts w:ascii="ＭＳ 明朝" w:eastAsia="ＭＳ 明朝" w:hAnsi="ＭＳ 明朝"/>
        </w:rPr>
        <w:t>の定めるもの</w:t>
      </w:r>
    </w:p>
    <w:p w14:paraId="0745313F" w14:textId="0973EB93" w:rsidR="00097325" w:rsidRPr="001446AD" w:rsidRDefault="00097325" w:rsidP="007C5400">
      <w:pPr>
        <w:ind w:left="420" w:hangingChars="200" w:hanging="420"/>
        <w:jc w:val="both"/>
        <w:rPr>
          <w:rFonts w:ascii="ＭＳ 明朝" w:eastAsia="ＭＳ 明朝" w:hAnsi="ＭＳ 明朝"/>
        </w:rPr>
      </w:pPr>
      <w:r w:rsidRPr="001446AD">
        <w:rPr>
          <w:rFonts w:ascii="ＭＳ 明朝" w:eastAsia="ＭＳ 明朝" w:hAnsi="ＭＳ 明朝" w:hint="eastAsia"/>
        </w:rPr>
        <w:t>（２）</w:t>
      </w:r>
      <w:r w:rsidRPr="001446AD">
        <w:rPr>
          <w:rFonts w:ascii="ＭＳ 明朝" w:eastAsia="ＭＳ 明朝" w:hAnsi="ＭＳ 明朝"/>
        </w:rPr>
        <w:t>その他</w:t>
      </w:r>
      <w:r w:rsidR="007D0DCE" w:rsidRPr="001446AD">
        <w:rPr>
          <w:rFonts w:ascii="ＭＳ 明朝" w:eastAsia="ＭＳ 明朝" w:hAnsi="ＭＳ 明朝" w:hint="eastAsia"/>
        </w:rPr>
        <w:t>当センター</w:t>
      </w:r>
      <w:r w:rsidRPr="001446AD">
        <w:rPr>
          <w:rFonts w:ascii="ＭＳ 明朝" w:eastAsia="ＭＳ 明朝" w:hAnsi="ＭＳ 明朝"/>
        </w:rPr>
        <w:t>が補助金の交付の目的を達成するため特に必要があると認めて定めるもの</w:t>
      </w:r>
    </w:p>
    <w:p w14:paraId="3505482B" w14:textId="1DF655F3"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２　</w:t>
      </w:r>
      <w:r w:rsidRPr="001446AD">
        <w:rPr>
          <w:rFonts w:ascii="ＭＳ 明朝" w:eastAsia="ＭＳ 明朝" w:hAnsi="ＭＳ 明朝"/>
        </w:rPr>
        <w:t>補助事業者は、補助事業により取得し又は効用が増加した財産について、その台帳を設け、その管理状況を明らかにしておくとともに、補助事業完了後も善良な管理者の注意をもって管理し、補助金の交付の目的に従った効率的運用を図らなければなら</w:t>
      </w:r>
      <w:r w:rsidRPr="001446AD">
        <w:rPr>
          <w:rFonts w:ascii="ＭＳ 明朝" w:eastAsia="ＭＳ 明朝" w:hAnsi="ＭＳ 明朝" w:hint="eastAsia"/>
        </w:rPr>
        <w:t>な</w:t>
      </w:r>
      <w:r w:rsidRPr="001446AD">
        <w:rPr>
          <w:rFonts w:ascii="ＭＳ 明朝" w:eastAsia="ＭＳ 明朝" w:hAnsi="ＭＳ 明朝"/>
        </w:rPr>
        <w:t>い。</w:t>
      </w:r>
    </w:p>
    <w:p w14:paraId="7BED22F8" w14:textId="77777777" w:rsidR="00E2756A" w:rsidRPr="001446AD" w:rsidRDefault="00E2756A" w:rsidP="007C5400">
      <w:pPr>
        <w:ind w:left="210" w:hangingChars="100" w:hanging="210"/>
        <w:jc w:val="both"/>
        <w:rPr>
          <w:rFonts w:ascii="ＭＳ 明朝" w:eastAsia="ＭＳ 明朝" w:hAnsi="ＭＳ 明朝"/>
        </w:rPr>
      </w:pPr>
    </w:p>
    <w:p w14:paraId="7F42951B"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（立ち入り検査等）</w:t>
      </w:r>
    </w:p>
    <w:p w14:paraId="40168911" w14:textId="16DA95C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lastRenderedPageBreak/>
        <w:t>第</w:t>
      </w:r>
      <w:r w:rsidR="00247D4F" w:rsidRPr="001446AD">
        <w:rPr>
          <w:rFonts w:ascii="ＭＳ 明朝" w:eastAsia="ＭＳ 明朝" w:hAnsi="ＭＳ 明朝" w:hint="eastAsia"/>
          <w:kern w:val="0"/>
        </w:rPr>
        <w:t>25</w:t>
      </w:r>
      <w:r w:rsidRPr="001446AD">
        <w:rPr>
          <w:rFonts w:ascii="ＭＳ 明朝" w:eastAsia="ＭＳ 明朝" w:hAnsi="ＭＳ 明朝" w:hint="eastAsia"/>
        </w:rPr>
        <w:t xml:space="preserve">条　</w:t>
      </w:r>
      <w:r w:rsidR="007D0DCE" w:rsidRPr="001446AD">
        <w:rPr>
          <w:rFonts w:ascii="ＭＳ 明朝" w:eastAsia="ＭＳ 明朝" w:hAnsi="ＭＳ 明朝" w:hint="eastAsia"/>
        </w:rPr>
        <w:t>当センター</w:t>
      </w:r>
      <w:r w:rsidRPr="001446AD">
        <w:rPr>
          <w:rFonts w:ascii="ＭＳ 明朝" w:eastAsia="ＭＳ 明朝" w:hAnsi="ＭＳ 明朝"/>
        </w:rPr>
        <w:t>は、補助金交付事業の適正を期すため必要があるときは、補助事業</w:t>
      </w:r>
      <w:r w:rsidRPr="001446AD">
        <w:rPr>
          <w:rFonts w:ascii="ＭＳ 明朝" w:eastAsia="ＭＳ 明朝" w:hAnsi="ＭＳ 明朝" w:hint="eastAsia"/>
        </w:rPr>
        <w:t>者に対して報告させ、又は関係職員にその事務所等に立ち入り、帳簿書類その他の</w:t>
      </w:r>
      <w:r w:rsidRPr="001446AD">
        <w:rPr>
          <w:rFonts w:ascii="ＭＳ 明朝" w:eastAsia="ＭＳ 明朝" w:hAnsi="ＭＳ 明朝"/>
        </w:rPr>
        <w:t>物件を検査させ、若しくは関係者に質問させることができるものとする。</w:t>
      </w:r>
    </w:p>
    <w:p w14:paraId="3B953AE6" w14:textId="77777777" w:rsidR="00097325" w:rsidRPr="001446AD" w:rsidRDefault="00097325" w:rsidP="007C5400">
      <w:pPr>
        <w:ind w:left="210" w:hangingChars="100" w:hanging="210"/>
        <w:jc w:val="both"/>
        <w:rPr>
          <w:rFonts w:ascii="ＭＳ 明朝" w:eastAsia="ＭＳ 明朝" w:hAnsi="ＭＳ 明朝"/>
        </w:rPr>
      </w:pPr>
    </w:p>
    <w:p w14:paraId="67016EB5"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（書類、帳簿等の整備及び保存）</w:t>
      </w:r>
    </w:p>
    <w:p w14:paraId="2DEB03C2" w14:textId="20B6E691"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26</w:t>
      </w:r>
      <w:r w:rsidRPr="001446AD">
        <w:rPr>
          <w:rFonts w:ascii="ＭＳ 明朝" w:eastAsia="ＭＳ 明朝" w:hAnsi="ＭＳ 明朝" w:hint="eastAsia"/>
        </w:rPr>
        <w:t>条</w:t>
      </w:r>
      <w:r w:rsidRPr="001446AD">
        <w:rPr>
          <w:rFonts w:ascii="ＭＳ 明朝" w:eastAsia="ＭＳ 明朝" w:hAnsi="ＭＳ 明朝"/>
        </w:rPr>
        <w:tab/>
        <w:t>補助事業者は、補助事業に係る経費の収支を明らかにした書類、帳簿等を整備し、</w:t>
      </w:r>
      <w:r w:rsidR="007D0DCE" w:rsidRPr="001446AD">
        <w:rPr>
          <w:rFonts w:ascii="ＭＳ 明朝" w:eastAsia="ＭＳ 明朝" w:hAnsi="ＭＳ 明朝" w:hint="eastAsia"/>
        </w:rPr>
        <w:t>当センター</w:t>
      </w:r>
      <w:r w:rsidRPr="001446AD">
        <w:rPr>
          <w:rFonts w:ascii="ＭＳ 明朝" w:eastAsia="ＭＳ 明朝" w:hAnsi="ＭＳ 明朝"/>
        </w:rPr>
        <w:t>の定める期間保存しなければならない。</w:t>
      </w:r>
    </w:p>
    <w:p w14:paraId="020162AF" w14:textId="77777777" w:rsidR="00097325" w:rsidRPr="001446AD" w:rsidRDefault="00097325" w:rsidP="007C5400">
      <w:pPr>
        <w:ind w:left="210" w:hangingChars="100" w:hanging="210"/>
        <w:jc w:val="both"/>
        <w:rPr>
          <w:rFonts w:ascii="ＭＳ 明朝" w:eastAsia="ＭＳ 明朝" w:hAnsi="ＭＳ 明朝"/>
        </w:rPr>
      </w:pPr>
    </w:p>
    <w:p w14:paraId="0D09B814"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（成果の発表）</w:t>
      </w:r>
    </w:p>
    <w:p w14:paraId="48E79621" w14:textId="7F998F30"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27</w:t>
      </w:r>
      <w:r w:rsidRPr="001446AD">
        <w:rPr>
          <w:rFonts w:ascii="ＭＳ 明朝" w:eastAsia="ＭＳ 明朝" w:hAnsi="ＭＳ 明朝" w:hint="eastAsia"/>
        </w:rPr>
        <w:t>条</w:t>
      </w:r>
      <w:r w:rsidRPr="001446AD">
        <w:rPr>
          <w:rFonts w:ascii="ＭＳ 明朝" w:eastAsia="ＭＳ 明朝" w:hAnsi="ＭＳ 明朝"/>
        </w:rPr>
        <w:tab/>
      </w:r>
      <w:r w:rsidR="007D0DCE" w:rsidRPr="001446AD">
        <w:rPr>
          <w:rFonts w:ascii="ＭＳ 明朝" w:eastAsia="ＭＳ 明朝" w:hAnsi="ＭＳ 明朝" w:hint="eastAsia"/>
        </w:rPr>
        <w:t>当センター</w:t>
      </w:r>
      <w:r w:rsidRPr="001446AD">
        <w:rPr>
          <w:rFonts w:ascii="ＭＳ 明朝" w:eastAsia="ＭＳ 明朝" w:hAnsi="ＭＳ 明朝"/>
        </w:rPr>
        <w:t>は、補助事業で実施した事業の成果を補助事業者に発表させることができるものとする。</w:t>
      </w:r>
    </w:p>
    <w:p w14:paraId="77775909" w14:textId="77777777" w:rsidR="00097325" w:rsidRPr="001446AD" w:rsidRDefault="00097325" w:rsidP="007C5400">
      <w:pPr>
        <w:ind w:left="210" w:hangingChars="100" w:hanging="210"/>
        <w:jc w:val="both"/>
        <w:rPr>
          <w:rFonts w:ascii="ＭＳ 明朝" w:eastAsia="ＭＳ 明朝" w:hAnsi="ＭＳ 明朝"/>
        </w:rPr>
      </w:pPr>
    </w:p>
    <w:p w14:paraId="389FA16F"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（暴力団の排除）</w:t>
      </w:r>
    </w:p>
    <w:p w14:paraId="5F010034" w14:textId="43D4F96A"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28</w:t>
      </w:r>
      <w:r w:rsidRPr="001446AD">
        <w:rPr>
          <w:rFonts w:ascii="ＭＳ 明朝" w:eastAsia="ＭＳ 明朝" w:hAnsi="ＭＳ 明朝" w:hint="eastAsia"/>
        </w:rPr>
        <w:t xml:space="preserve">条　</w:t>
      </w:r>
      <w:r w:rsidRPr="001446AD">
        <w:rPr>
          <w:rFonts w:ascii="ＭＳ 明朝" w:eastAsia="ＭＳ 明朝" w:hAnsi="ＭＳ 明朝"/>
        </w:rPr>
        <w:t>第６条の規定による申請があった場合において、申請者が暴排措置要綱第３条各号に該当するときは、</w:t>
      </w:r>
      <w:r w:rsidR="007D0DCE" w:rsidRPr="001446AD">
        <w:rPr>
          <w:rFonts w:ascii="ＭＳ 明朝" w:eastAsia="ＭＳ 明朝" w:hAnsi="ＭＳ 明朝" w:hint="eastAsia"/>
        </w:rPr>
        <w:t>当センター</w:t>
      </w:r>
      <w:r w:rsidRPr="001446AD">
        <w:rPr>
          <w:rFonts w:ascii="ＭＳ 明朝" w:eastAsia="ＭＳ 明朝" w:hAnsi="ＭＳ 明朝"/>
        </w:rPr>
        <w:t>はその者に対して補助金を交付しないものとする。</w:t>
      </w:r>
    </w:p>
    <w:p w14:paraId="4471C5C6" w14:textId="5DB3197E"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２</w:t>
      </w:r>
      <w:r w:rsidR="00995BCC" w:rsidRPr="001446AD">
        <w:rPr>
          <w:rFonts w:ascii="ＭＳ 明朝" w:eastAsia="ＭＳ 明朝" w:hAnsi="ＭＳ 明朝" w:hint="eastAsia"/>
        </w:rPr>
        <w:t xml:space="preserve">　</w:t>
      </w:r>
      <w:r w:rsidR="007D0DCE" w:rsidRPr="001446AD">
        <w:rPr>
          <w:rFonts w:ascii="ＭＳ 明朝" w:eastAsia="ＭＳ 明朝" w:hAnsi="ＭＳ 明朝" w:hint="eastAsia"/>
        </w:rPr>
        <w:t>当センター</w:t>
      </w:r>
      <w:r w:rsidRPr="001446AD">
        <w:rPr>
          <w:rFonts w:ascii="ＭＳ 明朝" w:eastAsia="ＭＳ 明朝" w:hAnsi="ＭＳ 明朝"/>
        </w:rPr>
        <w:t>が第８条の規定による交付決定をした後において、交付決定を受けた者が暴排措置要綱第３条各号に該当することが明らかになったときは、第</w:t>
      </w:r>
      <w:r w:rsidRPr="001446AD">
        <w:rPr>
          <w:rFonts w:ascii="ＭＳ 明朝" w:eastAsia="ＭＳ 明朝" w:hAnsi="ＭＳ 明朝"/>
          <w:w w:val="50"/>
          <w:kern w:val="0"/>
          <w:fitText w:val="210" w:id="-595309055"/>
        </w:rPr>
        <w:t>２１</w:t>
      </w:r>
      <w:r w:rsidRPr="001446AD">
        <w:rPr>
          <w:rFonts w:ascii="ＭＳ 明朝" w:eastAsia="ＭＳ 明朝" w:hAnsi="ＭＳ 明朝"/>
        </w:rPr>
        <w:t>条の規定により補助金の交付決定を取り消すものとする。</w:t>
      </w:r>
    </w:p>
    <w:p w14:paraId="5BBD1292" w14:textId="23B7FCE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 xml:space="preserve">３　</w:t>
      </w:r>
      <w:r w:rsidRPr="001446AD">
        <w:rPr>
          <w:rFonts w:ascii="ＭＳ 明朝" w:eastAsia="ＭＳ 明朝" w:hAnsi="ＭＳ 明朝"/>
        </w:rPr>
        <w:t>前項の場合において、既に補助金が交付されているときは、第</w:t>
      </w:r>
      <w:r w:rsidRPr="001446AD">
        <w:rPr>
          <w:rFonts w:ascii="ＭＳ 明朝" w:eastAsia="ＭＳ 明朝" w:hAnsi="ＭＳ 明朝"/>
          <w:w w:val="50"/>
          <w:kern w:val="0"/>
          <w:fitText w:val="210" w:id="-595309056"/>
        </w:rPr>
        <w:t>２２</w:t>
      </w:r>
      <w:r w:rsidRPr="001446AD">
        <w:rPr>
          <w:rFonts w:ascii="ＭＳ 明朝" w:eastAsia="ＭＳ 明朝" w:hAnsi="ＭＳ 明朝"/>
        </w:rPr>
        <w:t>条の規定により補助金の返還を命ずるものとする。</w:t>
      </w:r>
    </w:p>
    <w:p w14:paraId="7F7E5C7A" w14:textId="77777777" w:rsidR="00097325" w:rsidRPr="001446AD" w:rsidRDefault="00097325" w:rsidP="007C5400">
      <w:pPr>
        <w:ind w:left="210" w:hangingChars="100" w:hanging="210"/>
        <w:jc w:val="both"/>
        <w:rPr>
          <w:rFonts w:ascii="ＭＳ 明朝" w:eastAsia="ＭＳ 明朝" w:hAnsi="ＭＳ 明朝"/>
        </w:rPr>
      </w:pPr>
    </w:p>
    <w:p w14:paraId="2DAEB4AD" w14:textId="77777777"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（電磁的記録について）</w:t>
      </w:r>
    </w:p>
    <w:p w14:paraId="753B561E" w14:textId="61920264" w:rsidR="00097325" w:rsidRPr="001446AD" w:rsidRDefault="0009732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29</w:t>
      </w:r>
      <w:r w:rsidRPr="001446AD">
        <w:rPr>
          <w:rFonts w:ascii="ＭＳ 明朝" w:eastAsia="ＭＳ 明朝" w:hAnsi="ＭＳ 明朝" w:hint="eastAsia"/>
        </w:rPr>
        <w:t>条</w:t>
      </w:r>
      <w:r w:rsidRPr="001446AD">
        <w:rPr>
          <w:rFonts w:ascii="ＭＳ 明朝" w:eastAsia="ＭＳ 明朝" w:hAnsi="ＭＳ 明朝"/>
        </w:rPr>
        <w:tab/>
        <w:t>電磁的記録で作成された書類については、別に定める電磁的方法をもって行うことができる。</w:t>
      </w:r>
    </w:p>
    <w:p w14:paraId="4527E5DD" w14:textId="77777777" w:rsidR="00995BCC" w:rsidRPr="001446AD" w:rsidRDefault="00995BCC" w:rsidP="007C5400">
      <w:pPr>
        <w:ind w:left="210" w:hangingChars="100" w:hanging="210"/>
        <w:jc w:val="both"/>
        <w:rPr>
          <w:rFonts w:ascii="ＭＳ 明朝" w:eastAsia="ＭＳ 明朝" w:hAnsi="ＭＳ 明朝"/>
        </w:rPr>
      </w:pPr>
    </w:p>
    <w:p w14:paraId="61DEAA09" w14:textId="77777777" w:rsidR="00995BCC" w:rsidRPr="001446AD" w:rsidRDefault="00995BC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（雑則）</w:t>
      </w:r>
    </w:p>
    <w:p w14:paraId="66B0FC8C" w14:textId="07E39EDC" w:rsidR="00995BCC" w:rsidRPr="001446AD" w:rsidRDefault="00995BCC"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第</w:t>
      </w:r>
      <w:r w:rsidR="00247D4F" w:rsidRPr="001446AD">
        <w:rPr>
          <w:rFonts w:ascii="ＭＳ 明朝" w:eastAsia="ＭＳ 明朝" w:hAnsi="ＭＳ 明朝" w:hint="eastAsia"/>
          <w:kern w:val="0"/>
        </w:rPr>
        <w:t>30</w:t>
      </w:r>
      <w:r w:rsidRPr="001446AD">
        <w:rPr>
          <w:rFonts w:ascii="ＭＳ 明朝" w:eastAsia="ＭＳ 明朝" w:hAnsi="ＭＳ 明朝" w:hint="eastAsia"/>
        </w:rPr>
        <w:t>条</w:t>
      </w:r>
      <w:r w:rsidRPr="001446AD">
        <w:rPr>
          <w:rFonts w:ascii="ＭＳ 明朝" w:eastAsia="ＭＳ 明朝" w:hAnsi="ＭＳ 明朝"/>
        </w:rPr>
        <w:tab/>
        <w:t>この要綱に定めるもののほか、この補助金の交付に関し必要な事項は、別に</w:t>
      </w:r>
      <w:r w:rsidR="00CA12ED" w:rsidRPr="001446AD">
        <w:rPr>
          <w:rFonts w:ascii="ＭＳ 明朝" w:eastAsia="ＭＳ 明朝" w:hAnsi="ＭＳ 明朝" w:hint="eastAsia"/>
        </w:rPr>
        <w:t>当センター</w:t>
      </w:r>
      <w:r w:rsidRPr="001446AD">
        <w:rPr>
          <w:rFonts w:ascii="ＭＳ 明朝" w:eastAsia="ＭＳ 明朝" w:hAnsi="ＭＳ 明朝"/>
        </w:rPr>
        <w:t>が定める。</w:t>
      </w:r>
    </w:p>
    <w:p w14:paraId="63A850DB" w14:textId="77777777" w:rsidR="002F6686" w:rsidRPr="001446AD" w:rsidRDefault="002F6686" w:rsidP="007C5400">
      <w:pPr>
        <w:ind w:left="210" w:hangingChars="100" w:hanging="210"/>
        <w:jc w:val="both"/>
        <w:rPr>
          <w:rFonts w:ascii="ＭＳ 明朝" w:eastAsia="ＭＳ 明朝" w:hAnsi="ＭＳ 明朝"/>
        </w:rPr>
      </w:pPr>
    </w:p>
    <w:p w14:paraId="751B006A" w14:textId="77777777" w:rsidR="002F6686" w:rsidRPr="001446AD" w:rsidRDefault="002F6686" w:rsidP="007C5400">
      <w:pPr>
        <w:ind w:left="210" w:hangingChars="100" w:hanging="210"/>
        <w:jc w:val="both"/>
        <w:rPr>
          <w:rFonts w:ascii="ＭＳ 明朝" w:eastAsia="ＭＳ 明朝" w:hAnsi="ＭＳ 明朝"/>
        </w:rPr>
      </w:pPr>
    </w:p>
    <w:p w14:paraId="1B1B2345" w14:textId="15DD2DCF" w:rsidR="002F6686" w:rsidRPr="001446AD" w:rsidRDefault="002F6686" w:rsidP="007C5400">
      <w:pPr>
        <w:ind w:leftChars="100" w:left="210" w:firstLineChars="300" w:firstLine="630"/>
        <w:jc w:val="both"/>
        <w:rPr>
          <w:rFonts w:ascii="ＭＳ 明朝" w:eastAsia="ＭＳ 明朝" w:hAnsi="ＭＳ 明朝"/>
        </w:rPr>
      </w:pPr>
      <w:r w:rsidRPr="001446AD">
        <w:rPr>
          <w:rFonts w:ascii="ＭＳ 明朝" w:eastAsia="ＭＳ 明朝" w:hAnsi="ＭＳ 明朝" w:hint="eastAsia"/>
        </w:rPr>
        <w:t>附則　この要綱は、令和８年４月１日から施行する。</w:t>
      </w:r>
    </w:p>
    <w:p w14:paraId="33B4C346" w14:textId="77777777" w:rsidR="002F6686" w:rsidRPr="001446AD" w:rsidRDefault="002F6686" w:rsidP="007C5400">
      <w:pPr>
        <w:jc w:val="both"/>
        <w:rPr>
          <w:rFonts w:ascii="ＭＳ 明朝" w:eastAsia="ＭＳ 明朝" w:hAnsi="ＭＳ 明朝"/>
        </w:rPr>
      </w:pPr>
    </w:p>
    <w:p w14:paraId="72E1646D" w14:textId="77777777" w:rsidR="002F6686" w:rsidRPr="001446AD" w:rsidRDefault="002F6686" w:rsidP="007C5400">
      <w:pPr>
        <w:jc w:val="both"/>
        <w:rPr>
          <w:rFonts w:ascii="ＭＳ 明朝" w:eastAsia="ＭＳ 明朝" w:hAnsi="ＭＳ 明朝"/>
        </w:rPr>
      </w:pPr>
    </w:p>
    <w:p w14:paraId="1ED9397C" w14:textId="77777777" w:rsidR="00606935" w:rsidRPr="001446AD" w:rsidRDefault="00606935" w:rsidP="007C5400">
      <w:pPr>
        <w:jc w:val="both"/>
        <w:rPr>
          <w:rFonts w:ascii="ＭＳ 明朝" w:eastAsia="ＭＳ 明朝" w:hAnsi="ＭＳ 明朝"/>
        </w:rPr>
      </w:pPr>
    </w:p>
    <w:p w14:paraId="3A4C3E48" w14:textId="77777777" w:rsidR="00606935" w:rsidRPr="001446AD" w:rsidRDefault="00606935" w:rsidP="007C5400">
      <w:pPr>
        <w:jc w:val="both"/>
        <w:rPr>
          <w:rFonts w:ascii="ＭＳ 明朝" w:eastAsia="ＭＳ 明朝" w:hAnsi="ＭＳ 明朝"/>
        </w:rPr>
      </w:pPr>
    </w:p>
    <w:p w14:paraId="458439FC" w14:textId="77777777" w:rsidR="00606935" w:rsidRPr="001446AD" w:rsidRDefault="00606935" w:rsidP="007C5400">
      <w:pPr>
        <w:jc w:val="both"/>
        <w:rPr>
          <w:rFonts w:ascii="ＭＳ 明朝" w:eastAsia="ＭＳ 明朝" w:hAnsi="ＭＳ 明朝"/>
        </w:rPr>
      </w:pPr>
    </w:p>
    <w:p w14:paraId="36E991B6" w14:textId="77777777" w:rsidR="00606935" w:rsidRPr="001446AD" w:rsidRDefault="00606935" w:rsidP="007C5400">
      <w:pPr>
        <w:jc w:val="both"/>
        <w:rPr>
          <w:rFonts w:ascii="ＭＳ 明朝" w:eastAsia="ＭＳ 明朝" w:hAnsi="ＭＳ 明朝"/>
        </w:rPr>
      </w:pPr>
    </w:p>
    <w:p w14:paraId="27B23CFE" w14:textId="77777777" w:rsidR="00606935" w:rsidRPr="001446AD" w:rsidRDefault="00606935" w:rsidP="007C5400">
      <w:pPr>
        <w:jc w:val="both"/>
        <w:rPr>
          <w:rFonts w:ascii="ＭＳ 明朝" w:eastAsia="ＭＳ 明朝" w:hAnsi="ＭＳ 明朝"/>
        </w:rPr>
      </w:pPr>
    </w:p>
    <w:p w14:paraId="12A7491B" w14:textId="77777777" w:rsidR="00E60CB0" w:rsidRPr="001446AD" w:rsidRDefault="00E60CB0" w:rsidP="007C5400">
      <w:pPr>
        <w:widowControl/>
        <w:jc w:val="both"/>
        <w:rPr>
          <w:rFonts w:ascii="ＭＳ 明朝" w:eastAsia="ＭＳ 明朝" w:hAnsi="ＭＳ 明朝"/>
        </w:rPr>
      </w:pPr>
      <w:r w:rsidRPr="001446AD">
        <w:rPr>
          <w:rFonts w:ascii="ＭＳ 明朝" w:eastAsia="ＭＳ 明朝" w:hAnsi="ＭＳ 明朝"/>
        </w:rPr>
        <w:br w:type="page"/>
      </w:r>
    </w:p>
    <w:p w14:paraId="185FF062" w14:textId="0AEBC9BF" w:rsidR="002F6686" w:rsidRPr="001446AD" w:rsidRDefault="002F6686" w:rsidP="007C5400">
      <w:pPr>
        <w:jc w:val="both"/>
        <w:rPr>
          <w:rFonts w:ascii="ＭＳ 明朝" w:eastAsia="ＭＳ 明朝" w:hAnsi="ＭＳ 明朝"/>
        </w:rPr>
      </w:pPr>
      <w:r w:rsidRPr="001446AD">
        <w:rPr>
          <w:rFonts w:ascii="ＭＳ 明朝" w:eastAsia="ＭＳ 明朝" w:hAnsi="ＭＳ 明朝" w:hint="eastAsia"/>
        </w:rPr>
        <w:lastRenderedPageBreak/>
        <w:t>別表（第５条関係）　補助対象経費、補助率及び補助限度額</w:t>
      </w:r>
    </w:p>
    <w:tbl>
      <w:tblPr>
        <w:tblStyle w:val="ac"/>
        <w:tblW w:w="9214" w:type="dxa"/>
        <w:tblInd w:w="-5" w:type="dxa"/>
        <w:tblLook w:val="04A0" w:firstRow="1" w:lastRow="0" w:firstColumn="1" w:lastColumn="0" w:noHBand="0" w:noVBand="1"/>
      </w:tblPr>
      <w:tblGrid>
        <w:gridCol w:w="1276"/>
        <w:gridCol w:w="6095"/>
        <w:gridCol w:w="1843"/>
      </w:tblGrid>
      <w:tr w:rsidR="001446AD" w:rsidRPr="001446AD" w14:paraId="577824B5" w14:textId="77777777" w:rsidTr="00FB40FD">
        <w:tc>
          <w:tcPr>
            <w:tcW w:w="1276" w:type="dxa"/>
            <w:vAlign w:val="center"/>
          </w:tcPr>
          <w:p w14:paraId="7822BF7C" w14:textId="77777777"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補助対象の</w:t>
            </w:r>
          </w:p>
          <w:p w14:paraId="05D62D5D" w14:textId="27924D0F" w:rsidR="0004794F" w:rsidRPr="001446AD" w:rsidRDefault="00E978C6" w:rsidP="007C5400">
            <w:pPr>
              <w:jc w:val="both"/>
              <w:rPr>
                <w:rFonts w:ascii="ＭＳ 明朝" w:eastAsia="ＭＳ 明朝" w:hAnsi="ＭＳ 明朝"/>
              </w:rPr>
            </w:pPr>
            <w:r w:rsidRPr="001446AD">
              <w:rPr>
                <w:rFonts w:ascii="ＭＳ 明朝" w:eastAsia="ＭＳ 明朝" w:hAnsi="ＭＳ 明朝" w:hint="eastAsia"/>
              </w:rPr>
              <w:t>経費</w:t>
            </w:r>
            <w:r w:rsidR="0004794F" w:rsidRPr="001446AD">
              <w:rPr>
                <w:rFonts w:ascii="ＭＳ 明朝" w:eastAsia="ＭＳ 明朝" w:hAnsi="ＭＳ 明朝" w:hint="eastAsia"/>
              </w:rPr>
              <w:t>区分</w:t>
            </w:r>
          </w:p>
        </w:tc>
        <w:tc>
          <w:tcPr>
            <w:tcW w:w="6095" w:type="dxa"/>
            <w:vAlign w:val="center"/>
          </w:tcPr>
          <w:p w14:paraId="04970F4C" w14:textId="68C7F2A5"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内容</w:t>
            </w:r>
            <w:r w:rsidR="00B631B3" w:rsidRPr="001446AD">
              <w:rPr>
                <w:rFonts w:ascii="ＭＳ 明朝" w:eastAsia="ＭＳ 明朝" w:hAnsi="ＭＳ 明朝" w:hint="eastAsia"/>
              </w:rPr>
              <w:t>・補足説明</w:t>
            </w:r>
          </w:p>
        </w:tc>
        <w:tc>
          <w:tcPr>
            <w:tcW w:w="1843" w:type="dxa"/>
            <w:vAlign w:val="center"/>
          </w:tcPr>
          <w:p w14:paraId="015C7BC7" w14:textId="77777777"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補助率及び</w:t>
            </w:r>
          </w:p>
          <w:p w14:paraId="3232872A" w14:textId="655B79CC"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補助金額</w:t>
            </w:r>
          </w:p>
        </w:tc>
      </w:tr>
      <w:tr w:rsidR="001446AD" w:rsidRPr="001446AD" w14:paraId="5CEDC205" w14:textId="77777777" w:rsidTr="00FB40FD">
        <w:trPr>
          <w:trHeight w:val="330"/>
        </w:trPr>
        <w:tc>
          <w:tcPr>
            <w:tcW w:w="1276" w:type="dxa"/>
            <w:vAlign w:val="center"/>
          </w:tcPr>
          <w:p w14:paraId="3725146A" w14:textId="7FE3A16E"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人件費</w:t>
            </w:r>
          </w:p>
        </w:tc>
        <w:tc>
          <w:tcPr>
            <w:tcW w:w="6095" w:type="dxa"/>
            <w:vAlign w:val="center"/>
          </w:tcPr>
          <w:p w14:paraId="014679E9" w14:textId="16BC0D55" w:rsidR="0004794F" w:rsidRPr="001446AD" w:rsidRDefault="001E065E" w:rsidP="007C5400">
            <w:pPr>
              <w:jc w:val="both"/>
              <w:rPr>
                <w:rFonts w:ascii="ＭＳ 明朝" w:eastAsia="ＭＳ 明朝" w:hAnsi="ＭＳ 明朝"/>
              </w:rPr>
            </w:pPr>
            <w:r w:rsidRPr="001446AD">
              <w:rPr>
                <w:rFonts w:ascii="ＭＳ 明朝" w:eastAsia="ＭＳ 明朝" w:hAnsi="ＭＳ 明朝" w:hint="eastAsia"/>
              </w:rPr>
              <w:t>ＦＳ</w:t>
            </w:r>
            <w:r w:rsidR="00281234" w:rsidRPr="00FE2F28">
              <w:rPr>
                <w:rFonts w:ascii="ＭＳ 明朝" w:eastAsia="ＭＳ 明朝" w:hAnsi="ＭＳ 明朝" w:hint="eastAsia"/>
              </w:rPr>
              <w:t>及び</w:t>
            </w:r>
            <w:r w:rsidRPr="001446AD">
              <w:rPr>
                <w:rFonts w:ascii="ＭＳ 明朝" w:eastAsia="ＭＳ 明朝" w:hAnsi="ＭＳ 明朝" w:hint="eastAsia"/>
              </w:rPr>
              <w:t>ＰｏＣに従事する</w:t>
            </w:r>
            <w:r w:rsidR="0004794F" w:rsidRPr="001446AD">
              <w:rPr>
                <w:rFonts w:ascii="ＭＳ 明朝" w:eastAsia="ＭＳ 明朝" w:hAnsi="ＭＳ 明朝" w:hint="eastAsia"/>
              </w:rPr>
              <w:t>社内プロジェクト推進人材</w:t>
            </w:r>
            <w:r w:rsidRPr="001446AD">
              <w:rPr>
                <w:rFonts w:ascii="ＭＳ 明朝" w:eastAsia="ＭＳ 明朝" w:hAnsi="ＭＳ 明朝" w:hint="eastAsia"/>
              </w:rPr>
              <w:t>の作業時間に対する人件費</w:t>
            </w:r>
          </w:p>
          <w:p w14:paraId="3EE207F6" w14:textId="77777777" w:rsidR="00B631B3" w:rsidRPr="001446AD" w:rsidRDefault="00B631B3" w:rsidP="007C5400">
            <w:pPr>
              <w:jc w:val="both"/>
              <w:rPr>
                <w:rFonts w:ascii="ＭＳ 明朝" w:eastAsia="ＭＳ 明朝" w:hAnsi="ＭＳ 明朝"/>
              </w:rPr>
            </w:pPr>
          </w:p>
          <w:p w14:paraId="2802DDD9" w14:textId="77777777" w:rsidR="003C1487" w:rsidRPr="001446AD" w:rsidRDefault="003C1487" w:rsidP="007C5400">
            <w:pPr>
              <w:jc w:val="both"/>
              <w:rPr>
                <w:rFonts w:ascii="ＭＳ 明朝" w:eastAsia="ＭＳ 明朝" w:hAnsi="ＭＳ 明朝"/>
              </w:rPr>
            </w:pPr>
            <w:r w:rsidRPr="001446AD">
              <w:rPr>
                <w:rFonts w:ascii="ＭＳ 明朝" w:eastAsia="ＭＳ 明朝" w:hAnsi="ＭＳ 明朝"/>
              </w:rPr>
              <w:t>【対象となる経費】</w:t>
            </w:r>
          </w:p>
          <w:p w14:paraId="68346E56" w14:textId="4EBD6B0C" w:rsidR="00CA12ED" w:rsidRPr="001446AD" w:rsidRDefault="00B631B3" w:rsidP="007C5400">
            <w:pPr>
              <w:jc w:val="both"/>
              <w:rPr>
                <w:rFonts w:ascii="ＭＳ 明朝" w:eastAsia="ＭＳ 明朝" w:hAnsi="ＭＳ 明朝"/>
              </w:rPr>
            </w:pPr>
            <w:r w:rsidRPr="001446AD">
              <w:rPr>
                <w:rFonts w:ascii="ＭＳ 明朝" w:eastAsia="ＭＳ 明朝" w:hAnsi="ＭＳ 明朝" w:hint="eastAsia"/>
              </w:rPr>
              <w:t>・</w:t>
            </w:r>
            <w:r w:rsidRPr="001446AD">
              <w:rPr>
                <w:rFonts w:ascii="ＭＳ 明朝" w:eastAsia="ＭＳ 明朝" w:hAnsi="ＭＳ 明朝"/>
              </w:rPr>
              <w:t>補助事業に従事する者の直接作業時間に対する人件費</w:t>
            </w:r>
          </w:p>
          <w:p w14:paraId="39027A5A" w14:textId="77777777" w:rsidR="00230786" w:rsidRPr="001446AD" w:rsidRDefault="00230786" w:rsidP="007C5400">
            <w:pPr>
              <w:jc w:val="both"/>
              <w:rPr>
                <w:rFonts w:ascii="ＭＳ 明朝" w:eastAsia="ＭＳ 明朝" w:hAnsi="ＭＳ 明朝"/>
              </w:rPr>
            </w:pPr>
          </w:p>
          <w:p w14:paraId="1C9775DB" w14:textId="698F4978" w:rsidR="003C1487" w:rsidRPr="001446AD" w:rsidRDefault="003C1487" w:rsidP="007C5400">
            <w:pPr>
              <w:jc w:val="both"/>
              <w:rPr>
                <w:rFonts w:ascii="ＭＳ 明朝" w:eastAsia="ＭＳ 明朝" w:hAnsi="ＭＳ 明朝"/>
              </w:rPr>
            </w:pPr>
            <w:r w:rsidRPr="001446AD">
              <w:rPr>
                <w:rFonts w:ascii="ＭＳ 明朝" w:eastAsia="ＭＳ 明朝" w:hAnsi="ＭＳ 明朝"/>
              </w:rPr>
              <w:t>【</w:t>
            </w:r>
            <w:r w:rsidRPr="001446AD">
              <w:rPr>
                <w:rFonts w:ascii="ＭＳ 明朝" w:eastAsia="ＭＳ 明朝" w:hAnsi="ＭＳ 明朝" w:hint="eastAsia"/>
              </w:rPr>
              <w:t>対象</w:t>
            </w:r>
            <w:r w:rsidRPr="001446AD">
              <w:rPr>
                <w:rFonts w:ascii="ＭＳ 明朝" w:eastAsia="ＭＳ 明朝" w:hAnsi="ＭＳ 明朝"/>
              </w:rPr>
              <w:t>とならない経費】</w:t>
            </w:r>
          </w:p>
          <w:p w14:paraId="3E635FC3" w14:textId="77777777" w:rsidR="007965B4"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・法人の場合は、代表者及び役員（監査役、会計参与を含む）の人件費</w:t>
            </w:r>
          </w:p>
          <w:p w14:paraId="3CD25AB5" w14:textId="055D8965" w:rsidR="00B631B3"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・個人事業主の場合は、本人及び個人事業主と生計を一にする三親等以内の親族の人件費</w:t>
            </w:r>
          </w:p>
          <w:p w14:paraId="02A4D310" w14:textId="77777777" w:rsidR="00B631B3" w:rsidRPr="001446AD" w:rsidRDefault="00B631B3" w:rsidP="007C5400">
            <w:pPr>
              <w:jc w:val="both"/>
              <w:rPr>
                <w:rFonts w:ascii="ＭＳ 明朝" w:eastAsia="ＭＳ 明朝" w:hAnsi="ＭＳ 明朝"/>
              </w:rPr>
            </w:pPr>
          </w:p>
          <w:p w14:paraId="5DD3C48C" w14:textId="646DF48B" w:rsidR="00B631B3" w:rsidRDefault="00B631B3" w:rsidP="007C5400">
            <w:pPr>
              <w:jc w:val="both"/>
              <w:rPr>
                <w:rFonts w:ascii="ＭＳ 明朝" w:eastAsia="ＭＳ 明朝" w:hAnsi="ＭＳ 明朝"/>
              </w:rPr>
            </w:pPr>
            <w:r w:rsidRPr="001446AD">
              <w:rPr>
                <w:rFonts w:ascii="ＭＳ 明朝" w:eastAsia="ＭＳ 明朝" w:hAnsi="ＭＳ 明朝"/>
              </w:rPr>
              <w:t>＜注意事項＞</w:t>
            </w:r>
          </w:p>
          <w:p w14:paraId="4E857DF1" w14:textId="46E6010E" w:rsidR="00E0529B" w:rsidRPr="00E0529B" w:rsidRDefault="00E0529B" w:rsidP="007C5400">
            <w:pPr>
              <w:jc w:val="both"/>
              <w:rPr>
                <w:rFonts w:ascii="ＭＳ 明朝" w:eastAsia="ＭＳ 明朝" w:hAnsi="ＭＳ 明朝"/>
                <w:b/>
                <w:bCs/>
              </w:rPr>
            </w:pPr>
            <w:r w:rsidRPr="00E0529B">
              <w:rPr>
                <w:rFonts w:ascii="ＭＳ 明朝" w:eastAsia="ＭＳ 明朝" w:hAnsi="ＭＳ 明朝" w:hint="eastAsia"/>
                <w:b/>
                <w:bCs/>
              </w:rPr>
              <w:t>・</w:t>
            </w:r>
            <w:r w:rsidR="00F349CB">
              <w:rPr>
                <w:rFonts w:ascii="ＭＳ 明朝" w:eastAsia="ＭＳ 明朝" w:hAnsi="ＭＳ 明朝" w:hint="eastAsia"/>
                <w:b/>
                <w:bCs/>
              </w:rPr>
              <w:t>人件費は</w:t>
            </w:r>
            <w:r w:rsidRPr="00E0529B">
              <w:rPr>
                <w:rFonts w:ascii="ＭＳ 明朝" w:eastAsia="ＭＳ 明朝" w:hAnsi="ＭＳ 明朝" w:hint="eastAsia"/>
                <w:b/>
                <w:bCs/>
              </w:rPr>
              <w:t>補助金額のうち１／２までとします。</w:t>
            </w:r>
          </w:p>
          <w:p w14:paraId="6EC140CB" w14:textId="627ABB32" w:rsidR="00B631B3"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・補助事業者との雇用関係（雇用契約書</w:t>
            </w:r>
            <w:r w:rsidR="003F1478" w:rsidRPr="001446AD">
              <w:rPr>
                <w:rFonts w:ascii="ＭＳ 明朝" w:eastAsia="ＭＳ 明朝" w:hAnsi="ＭＳ 明朝" w:hint="eastAsia"/>
              </w:rPr>
              <w:t>もしくは</w:t>
            </w:r>
            <w:r w:rsidR="00E60CB0" w:rsidRPr="001446AD">
              <w:rPr>
                <w:rFonts w:ascii="ＭＳ 明朝" w:eastAsia="ＭＳ 明朝" w:hAnsi="ＭＳ 明朝" w:hint="eastAsia"/>
              </w:rPr>
              <w:t>名刺コピー</w:t>
            </w:r>
            <w:r w:rsidRPr="001446AD">
              <w:rPr>
                <w:rFonts w:ascii="ＭＳ 明朝" w:eastAsia="ＭＳ 明朝" w:hAnsi="ＭＳ 明朝"/>
              </w:rPr>
              <w:t>等）を確認します。</w:t>
            </w:r>
          </w:p>
          <w:p w14:paraId="7AA6EF9E" w14:textId="7C537B1F" w:rsidR="009A619D" w:rsidRPr="00BB7527" w:rsidRDefault="009A619D" w:rsidP="007C5400">
            <w:pPr>
              <w:ind w:left="210" w:hangingChars="100" w:hanging="210"/>
              <w:jc w:val="both"/>
              <w:rPr>
                <w:rFonts w:ascii="ＭＳ 明朝" w:eastAsia="ＭＳ 明朝" w:hAnsi="ＭＳ 明朝"/>
              </w:rPr>
            </w:pPr>
            <w:r w:rsidRPr="00BB7527">
              <w:rPr>
                <w:rFonts w:ascii="ＭＳ 明朝" w:eastAsia="ＭＳ 明朝" w:hAnsi="ＭＳ 明朝" w:hint="eastAsia"/>
              </w:rPr>
              <w:t>・補助事業従事者の名簿（様式４）を提出して下さい。</w:t>
            </w:r>
          </w:p>
          <w:p w14:paraId="7BC37A03" w14:textId="57BB9F5B" w:rsidR="009A619D" w:rsidRPr="00BB7527" w:rsidRDefault="009A619D" w:rsidP="007C5400">
            <w:pPr>
              <w:ind w:left="210" w:hangingChars="100" w:hanging="210"/>
              <w:jc w:val="both"/>
              <w:rPr>
                <w:rFonts w:ascii="ＭＳ 明朝" w:eastAsia="ＭＳ 明朝" w:hAnsi="ＭＳ 明朝"/>
              </w:rPr>
            </w:pPr>
            <w:r w:rsidRPr="00BB7527">
              <w:rPr>
                <w:rFonts w:ascii="ＭＳ 明朝" w:eastAsia="ＭＳ 明朝" w:hAnsi="ＭＳ 明朝" w:hint="eastAsia"/>
              </w:rPr>
              <w:t xml:space="preserve">　名簿に無い者の人件費は補助対象になりません。</w:t>
            </w:r>
          </w:p>
          <w:p w14:paraId="6EAADD3E" w14:textId="0BB62F7C" w:rsidR="00B631B3"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・検査時に、業務日誌、研究開発ノート等により、補助対象事業に従事していた日数や時間を立証できる書類を確認します。</w:t>
            </w:r>
          </w:p>
          <w:p w14:paraId="0918B6E0" w14:textId="1F1D00EF" w:rsidR="00E60CB0" w:rsidRPr="001446AD" w:rsidRDefault="00E60CB0"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・人件費の算出式は時間単価×補助対象事業の従事時間とします</w:t>
            </w:r>
            <w:r w:rsidR="001E065E" w:rsidRPr="001446AD">
              <w:rPr>
                <w:rFonts w:ascii="ＭＳ 明朝" w:eastAsia="ＭＳ 明朝" w:hAnsi="ＭＳ 明朝" w:hint="eastAsia"/>
              </w:rPr>
              <w:t>。</w:t>
            </w:r>
          </w:p>
          <w:p w14:paraId="06E16677" w14:textId="0C911BF9" w:rsidR="001E065E" w:rsidRPr="001446AD" w:rsidRDefault="001E065E"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・時間単価は小数点以下切り捨てとします。</w:t>
            </w:r>
          </w:p>
          <w:p w14:paraId="27A52749" w14:textId="5CE2737B" w:rsidR="00E60CB0" w:rsidRPr="001446AD" w:rsidRDefault="00E60CB0"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w:t>
            </w:r>
            <w:r w:rsidR="001E065E" w:rsidRPr="001446AD">
              <w:rPr>
                <w:rFonts w:ascii="ＭＳ 明朝" w:eastAsia="ＭＳ 明朝" w:hAnsi="ＭＳ 明朝" w:hint="eastAsia"/>
              </w:rPr>
              <w:t>時間単価×従事時間</w:t>
            </w:r>
            <w:r w:rsidR="00CC662A" w:rsidRPr="001446AD">
              <w:rPr>
                <w:rFonts w:ascii="ＭＳ 明朝" w:eastAsia="ＭＳ 明朝" w:hAnsi="ＭＳ 明朝" w:hint="eastAsia"/>
              </w:rPr>
              <w:t>が月給等の実支給額</w:t>
            </w:r>
            <w:r w:rsidR="001E065E" w:rsidRPr="001446AD">
              <w:rPr>
                <w:rFonts w:ascii="ＭＳ 明朝" w:eastAsia="ＭＳ 明朝" w:hAnsi="ＭＳ 明朝" w:hint="eastAsia"/>
              </w:rPr>
              <w:t>を</w:t>
            </w:r>
            <w:r w:rsidR="00CC662A" w:rsidRPr="001446AD">
              <w:rPr>
                <w:rFonts w:ascii="ＭＳ 明朝" w:eastAsia="ＭＳ 明朝" w:hAnsi="ＭＳ 明朝" w:hint="eastAsia"/>
              </w:rPr>
              <w:t>上回る</w:t>
            </w:r>
            <w:r w:rsidR="001E065E" w:rsidRPr="001446AD">
              <w:rPr>
                <w:rFonts w:ascii="ＭＳ 明朝" w:eastAsia="ＭＳ 明朝" w:hAnsi="ＭＳ 明朝" w:hint="eastAsia"/>
              </w:rPr>
              <w:t>と思われる等、</w:t>
            </w:r>
            <w:r w:rsidRPr="001446AD">
              <w:rPr>
                <w:rFonts w:ascii="ＭＳ 明朝" w:eastAsia="ＭＳ 明朝" w:hAnsi="ＭＳ 明朝" w:hint="eastAsia"/>
              </w:rPr>
              <w:t>提出された時間単価に疑義が生じた場合は算出根拠を提出いただきます。</w:t>
            </w:r>
          </w:p>
          <w:p w14:paraId="07114346" w14:textId="77C58C19" w:rsidR="00CC662A" w:rsidRPr="001446AD" w:rsidRDefault="00CC662A"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・アルバイト、パートについては雇用契約書に基づく時間単価を適用します。</w:t>
            </w:r>
          </w:p>
          <w:p w14:paraId="3EEAA023" w14:textId="2A4F260F" w:rsidR="00CC662A" w:rsidRPr="001446AD" w:rsidRDefault="00CC662A"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・複数の派遣会社を経由する派遣社員は適用外となります。</w:t>
            </w:r>
          </w:p>
          <w:p w14:paraId="248CE620" w14:textId="404EEF15" w:rsidR="00B631B3" w:rsidRPr="001446AD" w:rsidRDefault="00CC662A"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・次項以降で定める専門家、調査委託先、検証委託先からの派遣社員は適用外となります。</w:t>
            </w:r>
          </w:p>
        </w:tc>
        <w:tc>
          <w:tcPr>
            <w:tcW w:w="1843" w:type="dxa"/>
            <w:vMerge w:val="restart"/>
            <w:vAlign w:val="center"/>
          </w:tcPr>
          <w:p w14:paraId="04418D53" w14:textId="77777777"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中小企業：</w:t>
            </w:r>
          </w:p>
          <w:p w14:paraId="00904A28" w14:textId="77777777"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補助率 2/3以内</w:t>
            </w:r>
          </w:p>
          <w:p w14:paraId="31050FBA" w14:textId="77777777"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上限200万円</w:t>
            </w:r>
          </w:p>
          <w:p w14:paraId="69FCFCC5" w14:textId="77777777" w:rsidR="0004794F" w:rsidRPr="001446AD" w:rsidRDefault="0004794F" w:rsidP="007C5400">
            <w:pPr>
              <w:jc w:val="both"/>
              <w:rPr>
                <w:rFonts w:ascii="ＭＳ 明朝" w:eastAsia="ＭＳ 明朝" w:hAnsi="ＭＳ 明朝"/>
              </w:rPr>
            </w:pPr>
          </w:p>
          <w:p w14:paraId="2FEB4D24" w14:textId="59120C34" w:rsidR="0004794F" w:rsidRPr="001446AD" w:rsidRDefault="00E978C6" w:rsidP="007C5400">
            <w:pPr>
              <w:jc w:val="both"/>
              <w:rPr>
                <w:rFonts w:ascii="ＭＳ 明朝" w:eastAsia="ＭＳ 明朝" w:hAnsi="ＭＳ 明朝"/>
              </w:rPr>
            </w:pPr>
            <w:r w:rsidRPr="001446AD">
              <w:rPr>
                <w:rFonts w:ascii="ＭＳ 明朝" w:eastAsia="ＭＳ 明朝" w:hAnsi="ＭＳ 明朝" w:hint="eastAsia"/>
              </w:rPr>
              <w:t>中堅・大企業</w:t>
            </w:r>
          </w:p>
          <w:p w14:paraId="5E9DA0D2" w14:textId="71E114F6" w:rsidR="00E978C6" w:rsidRPr="001446AD" w:rsidRDefault="00E978C6" w:rsidP="007C5400">
            <w:pPr>
              <w:jc w:val="both"/>
              <w:rPr>
                <w:rFonts w:ascii="ＭＳ 明朝" w:eastAsia="ＭＳ 明朝" w:hAnsi="ＭＳ 明朝"/>
              </w:rPr>
            </w:pPr>
            <w:r w:rsidRPr="001446AD">
              <w:rPr>
                <w:rFonts w:ascii="ＭＳ 明朝" w:eastAsia="ＭＳ 明朝" w:hAnsi="ＭＳ 明朝" w:hint="eastAsia"/>
              </w:rPr>
              <w:t>補助率 1/3以内</w:t>
            </w:r>
          </w:p>
          <w:p w14:paraId="64CCD8DA" w14:textId="77777777" w:rsidR="00E978C6" w:rsidRDefault="00E978C6" w:rsidP="007C5400">
            <w:pPr>
              <w:jc w:val="both"/>
              <w:rPr>
                <w:rFonts w:ascii="ＭＳ 明朝" w:eastAsia="ＭＳ 明朝" w:hAnsi="ＭＳ 明朝"/>
              </w:rPr>
            </w:pPr>
            <w:r w:rsidRPr="001446AD">
              <w:rPr>
                <w:rFonts w:ascii="ＭＳ 明朝" w:eastAsia="ＭＳ 明朝" w:hAnsi="ＭＳ 明朝" w:hint="eastAsia"/>
              </w:rPr>
              <w:t>上限200万円</w:t>
            </w:r>
          </w:p>
          <w:p w14:paraId="1F97D531" w14:textId="77777777" w:rsidR="006A0930" w:rsidRDefault="006A0930" w:rsidP="007C5400">
            <w:pPr>
              <w:jc w:val="both"/>
              <w:rPr>
                <w:rFonts w:ascii="ＭＳ 明朝" w:eastAsia="ＭＳ 明朝" w:hAnsi="ＭＳ 明朝"/>
              </w:rPr>
            </w:pPr>
          </w:p>
          <w:p w14:paraId="6F2C2BE0" w14:textId="77777777" w:rsidR="006A0930" w:rsidRDefault="006A0930" w:rsidP="007C5400">
            <w:pPr>
              <w:jc w:val="both"/>
              <w:rPr>
                <w:rFonts w:ascii="ＭＳ 明朝" w:eastAsia="ＭＳ 明朝" w:hAnsi="ＭＳ 明朝"/>
              </w:rPr>
            </w:pPr>
            <w:r w:rsidRPr="006A0930">
              <w:rPr>
                <w:rFonts w:ascii="ＭＳ 明朝" w:eastAsia="ＭＳ 明朝" w:hAnsi="ＭＳ 明朝" w:hint="eastAsia"/>
              </w:rPr>
              <w:t>千円未満は</w:t>
            </w:r>
          </w:p>
          <w:p w14:paraId="3F7B0ECE" w14:textId="0C9C1AC7" w:rsidR="006A0930" w:rsidRPr="001446AD" w:rsidRDefault="006A0930" w:rsidP="007C5400">
            <w:pPr>
              <w:jc w:val="both"/>
              <w:rPr>
                <w:rFonts w:ascii="ＭＳ 明朝" w:eastAsia="ＭＳ 明朝" w:hAnsi="ＭＳ 明朝"/>
              </w:rPr>
            </w:pPr>
            <w:r w:rsidRPr="006A0930">
              <w:rPr>
                <w:rFonts w:ascii="ＭＳ 明朝" w:eastAsia="ＭＳ 明朝" w:hAnsi="ＭＳ 明朝" w:hint="eastAsia"/>
              </w:rPr>
              <w:t>切り捨て</w:t>
            </w:r>
          </w:p>
          <w:p w14:paraId="45EDA512" w14:textId="77777777" w:rsidR="00941AFD" w:rsidRPr="001446AD" w:rsidRDefault="00941AFD" w:rsidP="007C5400">
            <w:pPr>
              <w:jc w:val="both"/>
              <w:rPr>
                <w:rFonts w:ascii="ＭＳ 明朝" w:eastAsia="ＭＳ 明朝" w:hAnsi="ＭＳ 明朝"/>
              </w:rPr>
            </w:pPr>
          </w:p>
          <w:p w14:paraId="4C651544" w14:textId="47790C96" w:rsidR="00941AFD" w:rsidRPr="001446AD" w:rsidRDefault="00941AFD" w:rsidP="007C5400">
            <w:pPr>
              <w:jc w:val="both"/>
              <w:rPr>
                <w:rFonts w:ascii="ＭＳ 明朝" w:eastAsia="ＭＳ 明朝" w:hAnsi="ＭＳ 明朝"/>
              </w:rPr>
            </w:pPr>
          </w:p>
        </w:tc>
      </w:tr>
      <w:tr w:rsidR="001446AD" w:rsidRPr="001446AD" w14:paraId="21BEAAE1" w14:textId="77777777" w:rsidTr="00FB40FD">
        <w:trPr>
          <w:trHeight w:val="111"/>
        </w:trPr>
        <w:tc>
          <w:tcPr>
            <w:tcW w:w="1276" w:type="dxa"/>
            <w:vAlign w:val="center"/>
          </w:tcPr>
          <w:p w14:paraId="28F38D58" w14:textId="783D17B3"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専門家謝金</w:t>
            </w:r>
            <w:r w:rsidR="00B631B3" w:rsidRPr="001446AD">
              <w:rPr>
                <w:rFonts w:ascii="ＭＳ 明朝" w:eastAsia="ＭＳ 明朝" w:hAnsi="ＭＳ 明朝" w:hint="eastAsia"/>
              </w:rPr>
              <w:t>・旅費</w:t>
            </w:r>
          </w:p>
          <w:p w14:paraId="28391E5F" w14:textId="1A087063" w:rsidR="00B631B3" w:rsidRPr="001446AD" w:rsidRDefault="00B631B3" w:rsidP="007C5400">
            <w:pPr>
              <w:jc w:val="both"/>
              <w:rPr>
                <w:rFonts w:ascii="ＭＳ 明朝" w:eastAsia="ＭＳ 明朝" w:hAnsi="ＭＳ 明朝"/>
              </w:rPr>
            </w:pPr>
          </w:p>
        </w:tc>
        <w:tc>
          <w:tcPr>
            <w:tcW w:w="6095" w:type="dxa"/>
            <w:vAlign w:val="center"/>
          </w:tcPr>
          <w:p w14:paraId="03E85DBF" w14:textId="77777777"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外部相談員・大学・支援機関への謝金</w:t>
            </w:r>
            <w:r w:rsidR="00B631B3" w:rsidRPr="001446AD">
              <w:rPr>
                <w:rFonts w:ascii="ＭＳ 明朝" w:eastAsia="ＭＳ 明朝" w:hAnsi="ＭＳ 明朝" w:hint="eastAsia"/>
              </w:rPr>
              <w:t>及び旅費</w:t>
            </w:r>
          </w:p>
          <w:p w14:paraId="105AD614" w14:textId="77777777" w:rsidR="00B631B3" w:rsidRPr="001446AD" w:rsidRDefault="00B631B3" w:rsidP="007C5400">
            <w:pPr>
              <w:jc w:val="both"/>
              <w:rPr>
                <w:rFonts w:ascii="ＭＳ 明朝" w:eastAsia="ＭＳ 明朝" w:hAnsi="ＭＳ 明朝"/>
              </w:rPr>
            </w:pPr>
          </w:p>
          <w:p w14:paraId="71E4B03A" w14:textId="49A3A859" w:rsidR="00B631B3" w:rsidRPr="001446AD" w:rsidRDefault="00B631B3" w:rsidP="007C5400">
            <w:pPr>
              <w:jc w:val="both"/>
              <w:rPr>
                <w:rFonts w:ascii="ＭＳ 明朝" w:eastAsia="ＭＳ 明朝" w:hAnsi="ＭＳ 明朝"/>
              </w:rPr>
            </w:pPr>
            <w:r w:rsidRPr="001446AD">
              <w:rPr>
                <w:rFonts w:ascii="ＭＳ 明朝" w:eastAsia="ＭＳ 明朝" w:hAnsi="ＭＳ 明朝" w:hint="eastAsia"/>
              </w:rPr>
              <w:t>●謝金</w:t>
            </w:r>
          </w:p>
          <w:p w14:paraId="374A8748" w14:textId="0F6A08EA" w:rsidR="00B631B3" w:rsidRPr="001446AD" w:rsidRDefault="00B631B3" w:rsidP="007C5400">
            <w:pPr>
              <w:jc w:val="both"/>
              <w:rPr>
                <w:rFonts w:ascii="ＭＳ 明朝" w:eastAsia="ＭＳ 明朝" w:hAnsi="ＭＳ 明朝"/>
              </w:rPr>
            </w:pPr>
            <w:r w:rsidRPr="001446AD">
              <w:rPr>
                <w:rFonts w:ascii="ＭＳ 明朝" w:eastAsia="ＭＳ 明朝" w:hAnsi="ＭＳ 明朝"/>
              </w:rPr>
              <w:t>【対象となる経費】</w:t>
            </w:r>
          </w:p>
          <w:p w14:paraId="216F9F29" w14:textId="264686A9" w:rsidR="00B631B3"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・指導、助言等を受けるために招聘する専門家等に謝礼として支払われる経費</w:t>
            </w:r>
          </w:p>
          <w:p w14:paraId="428C6E57" w14:textId="28B898F5" w:rsidR="00B631B3" w:rsidRPr="001446AD" w:rsidRDefault="00B631B3" w:rsidP="007C5400">
            <w:pPr>
              <w:jc w:val="both"/>
              <w:rPr>
                <w:rFonts w:ascii="ＭＳ 明朝" w:eastAsia="ＭＳ 明朝" w:hAnsi="ＭＳ 明朝"/>
              </w:rPr>
            </w:pPr>
            <w:r w:rsidRPr="001446AD">
              <w:rPr>
                <w:rFonts w:ascii="ＭＳ 明朝" w:eastAsia="ＭＳ 明朝" w:hAnsi="ＭＳ 明朝"/>
              </w:rPr>
              <w:lastRenderedPageBreak/>
              <w:t>【</w:t>
            </w:r>
            <w:r w:rsidR="003C1487" w:rsidRPr="001446AD">
              <w:rPr>
                <w:rFonts w:ascii="ＭＳ 明朝" w:eastAsia="ＭＳ 明朝" w:hAnsi="ＭＳ 明朝" w:hint="eastAsia"/>
              </w:rPr>
              <w:t>対象</w:t>
            </w:r>
            <w:r w:rsidRPr="001446AD">
              <w:rPr>
                <w:rFonts w:ascii="ＭＳ 明朝" w:eastAsia="ＭＳ 明朝" w:hAnsi="ＭＳ 明朝"/>
              </w:rPr>
              <w:t>とならない経費】</w:t>
            </w:r>
          </w:p>
          <w:p w14:paraId="619E41A2" w14:textId="74CB9E7F" w:rsidR="00B631B3" w:rsidRPr="001446AD" w:rsidRDefault="00B631B3" w:rsidP="007C5400">
            <w:pPr>
              <w:jc w:val="both"/>
              <w:rPr>
                <w:rFonts w:ascii="ＭＳ 明朝" w:eastAsia="ＭＳ 明朝" w:hAnsi="ＭＳ 明朝"/>
              </w:rPr>
            </w:pPr>
            <w:r w:rsidRPr="001446AD">
              <w:rPr>
                <w:rFonts w:ascii="ＭＳ 明朝" w:eastAsia="ＭＳ 明朝" w:hAnsi="ＭＳ 明朝"/>
              </w:rPr>
              <w:t>・本補助金に関する書類作成代行費用</w:t>
            </w:r>
          </w:p>
          <w:p w14:paraId="5599667F" w14:textId="77777777" w:rsidR="00603FF9" w:rsidRPr="001446AD" w:rsidRDefault="00603FF9" w:rsidP="007C5400">
            <w:pPr>
              <w:jc w:val="both"/>
              <w:rPr>
                <w:rFonts w:ascii="ＭＳ 明朝" w:eastAsia="ＭＳ 明朝" w:hAnsi="ＭＳ 明朝"/>
              </w:rPr>
            </w:pPr>
          </w:p>
          <w:p w14:paraId="5581243C" w14:textId="77777777" w:rsidR="00B631B3" w:rsidRPr="001446AD" w:rsidRDefault="00B631B3" w:rsidP="007C5400">
            <w:pPr>
              <w:jc w:val="both"/>
              <w:rPr>
                <w:rFonts w:ascii="ＭＳ 明朝" w:eastAsia="ＭＳ 明朝" w:hAnsi="ＭＳ 明朝"/>
              </w:rPr>
            </w:pPr>
            <w:r w:rsidRPr="001446AD">
              <w:rPr>
                <w:rFonts w:ascii="ＭＳ 明朝" w:eastAsia="ＭＳ 明朝" w:hAnsi="ＭＳ 明朝"/>
              </w:rPr>
              <w:t>＜注意事項＞</w:t>
            </w:r>
          </w:p>
          <w:p w14:paraId="643C4108" w14:textId="77777777" w:rsidR="00B631B3"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・専門家は、士業及び大学教授、准教授、講師、助教</w:t>
            </w:r>
            <w:r w:rsidRPr="001446AD">
              <w:rPr>
                <w:rFonts w:ascii="ＭＳ 明朝" w:eastAsia="ＭＳ 明朝" w:hAnsi="ＭＳ 明朝" w:hint="eastAsia"/>
              </w:rPr>
              <w:t>、支援機関コーディネータ</w:t>
            </w:r>
            <w:r w:rsidRPr="001446AD">
              <w:rPr>
                <w:rFonts w:ascii="ＭＳ 明朝" w:eastAsia="ＭＳ 明朝" w:hAnsi="ＭＳ 明朝"/>
              </w:rPr>
              <w:t>等です</w:t>
            </w:r>
            <w:r w:rsidRPr="001446AD">
              <w:rPr>
                <w:rFonts w:ascii="ＭＳ 明朝" w:eastAsia="ＭＳ 明朝" w:hAnsi="ＭＳ 明朝" w:hint="eastAsia"/>
              </w:rPr>
              <w:t>。</w:t>
            </w:r>
          </w:p>
          <w:p w14:paraId="48600299" w14:textId="77777777" w:rsidR="00B631B3"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・謝金単価は、その金額が社会通念上妥当なものである必要があります。対外的に説明可能な金額にしてください。</w:t>
            </w:r>
          </w:p>
          <w:p w14:paraId="21C4486C" w14:textId="694B7566" w:rsidR="00B631B3"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・源泉徴収を行う必要のある謝金については、当該処理（補助事業者において預り金処理又は税務署への納付等）を示す資料を提出してください。</w:t>
            </w:r>
          </w:p>
          <w:p w14:paraId="6595D5D6" w14:textId="0C91C2EC" w:rsidR="00B631B3" w:rsidRPr="001446AD" w:rsidRDefault="00B631B3" w:rsidP="007C5400">
            <w:pPr>
              <w:ind w:left="210" w:hangingChars="100" w:hanging="210"/>
              <w:jc w:val="both"/>
              <w:rPr>
                <w:rFonts w:ascii="ＭＳ 明朝" w:eastAsia="ＭＳ 明朝" w:hAnsi="ＭＳ 明朝"/>
              </w:rPr>
            </w:pPr>
            <w:r w:rsidRPr="001446AD">
              <w:rPr>
                <w:rFonts w:ascii="ＭＳ 明朝" w:eastAsia="ＭＳ 明朝" w:hAnsi="ＭＳ 明朝"/>
              </w:rPr>
              <w:t>・専門家の助言内容及び指導内容を具体的かつ詳細に記載した報告書等を提出してください。</w:t>
            </w:r>
          </w:p>
          <w:p w14:paraId="43647F0A" w14:textId="77777777" w:rsidR="00B631B3" w:rsidRPr="001446AD" w:rsidRDefault="00B631B3" w:rsidP="007C5400">
            <w:pPr>
              <w:ind w:left="210" w:hangingChars="100" w:hanging="210"/>
              <w:jc w:val="both"/>
              <w:rPr>
                <w:rFonts w:ascii="ＭＳ 明朝" w:eastAsia="ＭＳ 明朝" w:hAnsi="ＭＳ 明朝"/>
              </w:rPr>
            </w:pPr>
          </w:p>
          <w:p w14:paraId="0E38B8C4" w14:textId="371C2EEC" w:rsidR="00603FF9" w:rsidRPr="001446AD" w:rsidRDefault="00603FF9" w:rsidP="007C5400">
            <w:pPr>
              <w:jc w:val="both"/>
              <w:rPr>
                <w:rFonts w:ascii="ＭＳ 明朝" w:eastAsia="ＭＳ 明朝" w:hAnsi="ＭＳ 明朝"/>
              </w:rPr>
            </w:pPr>
            <w:r w:rsidRPr="001446AD">
              <w:rPr>
                <w:rFonts w:ascii="ＭＳ 明朝" w:eastAsia="ＭＳ 明朝" w:hAnsi="ＭＳ 明朝" w:hint="eastAsia"/>
              </w:rPr>
              <w:t>●旅費</w:t>
            </w:r>
          </w:p>
          <w:p w14:paraId="5414759C" w14:textId="77777777"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【対象となる経費】</w:t>
            </w:r>
          </w:p>
          <w:p w14:paraId="36429FFD" w14:textId="73C47DA1"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・指導・助言等を受けるために招聘する専門家等の交通費及び宿泊費</w:t>
            </w:r>
          </w:p>
          <w:p w14:paraId="41F75B05" w14:textId="77777777" w:rsidR="00FF5161" w:rsidRPr="001446AD" w:rsidRDefault="00FF5161" w:rsidP="007C5400">
            <w:pPr>
              <w:ind w:left="210" w:hangingChars="100" w:hanging="210"/>
              <w:jc w:val="both"/>
              <w:rPr>
                <w:rFonts w:ascii="ＭＳ 明朝" w:eastAsia="ＭＳ 明朝" w:hAnsi="ＭＳ 明朝"/>
              </w:rPr>
            </w:pPr>
          </w:p>
          <w:p w14:paraId="4209C884" w14:textId="15E7476A"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w:t>
            </w:r>
            <w:r w:rsidR="00FB40FD" w:rsidRPr="001446AD">
              <w:rPr>
                <w:rFonts w:ascii="ＭＳ 明朝" w:eastAsia="ＭＳ 明朝" w:hAnsi="ＭＳ 明朝" w:hint="eastAsia"/>
              </w:rPr>
              <w:t>対象</w:t>
            </w:r>
            <w:r w:rsidRPr="001446AD">
              <w:rPr>
                <w:rFonts w:ascii="ＭＳ 明朝" w:eastAsia="ＭＳ 明朝" w:hAnsi="ＭＳ 明朝"/>
              </w:rPr>
              <w:t>とならない経費】</w:t>
            </w:r>
          </w:p>
          <w:p w14:paraId="3C6052E8" w14:textId="5494811E"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ガソリン代、高速道路通行料金、レンタカー代等、公共交通機関以外のものの利用による旅費（鉄道のグリーン車利用料金、航空機の国内線プレミアムシート等及び国際線のファーストクラス、ビジネスクラス、プレミアムシート料金）</w:t>
            </w:r>
          </w:p>
          <w:p w14:paraId="0B1A23F7" w14:textId="77777777"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・旅行代理店の手数料</w:t>
            </w:r>
          </w:p>
          <w:p w14:paraId="4E54A07E" w14:textId="77777777"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・日当、食卓料</w:t>
            </w:r>
          </w:p>
          <w:p w14:paraId="43E98000" w14:textId="77777777"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・プリペイドカード付き宿泊プランの当該プリペイドカード代</w:t>
            </w:r>
          </w:p>
          <w:p w14:paraId="2A6C1901" w14:textId="0A681B5D"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・単なる視察、セミナー等参加、展示会参加</w:t>
            </w:r>
          </w:p>
          <w:p w14:paraId="6E07FEE6" w14:textId="77777777" w:rsidR="00FF5161" w:rsidRPr="001446AD" w:rsidRDefault="00FF5161" w:rsidP="007C5400">
            <w:pPr>
              <w:ind w:left="210" w:hangingChars="100" w:hanging="210"/>
              <w:jc w:val="both"/>
              <w:rPr>
                <w:rFonts w:ascii="ＭＳ 明朝" w:eastAsia="ＭＳ 明朝" w:hAnsi="ＭＳ 明朝"/>
              </w:rPr>
            </w:pPr>
          </w:p>
          <w:p w14:paraId="47CF3410" w14:textId="350077FD"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＜注意事項＞</w:t>
            </w:r>
          </w:p>
          <w:p w14:paraId="4A6DF680" w14:textId="6D4EFDD9"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w:t>
            </w:r>
            <w:r w:rsidR="00FB40FD" w:rsidRPr="001446AD">
              <w:rPr>
                <w:rFonts w:ascii="ＭＳ 明朝" w:eastAsia="ＭＳ 明朝" w:hAnsi="ＭＳ 明朝" w:hint="eastAsia"/>
              </w:rPr>
              <w:t>対象となる旅費は</w:t>
            </w:r>
            <w:r w:rsidR="00606935" w:rsidRPr="001446AD">
              <w:rPr>
                <w:rFonts w:ascii="ＭＳ 明朝" w:eastAsia="ＭＳ 明朝" w:hAnsi="ＭＳ 明朝" w:hint="eastAsia"/>
              </w:rPr>
              <w:t>補助事業の実施に必要な出張旅費</w:t>
            </w:r>
            <w:r w:rsidRPr="001446AD">
              <w:rPr>
                <w:rFonts w:ascii="ＭＳ 明朝" w:eastAsia="ＭＳ 明朝" w:hAnsi="ＭＳ 明朝"/>
              </w:rPr>
              <w:t>であり、補助事業者が負担した交通費及び宿泊料の実費です。</w:t>
            </w:r>
          </w:p>
          <w:p w14:paraId="5E47EF24" w14:textId="77777777"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・交通費については、経済的及び合理的な経路を利用ください。</w:t>
            </w:r>
          </w:p>
          <w:p w14:paraId="51ACE9D3" w14:textId="0EE3C265"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・交通費については、補助事業者が負担した額につ</w:t>
            </w:r>
            <w:r w:rsidRPr="001446AD">
              <w:rPr>
                <w:rFonts w:ascii="ＭＳ 明朝" w:eastAsia="ＭＳ 明朝" w:hAnsi="ＭＳ 明朝" w:hint="eastAsia"/>
              </w:rPr>
              <w:t>い</w:t>
            </w:r>
            <w:r w:rsidRPr="001446AD">
              <w:rPr>
                <w:rFonts w:ascii="ＭＳ 明朝" w:eastAsia="ＭＳ 明朝" w:hAnsi="ＭＳ 明朝"/>
              </w:rPr>
              <w:t>て、出張ごとに利用した鉄道会社等や駅すぱあと、ジョルダンなどの運賃が確認できる画面コピーや書類を必ず提出してください。また、購入した切符等の領収書もできる限り提出してください。</w:t>
            </w:r>
          </w:p>
          <w:p w14:paraId="763B1CA5" w14:textId="52A5453A"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t>・航空機を利用する場合は、搭乗を証明するもの（航空券の半券等）及び支払った料金が確認できるもの（領収書等）を証拠書類として提出してください。</w:t>
            </w:r>
          </w:p>
          <w:p w14:paraId="3E6FA591" w14:textId="3629A210" w:rsidR="00FF5161"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rPr>
              <w:lastRenderedPageBreak/>
              <w:t>・ビジネスパックで朝食付きの場合は、朝食代も差し引いてください。</w:t>
            </w:r>
          </w:p>
          <w:p w14:paraId="6F46E7D5" w14:textId="11EB5ABC" w:rsidR="00603FF9" w:rsidRPr="001446AD" w:rsidRDefault="00FF5161"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・謝金を個人に支出する場合、旅費からも源泉徴収を行ってください。ただし、徴収義務の有無や税率については、所管の税務署に確認し、指示に従ってくだ</w:t>
            </w:r>
            <w:r w:rsidR="00FB40FD" w:rsidRPr="001446AD">
              <w:rPr>
                <w:rFonts w:ascii="ＭＳ 明朝" w:eastAsia="ＭＳ 明朝" w:hAnsi="ＭＳ 明朝" w:hint="eastAsia"/>
              </w:rPr>
              <w:t>さ</w:t>
            </w:r>
            <w:r w:rsidRPr="001446AD">
              <w:rPr>
                <w:rFonts w:ascii="ＭＳ 明朝" w:eastAsia="ＭＳ 明朝" w:hAnsi="ＭＳ 明朝" w:hint="eastAsia"/>
              </w:rPr>
              <w:t>い。また、復興特別所得税の徴収に留意してください</w:t>
            </w:r>
            <w:r w:rsidR="00FB40FD" w:rsidRPr="001446AD">
              <w:rPr>
                <w:rFonts w:ascii="ＭＳ 明朝" w:eastAsia="ＭＳ 明朝" w:hAnsi="ＭＳ 明朝" w:hint="eastAsia"/>
              </w:rPr>
              <w:t>。</w:t>
            </w:r>
            <w:r w:rsidRPr="001446AD">
              <w:rPr>
                <w:rFonts w:ascii="ＭＳ 明朝" w:eastAsia="ＭＳ 明朝" w:hAnsi="ＭＳ 明朝" w:hint="eastAsia"/>
              </w:rPr>
              <w:t>（切符の現物支給など直接交通機関等へ支払った交通費・宿泊費については源泉徴収不要です。）。</w:t>
            </w:r>
          </w:p>
          <w:p w14:paraId="324EF336" w14:textId="7953DFF9" w:rsidR="00603FF9" w:rsidRPr="001446AD" w:rsidRDefault="00603FF9" w:rsidP="007C5400">
            <w:pPr>
              <w:ind w:left="210" w:hangingChars="100" w:hanging="210"/>
              <w:jc w:val="both"/>
              <w:rPr>
                <w:rFonts w:ascii="ＭＳ 明朝" w:eastAsia="ＭＳ 明朝" w:hAnsi="ＭＳ 明朝"/>
              </w:rPr>
            </w:pPr>
          </w:p>
        </w:tc>
        <w:tc>
          <w:tcPr>
            <w:tcW w:w="1843" w:type="dxa"/>
            <w:vMerge/>
            <w:vAlign w:val="center"/>
          </w:tcPr>
          <w:p w14:paraId="19D52A26" w14:textId="77777777" w:rsidR="0004794F" w:rsidRPr="001446AD" w:rsidRDefault="0004794F" w:rsidP="007C5400">
            <w:pPr>
              <w:jc w:val="both"/>
              <w:rPr>
                <w:rFonts w:ascii="ＭＳ 明朝" w:eastAsia="ＭＳ 明朝" w:hAnsi="ＭＳ 明朝"/>
              </w:rPr>
            </w:pPr>
          </w:p>
        </w:tc>
      </w:tr>
      <w:tr w:rsidR="001446AD" w:rsidRPr="001446AD" w14:paraId="6D713A30" w14:textId="77777777" w:rsidTr="00FB40FD">
        <w:trPr>
          <w:trHeight w:val="71"/>
        </w:trPr>
        <w:tc>
          <w:tcPr>
            <w:tcW w:w="1276" w:type="dxa"/>
            <w:vAlign w:val="center"/>
          </w:tcPr>
          <w:p w14:paraId="2AAE409F" w14:textId="2BEF0BDB"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lastRenderedPageBreak/>
              <w:t>調査費</w:t>
            </w:r>
          </w:p>
        </w:tc>
        <w:tc>
          <w:tcPr>
            <w:tcW w:w="6095" w:type="dxa"/>
            <w:vAlign w:val="center"/>
          </w:tcPr>
          <w:p w14:paraId="71F3D086" w14:textId="77D15EF8" w:rsidR="0004794F" w:rsidRPr="001446AD" w:rsidRDefault="000B3D79" w:rsidP="007C5400">
            <w:pPr>
              <w:jc w:val="both"/>
              <w:rPr>
                <w:rFonts w:ascii="ＭＳ 明朝" w:eastAsia="ＭＳ 明朝" w:hAnsi="ＭＳ 明朝"/>
              </w:rPr>
            </w:pPr>
            <w:r w:rsidRPr="001446AD">
              <w:rPr>
                <w:rFonts w:ascii="ＭＳ 明朝" w:eastAsia="ＭＳ 明朝" w:hAnsi="ＭＳ 明朝" w:hint="eastAsia"/>
              </w:rPr>
              <w:t>実現可能性調査にかかる費用</w:t>
            </w:r>
          </w:p>
          <w:p w14:paraId="07742BED" w14:textId="77777777" w:rsidR="00B631B3" w:rsidRPr="001446AD" w:rsidRDefault="00B631B3" w:rsidP="007C5400">
            <w:pPr>
              <w:jc w:val="both"/>
              <w:rPr>
                <w:rFonts w:ascii="ＭＳ 明朝" w:eastAsia="ＭＳ 明朝" w:hAnsi="ＭＳ 明朝"/>
              </w:rPr>
            </w:pPr>
          </w:p>
          <w:p w14:paraId="11B7640D" w14:textId="77777777" w:rsidR="003C1487" w:rsidRPr="001446AD" w:rsidRDefault="003C1487" w:rsidP="007C5400">
            <w:pPr>
              <w:jc w:val="both"/>
              <w:rPr>
                <w:rFonts w:ascii="ＭＳ 明朝" w:eastAsia="ＭＳ 明朝" w:hAnsi="ＭＳ 明朝"/>
              </w:rPr>
            </w:pPr>
            <w:r w:rsidRPr="001446AD">
              <w:rPr>
                <w:rFonts w:ascii="ＭＳ 明朝" w:eastAsia="ＭＳ 明朝" w:hAnsi="ＭＳ 明朝"/>
              </w:rPr>
              <w:t>【対象となる経費】</w:t>
            </w:r>
          </w:p>
          <w:p w14:paraId="43860FB4" w14:textId="592DF7FF" w:rsidR="003C1487" w:rsidRPr="001446AD" w:rsidRDefault="003C1487" w:rsidP="007C5400">
            <w:pPr>
              <w:jc w:val="both"/>
              <w:rPr>
                <w:rFonts w:ascii="ＭＳ 明朝" w:eastAsia="ＭＳ 明朝" w:hAnsi="ＭＳ 明朝"/>
              </w:rPr>
            </w:pPr>
            <w:r w:rsidRPr="001446AD">
              <w:rPr>
                <w:rFonts w:ascii="ＭＳ 明朝" w:eastAsia="ＭＳ 明朝" w:hAnsi="ＭＳ 明朝" w:hint="eastAsia"/>
              </w:rPr>
              <w:t>・</w:t>
            </w:r>
            <w:r w:rsidR="00936019" w:rsidRPr="001446AD">
              <w:rPr>
                <w:rFonts w:ascii="ＭＳ 明朝" w:eastAsia="ＭＳ 明朝" w:hAnsi="ＭＳ 明朝" w:hint="eastAsia"/>
              </w:rPr>
              <w:t>調査にかかる</w:t>
            </w:r>
            <w:r w:rsidR="000B3D79" w:rsidRPr="001446AD">
              <w:rPr>
                <w:rFonts w:ascii="ＭＳ 明朝" w:eastAsia="ＭＳ 明朝" w:hAnsi="ＭＳ 明朝" w:hint="eastAsia"/>
              </w:rPr>
              <w:t>外部業者にかかる</w:t>
            </w:r>
            <w:r w:rsidR="007766D2" w:rsidRPr="001446AD">
              <w:rPr>
                <w:rFonts w:ascii="ＭＳ 明朝" w:eastAsia="ＭＳ 明朝" w:hAnsi="ＭＳ 明朝" w:hint="eastAsia"/>
              </w:rPr>
              <w:t>経費</w:t>
            </w:r>
          </w:p>
          <w:p w14:paraId="17B434A4" w14:textId="10D6324C" w:rsidR="00E13BED" w:rsidRPr="001446AD" w:rsidRDefault="00936019" w:rsidP="007C5400">
            <w:pPr>
              <w:jc w:val="both"/>
              <w:rPr>
                <w:rFonts w:ascii="ＭＳ 明朝" w:eastAsia="ＭＳ 明朝" w:hAnsi="ＭＳ 明朝"/>
              </w:rPr>
            </w:pPr>
            <w:r w:rsidRPr="001446AD">
              <w:rPr>
                <w:rFonts w:ascii="ＭＳ 明朝" w:eastAsia="ＭＳ 明朝" w:hAnsi="ＭＳ 明朝" w:hint="eastAsia"/>
              </w:rPr>
              <w:t>・</w:t>
            </w:r>
            <w:r w:rsidR="00E13BED" w:rsidRPr="001446AD">
              <w:rPr>
                <w:rFonts w:ascii="ＭＳ 明朝" w:eastAsia="ＭＳ 明朝" w:hAnsi="ＭＳ 明朝" w:hint="eastAsia"/>
              </w:rPr>
              <w:t>調査に必要な</w:t>
            </w:r>
            <w:r w:rsidR="000B3D79" w:rsidRPr="001446AD">
              <w:rPr>
                <w:rFonts w:ascii="ＭＳ 明朝" w:eastAsia="ＭＳ 明朝" w:hAnsi="ＭＳ 明朝" w:hint="eastAsia"/>
              </w:rPr>
              <w:t>外部</w:t>
            </w:r>
            <w:r w:rsidR="00E13BED" w:rsidRPr="001446AD">
              <w:rPr>
                <w:rFonts w:ascii="ＭＳ 明朝" w:eastAsia="ＭＳ 明朝" w:hAnsi="ＭＳ 明朝" w:hint="eastAsia"/>
              </w:rPr>
              <w:t>見学施設の入場料</w:t>
            </w:r>
          </w:p>
          <w:p w14:paraId="7A6EB672" w14:textId="77777777" w:rsidR="00230786" w:rsidRPr="001446AD" w:rsidRDefault="00230786" w:rsidP="007C5400">
            <w:pPr>
              <w:jc w:val="both"/>
              <w:rPr>
                <w:rFonts w:ascii="ＭＳ 明朝" w:eastAsia="ＭＳ 明朝" w:hAnsi="ＭＳ 明朝"/>
              </w:rPr>
            </w:pPr>
          </w:p>
          <w:p w14:paraId="0FBB5C8A" w14:textId="2F1CAEE8" w:rsidR="003C1487" w:rsidRPr="001446AD" w:rsidRDefault="003C1487" w:rsidP="007C5400">
            <w:pPr>
              <w:jc w:val="both"/>
              <w:rPr>
                <w:rFonts w:ascii="ＭＳ 明朝" w:eastAsia="ＭＳ 明朝" w:hAnsi="ＭＳ 明朝"/>
              </w:rPr>
            </w:pPr>
            <w:r w:rsidRPr="001446AD">
              <w:rPr>
                <w:rFonts w:ascii="ＭＳ 明朝" w:eastAsia="ＭＳ 明朝" w:hAnsi="ＭＳ 明朝"/>
              </w:rPr>
              <w:t>【</w:t>
            </w:r>
            <w:r w:rsidRPr="001446AD">
              <w:rPr>
                <w:rFonts w:ascii="ＭＳ 明朝" w:eastAsia="ＭＳ 明朝" w:hAnsi="ＭＳ 明朝" w:hint="eastAsia"/>
              </w:rPr>
              <w:t>対象</w:t>
            </w:r>
            <w:r w:rsidRPr="001446AD">
              <w:rPr>
                <w:rFonts w:ascii="ＭＳ 明朝" w:eastAsia="ＭＳ 明朝" w:hAnsi="ＭＳ 明朝"/>
              </w:rPr>
              <w:t>とならない経費】</w:t>
            </w:r>
          </w:p>
          <w:p w14:paraId="68794787" w14:textId="295691A0" w:rsidR="006B4518" w:rsidRPr="001446AD" w:rsidRDefault="003C1487" w:rsidP="007C5400">
            <w:pPr>
              <w:jc w:val="both"/>
              <w:rPr>
                <w:rFonts w:ascii="ＭＳ 明朝" w:eastAsia="ＭＳ 明朝" w:hAnsi="ＭＳ 明朝"/>
              </w:rPr>
            </w:pPr>
            <w:r w:rsidRPr="001446AD">
              <w:rPr>
                <w:rFonts w:ascii="ＭＳ 明朝" w:eastAsia="ＭＳ 明朝" w:hAnsi="ＭＳ 明朝"/>
              </w:rPr>
              <w:t>・</w:t>
            </w:r>
            <w:r w:rsidR="00E13BED" w:rsidRPr="001446AD">
              <w:rPr>
                <w:rFonts w:ascii="ＭＳ 明朝" w:eastAsia="ＭＳ 明朝" w:hAnsi="ＭＳ 明朝" w:hint="eastAsia"/>
              </w:rPr>
              <w:t>旅費</w:t>
            </w:r>
            <w:r w:rsidR="000B3D79" w:rsidRPr="001446AD">
              <w:rPr>
                <w:rFonts w:ascii="ＭＳ 明朝" w:eastAsia="ＭＳ 明朝" w:hAnsi="ＭＳ 明朝" w:hint="eastAsia"/>
              </w:rPr>
              <w:t>（外部業者の旅費については専門家経費に準ずる）</w:t>
            </w:r>
          </w:p>
          <w:p w14:paraId="6B5295CD" w14:textId="77777777" w:rsidR="006B4518" w:rsidRPr="001446AD" w:rsidRDefault="006B4518" w:rsidP="007C5400">
            <w:pPr>
              <w:jc w:val="both"/>
              <w:rPr>
                <w:rFonts w:ascii="ＭＳ 明朝" w:eastAsia="ＭＳ 明朝" w:hAnsi="ＭＳ 明朝"/>
              </w:rPr>
            </w:pPr>
          </w:p>
          <w:p w14:paraId="7418972D" w14:textId="77777777" w:rsidR="006B4518" w:rsidRPr="001446AD" w:rsidRDefault="006B4518" w:rsidP="007C5400">
            <w:pPr>
              <w:jc w:val="both"/>
              <w:rPr>
                <w:rFonts w:ascii="ＭＳ 明朝" w:eastAsia="ＭＳ 明朝" w:hAnsi="ＭＳ 明朝"/>
              </w:rPr>
            </w:pPr>
            <w:r w:rsidRPr="001446AD">
              <w:rPr>
                <w:rFonts w:ascii="ＭＳ 明朝" w:eastAsia="ＭＳ 明朝" w:hAnsi="ＭＳ 明朝"/>
              </w:rPr>
              <w:t>＜注意事項＞</w:t>
            </w:r>
          </w:p>
          <w:p w14:paraId="06F39F2B" w14:textId="51E2FCB9" w:rsidR="00B631B3" w:rsidRPr="001446AD" w:rsidRDefault="006B4518"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w:t>
            </w:r>
            <w:r w:rsidRPr="001446AD">
              <w:rPr>
                <w:rFonts w:ascii="ＭＳ 明朝" w:eastAsia="ＭＳ 明朝" w:hAnsi="ＭＳ 明朝"/>
              </w:rPr>
              <w:t>委託先の選定に当たっては、原則として２者以上から見積をとることが必要となります。ただし、委託する事業内容の性質上、２者以上から見積をとることが困難な場合に限り、該当する企業等を随意の契約先とすることができます。その場合、該当企業等を随意契約の対象とする理由書が必要となります。</w:t>
            </w:r>
          </w:p>
          <w:p w14:paraId="7AB2E35E" w14:textId="1D669C81" w:rsidR="000B3D79" w:rsidRPr="001446AD" w:rsidRDefault="000B3D79"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・本事業採択前に実現可能性調査を終えていた場合、次項システム検証から始めても構いません。</w:t>
            </w:r>
          </w:p>
          <w:p w14:paraId="79F1E727" w14:textId="2F36C881" w:rsidR="006B4518" w:rsidRPr="001446AD" w:rsidRDefault="006B4518" w:rsidP="007C5400">
            <w:pPr>
              <w:jc w:val="both"/>
              <w:rPr>
                <w:rFonts w:ascii="ＭＳ 明朝" w:eastAsia="ＭＳ 明朝" w:hAnsi="ＭＳ 明朝"/>
              </w:rPr>
            </w:pPr>
            <w:r w:rsidRPr="001446AD">
              <w:rPr>
                <w:rFonts w:ascii="ＭＳ 明朝" w:eastAsia="ＭＳ 明朝" w:hAnsi="ＭＳ 明朝"/>
              </w:rPr>
              <w:t>・実績報告書等の成果物を提出してください。</w:t>
            </w:r>
          </w:p>
        </w:tc>
        <w:tc>
          <w:tcPr>
            <w:tcW w:w="1843" w:type="dxa"/>
            <w:vMerge/>
            <w:vAlign w:val="center"/>
          </w:tcPr>
          <w:p w14:paraId="503DC9BD" w14:textId="77777777" w:rsidR="0004794F" w:rsidRPr="001446AD" w:rsidRDefault="0004794F" w:rsidP="007C5400">
            <w:pPr>
              <w:jc w:val="both"/>
              <w:rPr>
                <w:rFonts w:ascii="ＭＳ 明朝" w:eastAsia="ＭＳ 明朝" w:hAnsi="ＭＳ 明朝"/>
              </w:rPr>
            </w:pPr>
          </w:p>
        </w:tc>
      </w:tr>
      <w:tr w:rsidR="001446AD" w:rsidRPr="001446AD" w14:paraId="5216A2C8" w14:textId="77777777" w:rsidTr="00FB40FD">
        <w:trPr>
          <w:trHeight w:val="755"/>
        </w:trPr>
        <w:tc>
          <w:tcPr>
            <w:tcW w:w="1276" w:type="dxa"/>
            <w:vAlign w:val="center"/>
          </w:tcPr>
          <w:p w14:paraId="2328BAF2" w14:textId="77777777"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システム</w:t>
            </w:r>
          </w:p>
          <w:p w14:paraId="2BD23E2C" w14:textId="5FA39F72"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検証費</w:t>
            </w:r>
          </w:p>
        </w:tc>
        <w:tc>
          <w:tcPr>
            <w:tcW w:w="6095" w:type="dxa"/>
            <w:vAlign w:val="center"/>
          </w:tcPr>
          <w:p w14:paraId="3E8916B7" w14:textId="73F38CFF" w:rsidR="0004794F" w:rsidRPr="001446AD" w:rsidRDefault="000B3D79" w:rsidP="007C5400">
            <w:pPr>
              <w:jc w:val="both"/>
              <w:rPr>
                <w:rFonts w:ascii="ＭＳ 明朝" w:eastAsia="ＭＳ 明朝" w:hAnsi="ＭＳ 明朝"/>
              </w:rPr>
            </w:pPr>
            <w:r w:rsidRPr="001446AD">
              <w:rPr>
                <w:rFonts w:ascii="ＭＳ 明朝" w:eastAsia="ＭＳ 明朝" w:hAnsi="ＭＳ 明朝"/>
              </w:rPr>
              <w:t>シミュレーション、小規模試験機作製、ロードマップ作成</w:t>
            </w:r>
            <w:r w:rsidR="00506A30" w:rsidRPr="001446AD">
              <w:rPr>
                <w:rFonts w:ascii="ＭＳ 明朝" w:eastAsia="ＭＳ 明朝" w:hAnsi="ＭＳ 明朝" w:hint="eastAsia"/>
              </w:rPr>
              <w:t>等にかかる経費</w:t>
            </w:r>
          </w:p>
          <w:p w14:paraId="15998773" w14:textId="77777777" w:rsidR="00FB40FD" w:rsidRPr="001446AD" w:rsidRDefault="00FB40FD" w:rsidP="007C5400">
            <w:pPr>
              <w:jc w:val="both"/>
              <w:rPr>
                <w:rFonts w:ascii="ＭＳ 明朝" w:eastAsia="ＭＳ 明朝" w:hAnsi="ＭＳ 明朝"/>
              </w:rPr>
            </w:pPr>
          </w:p>
          <w:p w14:paraId="16740B5B" w14:textId="2881C619" w:rsidR="00FB40FD" w:rsidRPr="001446AD" w:rsidRDefault="00FB40FD" w:rsidP="007C5400">
            <w:pPr>
              <w:jc w:val="both"/>
              <w:rPr>
                <w:rFonts w:ascii="ＭＳ 明朝" w:eastAsia="ＭＳ 明朝" w:hAnsi="ＭＳ 明朝"/>
              </w:rPr>
            </w:pPr>
            <w:r w:rsidRPr="001446AD">
              <w:rPr>
                <w:rFonts w:ascii="ＭＳ 明朝" w:eastAsia="ＭＳ 明朝" w:hAnsi="ＭＳ 明朝"/>
              </w:rPr>
              <w:t>【対象となる経費】</w:t>
            </w:r>
          </w:p>
          <w:p w14:paraId="625E3026" w14:textId="36AF415B" w:rsidR="00FB40FD" w:rsidRPr="001446AD" w:rsidRDefault="00FB40FD" w:rsidP="007C5400">
            <w:pPr>
              <w:jc w:val="both"/>
              <w:rPr>
                <w:rFonts w:ascii="ＭＳ 明朝" w:eastAsia="ＭＳ 明朝" w:hAnsi="ＭＳ 明朝"/>
              </w:rPr>
            </w:pPr>
            <w:r w:rsidRPr="001446AD">
              <w:rPr>
                <w:rFonts w:ascii="ＭＳ 明朝" w:eastAsia="ＭＳ 明朝" w:hAnsi="ＭＳ 明朝" w:hint="eastAsia"/>
              </w:rPr>
              <w:t>・</w:t>
            </w:r>
            <w:r w:rsidR="000B3D79" w:rsidRPr="001446AD">
              <w:rPr>
                <w:rFonts w:ascii="ＭＳ 明朝" w:eastAsia="ＭＳ 明朝" w:hAnsi="ＭＳ 明朝" w:hint="eastAsia"/>
              </w:rPr>
              <w:t>検証にかかる動作シミュレーション費用</w:t>
            </w:r>
          </w:p>
          <w:p w14:paraId="2F9D2E77" w14:textId="3BB46608" w:rsidR="000B3D79" w:rsidRPr="001446AD" w:rsidRDefault="000B3D79" w:rsidP="007C5400">
            <w:pPr>
              <w:jc w:val="both"/>
              <w:rPr>
                <w:rFonts w:ascii="ＭＳ 明朝" w:eastAsia="ＭＳ 明朝" w:hAnsi="ＭＳ 明朝"/>
              </w:rPr>
            </w:pPr>
            <w:r w:rsidRPr="001446AD">
              <w:rPr>
                <w:rFonts w:ascii="ＭＳ 明朝" w:eastAsia="ＭＳ 明朝" w:hAnsi="ＭＳ 明朝" w:hint="eastAsia"/>
              </w:rPr>
              <w:t>・小規模</w:t>
            </w:r>
            <w:r w:rsidR="00506A30" w:rsidRPr="001446AD">
              <w:rPr>
                <w:rFonts w:ascii="ＭＳ 明朝" w:eastAsia="ＭＳ 明朝" w:hAnsi="ＭＳ 明朝" w:hint="eastAsia"/>
              </w:rPr>
              <w:t>試作機</w:t>
            </w:r>
            <w:r w:rsidRPr="001446AD">
              <w:rPr>
                <w:rFonts w:ascii="ＭＳ 明朝" w:eastAsia="ＭＳ 明朝" w:hAnsi="ＭＳ 明朝" w:hint="eastAsia"/>
              </w:rPr>
              <w:t>材料費</w:t>
            </w:r>
          </w:p>
          <w:p w14:paraId="08D8A74B" w14:textId="1937FAD1" w:rsidR="000B3D79" w:rsidRPr="001446AD" w:rsidRDefault="000B3D79" w:rsidP="007C5400">
            <w:pPr>
              <w:jc w:val="both"/>
              <w:rPr>
                <w:rFonts w:ascii="ＭＳ 明朝" w:eastAsia="ＭＳ 明朝" w:hAnsi="ＭＳ 明朝"/>
              </w:rPr>
            </w:pPr>
            <w:r w:rsidRPr="001446AD">
              <w:rPr>
                <w:rFonts w:ascii="ＭＳ 明朝" w:eastAsia="ＭＳ 明朝" w:hAnsi="ＭＳ 明朝" w:hint="eastAsia"/>
              </w:rPr>
              <w:t>・同　制作費</w:t>
            </w:r>
          </w:p>
          <w:p w14:paraId="12A92FAA" w14:textId="77777777" w:rsidR="00230786" w:rsidRPr="001446AD" w:rsidRDefault="00230786" w:rsidP="007C5400">
            <w:pPr>
              <w:jc w:val="both"/>
              <w:rPr>
                <w:rFonts w:ascii="ＭＳ 明朝" w:eastAsia="ＭＳ 明朝" w:hAnsi="ＭＳ 明朝"/>
              </w:rPr>
            </w:pPr>
          </w:p>
          <w:p w14:paraId="526A1CC3" w14:textId="045A2E27" w:rsidR="00FB40FD" w:rsidRPr="001446AD" w:rsidRDefault="00FB40FD" w:rsidP="007C5400">
            <w:pPr>
              <w:jc w:val="both"/>
              <w:rPr>
                <w:rFonts w:ascii="ＭＳ 明朝" w:eastAsia="ＭＳ 明朝" w:hAnsi="ＭＳ 明朝"/>
              </w:rPr>
            </w:pPr>
            <w:r w:rsidRPr="001446AD">
              <w:rPr>
                <w:rFonts w:ascii="ＭＳ 明朝" w:eastAsia="ＭＳ 明朝" w:hAnsi="ＭＳ 明朝"/>
              </w:rPr>
              <w:t>【</w:t>
            </w:r>
            <w:r w:rsidRPr="001446AD">
              <w:rPr>
                <w:rFonts w:ascii="ＭＳ 明朝" w:eastAsia="ＭＳ 明朝" w:hAnsi="ＭＳ 明朝" w:hint="eastAsia"/>
              </w:rPr>
              <w:t>対象</w:t>
            </w:r>
            <w:r w:rsidRPr="001446AD">
              <w:rPr>
                <w:rFonts w:ascii="ＭＳ 明朝" w:eastAsia="ＭＳ 明朝" w:hAnsi="ＭＳ 明朝"/>
              </w:rPr>
              <w:t>とならない経費】</w:t>
            </w:r>
          </w:p>
          <w:p w14:paraId="4BDE4173" w14:textId="26FFBAEB" w:rsidR="00FB40FD" w:rsidRPr="001446AD" w:rsidRDefault="00FB40FD" w:rsidP="007C5400">
            <w:pPr>
              <w:jc w:val="both"/>
              <w:rPr>
                <w:rFonts w:ascii="ＭＳ 明朝" w:eastAsia="ＭＳ 明朝" w:hAnsi="ＭＳ 明朝"/>
              </w:rPr>
            </w:pPr>
            <w:r w:rsidRPr="001446AD">
              <w:rPr>
                <w:rFonts w:ascii="ＭＳ 明朝" w:eastAsia="ＭＳ 明朝" w:hAnsi="ＭＳ 明朝"/>
              </w:rPr>
              <w:t>・</w:t>
            </w:r>
            <w:r w:rsidR="000B3D79" w:rsidRPr="001446AD">
              <w:rPr>
                <w:rFonts w:ascii="ＭＳ 明朝" w:eastAsia="ＭＳ 明朝" w:hAnsi="ＭＳ 明朝" w:hint="eastAsia"/>
              </w:rPr>
              <w:t>検証に伴う既存製造設備停止による損失補償</w:t>
            </w:r>
          </w:p>
          <w:p w14:paraId="021EFA9D" w14:textId="0F9F4012" w:rsidR="00CC662A" w:rsidRPr="001446AD" w:rsidRDefault="00CC662A" w:rsidP="007C5400">
            <w:pPr>
              <w:jc w:val="both"/>
              <w:rPr>
                <w:rFonts w:ascii="ＭＳ 明朝" w:eastAsia="ＭＳ 明朝" w:hAnsi="ＭＳ 明朝"/>
              </w:rPr>
            </w:pPr>
            <w:r w:rsidRPr="001446AD">
              <w:rPr>
                <w:rFonts w:ascii="ＭＳ 明朝" w:eastAsia="ＭＳ 明朝" w:hAnsi="ＭＳ 明朝" w:hint="eastAsia"/>
              </w:rPr>
              <w:t>・小規模試作機材料以外の物品購入費。</w:t>
            </w:r>
          </w:p>
          <w:p w14:paraId="51E158CB" w14:textId="3C52EC06" w:rsidR="00CC662A" w:rsidRPr="001446AD" w:rsidRDefault="00CC662A" w:rsidP="007C5400">
            <w:pPr>
              <w:jc w:val="both"/>
              <w:rPr>
                <w:rFonts w:ascii="ＭＳ 明朝" w:eastAsia="ＭＳ 明朝" w:hAnsi="ＭＳ 明朝"/>
              </w:rPr>
            </w:pPr>
            <w:r w:rsidRPr="001446AD">
              <w:rPr>
                <w:rFonts w:ascii="ＭＳ 明朝" w:eastAsia="ＭＳ 明朝" w:hAnsi="ＭＳ 明朝" w:hint="eastAsia"/>
              </w:rPr>
              <w:t>・小規模試作機材料であっても汎用性の高いＯＡ機器やソフトウェア、消耗品</w:t>
            </w:r>
            <w:r w:rsidR="000C290A" w:rsidRPr="001446AD">
              <w:rPr>
                <w:rFonts w:ascii="ＭＳ 明朝" w:eastAsia="ＭＳ 明朝" w:hAnsi="ＭＳ 明朝" w:hint="eastAsia"/>
              </w:rPr>
              <w:t>等</w:t>
            </w:r>
            <w:r w:rsidRPr="001446AD">
              <w:rPr>
                <w:rFonts w:ascii="ＭＳ 明朝" w:eastAsia="ＭＳ 明朝" w:hAnsi="ＭＳ 明朝" w:hint="eastAsia"/>
              </w:rPr>
              <w:t>の購入費</w:t>
            </w:r>
          </w:p>
          <w:p w14:paraId="4D3DB688" w14:textId="1CB7D051" w:rsidR="000B3D79" w:rsidRPr="001446AD" w:rsidRDefault="000B3D79" w:rsidP="007C5400">
            <w:pPr>
              <w:jc w:val="both"/>
              <w:rPr>
                <w:rFonts w:ascii="ＭＳ 明朝" w:eastAsia="ＭＳ 明朝" w:hAnsi="ＭＳ 明朝"/>
              </w:rPr>
            </w:pPr>
            <w:r w:rsidRPr="001446AD">
              <w:rPr>
                <w:rFonts w:ascii="ＭＳ 明朝" w:eastAsia="ＭＳ 明朝" w:hAnsi="ＭＳ 明朝" w:hint="eastAsia"/>
              </w:rPr>
              <w:lastRenderedPageBreak/>
              <w:t>・旅費（外部業者の旅費については専門家経費に準ずる）</w:t>
            </w:r>
          </w:p>
          <w:p w14:paraId="014320F2" w14:textId="77777777" w:rsidR="000B3D79" w:rsidRPr="001446AD" w:rsidRDefault="000B3D79" w:rsidP="007C5400">
            <w:pPr>
              <w:jc w:val="both"/>
              <w:rPr>
                <w:rFonts w:ascii="ＭＳ 明朝" w:eastAsia="ＭＳ 明朝" w:hAnsi="ＭＳ 明朝"/>
              </w:rPr>
            </w:pPr>
          </w:p>
          <w:p w14:paraId="1564B0EE" w14:textId="77777777" w:rsidR="000B3D79" w:rsidRPr="001446AD" w:rsidRDefault="000B3D79" w:rsidP="007C5400">
            <w:pPr>
              <w:jc w:val="both"/>
              <w:rPr>
                <w:rFonts w:ascii="ＭＳ 明朝" w:eastAsia="ＭＳ 明朝" w:hAnsi="ＭＳ 明朝"/>
              </w:rPr>
            </w:pPr>
            <w:r w:rsidRPr="001446AD">
              <w:rPr>
                <w:rFonts w:ascii="ＭＳ 明朝" w:eastAsia="ＭＳ 明朝" w:hAnsi="ＭＳ 明朝"/>
              </w:rPr>
              <w:t>＜注意事項＞</w:t>
            </w:r>
          </w:p>
          <w:p w14:paraId="1CEB4BD7" w14:textId="15E89D8A" w:rsidR="000B3D79" w:rsidRPr="001446AD" w:rsidRDefault="000B3D79"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w:t>
            </w:r>
            <w:r w:rsidRPr="001446AD">
              <w:rPr>
                <w:rFonts w:ascii="ＭＳ 明朝" w:eastAsia="ＭＳ 明朝" w:hAnsi="ＭＳ 明朝"/>
              </w:rPr>
              <w:t>委託先の選定に当たっては、原則として２者以上から見積をとることが必要となります。ただし、委託する事業内容の性質上、２者以上から見積をとることが困難な場合に限り、該当する企業等を随意の契約先とすることができます。その場合、該当企業等を随意契約の対象とする理由書が必要となります。</w:t>
            </w:r>
          </w:p>
          <w:p w14:paraId="087ACCAC" w14:textId="4D27583D" w:rsidR="000B3D79" w:rsidRPr="001446AD" w:rsidRDefault="000B3D79"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・本事業開始前に実現可能性調査を終えており、調査を担当した業者を検証委託先に選定する場合は理由書にその旨を記載下さい。</w:t>
            </w:r>
          </w:p>
          <w:p w14:paraId="4CDAA192" w14:textId="0BD4533E" w:rsidR="000B3D79" w:rsidRPr="001446AD" w:rsidRDefault="000B3D79" w:rsidP="007C5400">
            <w:pPr>
              <w:jc w:val="both"/>
              <w:rPr>
                <w:rFonts w:ascii="ＭＳ 明朝" w:eastAsia="ＭＳ 明朝" w:hAnsi="ＭＳ 明朝"/>
              </w:rPr>
            </w:pPr>
            <w:r w:rsidRPr="001446AD">
              <w:rPr>
                <w:rFonts w:ascii="ＭＳ 明朝" w:eastAsia="ＭＳ 明朝" w:hAnsi="ＭＳ 明朝" w:hint="eastAsia"/>
              </w:rPr>
              <w:t>・事業期間中に小規模試作機を製品製造に使用することはできません</w:t>
            </w:r>
            <w:r w:rsidR="00103029">
              <w:rPr>
                <w:rFonts w:ascii="ＭＳ 明朝" w:eastAsia="ＭＳ 明朝" w:hAnsi="ＭＳ 明朝" w:hint="eastAsia"/>
              </w:rPr>
              <w:t>。</w:t>
            </w:r>
          </w:p>
          <w:p w14:paraId="2AD99CA7" w14:textId="5435738D" w:rsidR="00FB40FD" w:rsidRPr="001446AD" w:rsidRDefault="000B3D79" w:rsidP="007C5400">
            <w:pPr>
              <w:jc w:val="both"/>
              <w:rPr>
                <w:rFonts w:ascii="ＭＳ 明朝" w:eastAsia="ＭＳ 明朝" w:hAnsi="ＭＳ 明朝"/>
              </w:rPr>
            </w:pPr>
            <w:r w:rsidRPr="001446AD">
              <w:rPr>
                <w:rFonts w:ascii="ＭＳ 明朝" w:eastAsia="ＭＳ 明朝" w:hAnsi="ＭＳ 明朝"/>
              </w:rPr>
              <w:t>・実績報告書等の成果物を提出してください。</w:t>
            </w:r>
          </w:p>
          <w:p w14:paraId="3BA7E5D7" w14:textId="7FCFBD71" w:rsidR="00FB40FD" w:rsidRPr="001446AD" w:rsidRDefault="00FB40FD" w:rsidP="007C5400">
            <w:pPr>
              <w:jc w:val="both"/>
              <w:rPr>
                <w:rFonts w:ascii="ＭＳ 明朝" w:eastAsia="ＭＳ 明朝" w:hAnsi="ＭＳ 明朝"/>
              </w:rPr>
            </w:pPr>
          </w:p>
        </w:tc>
        <w:tc>
          <w:tcPr>
            <w:tcW w:w="1843" w:type="dxa"/>
            <w:vMerge/>
            <w:vAlign w:val="center"/>
          </w:tcPr>
          <w:p w14:paraId="33294A5D" w14:textId="77777777" w:rsidR="0004794F" w:rsidRPr="001446AD" w:rsidRDefault="0004794F" w:rsidP="007C5400">
            <w:pPr>
              <w:jc w:val="both"/>
              <w:rPr>
                <w:rFonts w:ascii="ＭＳ 明朝" w:eastAsia="ＭＳ 明朝" w:hAnsi="ＭＳ 明朝"/>
              </w:rPr>
            </w:pPr>
          </w:p>
        </w:tc>
      </w:tr>
      <w:tr w:rsidR="001446AD" w:rsidRPr="001446AD" w14:paraId="79C086C7" w14:textId="77777777" w:rsidTr="00FB40FD">
        <w:trPr>
          <w:trHeight w:val="421"/>
        </w:trPr>
        <w:tc>
          <w:tcPr>
            <w:tcW w:w="1276" w:type="dxa"/>
            <w:vAlign w:val="center"/>
          </w:tcPr>
          <w:p w14:paraId="496FBA0F" w14:textId="44535E72" w:rsidR="0004794F" w:rsidRPr="001446AD" w:rsidRDefault="0004794F" w:rsidP="007C5400">
            <w:pPr>
              <w:jc w:val="both"/>
              <w:rPr>
                <w:rFonts w:ascii="ＭＳ 明朝" w:eastAsia="ＭＳ 明朝" w:hAnsi="ＭＳ 明朝"/>
              </w:rPr>
            </w:pPr>
            <w:r w:rsidRPr="001446AD">
              <w:rPr>
                <w:rFonts w:ascii="ＭＳ 明朝" w:eastAsia="ＭＳ 明朝" w:hAnsi="ＭＳ 明朝" w:hint="eastAsia"/>
              </w:rPr>
              <w:t>旅費</w:t>
            </w:r>
          </w:p>
        </w:tc>
        <w:tc>
          <w:tcPr>
            <w:tcW w:w="6095" w:type="dxa"/>
            <w:vAlign w:val="center"/>
          </w:tcPr>
          <w:p w14:paraId="36C9E1B5" w14:textId="77777777" w:rsidR="0004794F" w:rsidRPr="001446AD" w:rsidRDefault="00E978C6" w:rsidP="007C5400">
            <w:pPr>
              <w:jc w:val="both"/>
              <w:rPr>
                <w:rFonts w:ascii="ＭＳ 明朝" w:eastAsia="ＭＳ 明朝" w:hAnsi="ＭＳ 明朝"/>
              </w:rPr>
            </w:pPr>
            <w:r w:rsidRPr="001446AD">
              <w:rPr>
                <w:rFonts w:ascii="ＭＳ 明朝" w:eastAsia="ＭＳ 明朝" w:hAnsi="ＭＳ 明朝" w:hint="eastAsia"/>
              </w:rPr>
              <w:t>調査及び打合せのための移動に要した</w:t>
            </w:r>
            <w:r w:rsidR="008619DC" w:rsidRPr="001446AD">
              <w:rPr>
                <w:rFonts w:ascii="ＭＳ 明朝" w:eastAsia="ＭＳ 明朝" w:hAnsi="ＭＳ 明朝" w:hint="eastAsia"/>
              </w:rPr>
              <w:t>経費</w:t>
            </w:r>
          </w:p>
          <w:p w14:paraId="52E51D6E" w14:textId="77777777" w:rsidR="00FB40FD" w:rsidRPr="001446AD" w:rsidRDefault="00FB40FD" w:rsidP="007C5400">
            <w:pPr>
              <w:jc w:val="both"/>
              <w:rPr>
                <w:rFonts w:ascii="ＭＳ 明朝" w:eastAsia="ＭＳ 明朝" w:hAnsi="ＭＳ 明朝"/>
              </w:rPr>
            </w:pPr>
          </w:p>
          <w:p w14:paraId="7CBCFEA4" w14:textId="77777777" w:rsidR="00FB40FD" w:rsidRPr="001446AD" w:rsidRDefault="00FB40FD" w:rsidP="007C5400">
            <w:pPr>
              <w:jc w:val="both"/>
              <w:rPr>
                <w:rFonts w:ascii="ＭＳ 明朝" w:eastAsia="ＭＳ 明朝" w:hAnsi="ＭＳ 明朝"/>
              </w:rPr>
            </w:pPr>
            <w:r w:rsidRPr="001446AD">
              <w:rPr>
                <w:rFonts w:ascii="ＭＳ 明朝" w:eastAsia="ＭＳ 明朝" w:hAnsi="ＭＳ 明朝"/>
              </w:rPr>
              <w:t>【対象となる経費】</w:t>
            </w:r>
          </w:p>
          <w:p w14:paraId="1876BD9B" w14:textId="7981C88B" w:rsidR="00FB40FD" w:rsidRPr="001446AD" w:rsidRDefault="00FB40FD" w:rsidP="007C5400">
            <w:pPr>
              <w:ind w:left="210" w:hangingChars="100" w:hanging="210"/>
              <w:jc w:val="both"/>
              <w:rPr>
                <w:rFonts w:ascii="ＭＳ 明朝" w:eastAsia="ＭＳ 明朝" w:hAnsi="ＭＳ 明朝"/>
              </w:rPr>
            </w:pPr>
            <w:r w:rsidRPr="001446AD">
              <w:rPr>
                <w:rFonts w:ascii="ＭＳ 明朝" w:eastAsia="ＭＳ 明朝" w:hAnsi="ＭＳ 明朝"/>
              </w:rPr>
              <w:t>・補助事業に従事する者の交通費及び宿泊費（公共交通機関及びタクシーの利用に限る）</w:t>
            </w:r>
          </w:p>
          <w:p w14:paraId="1030FD78" w14:textId="77777777" w:rsidR="00FB40FD" w:rsidRPr="001446AD" w:rsidRDefault="00FB40FD" w:rsidP="007C5400">
            <w:pPr>
              <w:jc w:val="both"/>
              <w:rPr>
                <w:rFonts w:ascii="ＭＳ 明朝" w:eastAsia="ＭＳ 明朝" w:hAnsi="ＭＳ 明朝"/>
              </w:rPr>
            </w:pPr>
          </w:p>
          <w:p w14:paraId="3BCC3A2B" w14:textId="4B40CE23" w:rsidR="00FB40FD" w:rsidRPr="001446AD" w:rsidRDefault="00FB40FD" w:rsidP="007C5400">
            <w:pPr>
              <w:jc w:val="both"/>
              <w:rPr>
                <w:rFonts w:ascii="ＭＳ 明朝" w:eastAsia="ＭＳ 明朝" w:hAnsi="ＭＳ 明朝"/>
              </w:rPr>
            </w:pPr>
            <w:r w:rsidRPr="001446AD">
              <w:rPr>
                <w:rFonts w:ascii="ＭＳ 明朝" w:eastAsia="ＭＳ 明朝" w:hAnsi="ＭＳ 明朝"/>
              </w:rPr>
              <w:t>【</w:t>
            </w:r>
            <w:r w:rsidRPr="001446AD">
              <w:rPr>
                <w:rFonts w:ascii="ＭＳ 明朝" w:eastAsia="ＭＳ 明朝" w:hAnsi="ＭＳ 明朝" w:hint="eastAsia"/>
              </w:rPr>
              <w:t>対象</w:t>
            </w:r>
            <w:r w:rsidRPr="001446AD">
              <w:rPr>
                <w:rFonts w:ascii="ＭＳ 明朝" w:eastAsia="ＭＳ 明朝" w:hAnsi="ＭＳ 明朝"/>
              </w:rPr>
              <w:t>とならない経費】</w:t>
            </w:r>
          </w:p>
          <w:p w14:paraId="24E04842" w14:textId="19E30E51" w:rsidR="00FB40FD" w:rsidRPr="001446AD" w:rsidRDefault="00FB40FD" w:rsidP="007C5400">
            <w:pPr>
              <w:jc w:val="both"/>
              <w:rPr>
                <w:rFonts w:ascii="ＭＳ 明朝" w:eastAsia="ＭＳ 明朝" w:hAnsi="ＭＳ 明朝"/>
              </w:rPr>
            </w:pPr>
            <w:r w:rsidRPr="001446AD">
              <w:rPr>
                <w:rFonts w:ascii="ＭＳ 明朝" w:eastAsia="ＭＳ 明朝" w:hAnsi="ＭＳ 明朝"/>
              </w:rPr>
              <w:t>・</w:t>
            </w:r>
            <w:r w:rsidR="00606935" w:rsidRPr="001446AD">
              <w:rPr>
                <w:rFonts w:ascii="ＭＳ 明朝" w:eastAsia="ＭＳ 明朝" w:hAnsi="ＭＳ 明朝" w:hint="eastAsia"/>
              </w:rPr>
              <w:t>専門家旅費と同様</w:t>
            </w:r>
          </w:p>
          <w:p w14:paraId="2E4FB06E" w14:textId="4C62A230" w:rsidR="00606935"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・通勤に係る交通費（人件費</w:t>
            </w:r>
            <w:r w:rsidR="000B3D79" w:rsidRPr="001446AD">
              <w:rPr>
                <w:rFonts w:ascii="ＭＳ 明朝" w:eastAsia="ＭＳ 明朝" w:hAnsi="ＭＳ 明朝" w:hint="eastAsia"/>
              </w:rPr>
              <w:t>に含まれると解します</w:t>
            </w:r>
            <w:r w:rsidRPr="001446AD">
              <w:rPr>
                <w:rFonts w:ascii="ＭＳ 明朝" w:eastAsia="ＭＳ 明朝" w:hAnsi="ＭＳ 明朝"/>
              </w:rPr>
              <w:t>。）</w:t>
            </w:r>
          </w:p>
          <w:p w14:paraId="525B0617" w14:textId="77777777" w:rsidR="00FB40FD" w:rsidRPr="001446AD" w:rsidRDefault="00FB40FD" w:rsidP="007C5400">
            <w:pPr>
              <w:jc w:val="both"/>
              <w:rPr>
                <w:rFonts w:ascii="ＭＳ 明朝" w:eastAsia="ＭＳ 明朝" w:hAnsi="ＭＳ 明朝"/>
              </w:rPr>
            </w:pPr>
          </w:p>
          <w:p w14:paraId="2EBE3025" w14:textId="6DC21FED" w:rsidR="00FB40FD" w:rsidRPr="001446AD" w:rsidRDefault="00FB40FD" w:rsidP="007C5400">
            <w:pPr>
              <w:jc w:val="both"/>
              <w:rPr>
                <w:rFonts w:ascii="ＭＳ 明朝" w:eastAsia="ＭＳ 明朝" w:hAnsi="ＭＳ 明朝"/>
              </w:rPr>
            </w:pPr>
            <w:r w:rsidRPr="001446AD">
              <w:rPr>
                <w:rFonts w:ascii="ＭＳ 明朝" w:eastAsia="ＭＳ 明朝" w:hAnsi="ＭＳ 明朝" w:hint="eastAsia"/>
              </w:rPr>
              <w:t>＜注意事項＞</w:t>
            </w:r>
          </w:p>
          <w:p w14:paraId="5E419E66" w14:textId="42BDCD06" w:rsidR="00FB40FD"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hint="eastAsia"/>
              </w:rPr>
              <w:t>・専門家旅費と同様</w:t>
            </w:r>
          </w:p>
        </w:tc>
        <w:tc>
          <w:tcPr>
            <w:tcW w:w="1843" w:type="dxa"/>
            <w:vMerge/>
            <w:vAlign w:val="center"/>
          </w:tcPr>
          <w:p w14:paraId="16669DCD" w14:textId="77777777" w:rsidR="0004794F" w:rsidRPr="001446AD" w:rsidRDefault="0004794F" w:rsidP="007C5400">
            <w:pPr>
              <w:jc w:val="both"/>
              <w:rPr>
                <w:rFonts w:ascii="ＭＳ 明朝" w:eastAsia="ＭＳ 明朝" w:hAnsi="ＭＳ 明朝"/>
              </w:rPr>
            </w:pPr>
          </w:p>
        </w:tc>
      </w:tr>
    </w:tbl>
    <w:p w14:paraId="158DD523" w14:textId="77777777" w:rsidR="000B3D79" w:rsidRPr="001446AD" w:rsidRDefault="000B3D79" w:rsidP="007C5400">
      <w:pPr>
        <w:jc w:val="both"/>
        <w:rPr>
          <w:rFonts w:ascii="ＭＳ 明朝" w:eastAsia="ＭＳ 明朝" w:hAnsi="ＭＳ 明朝"/>
        </w:rPr>
      </w:pPr>
    </w:p>
    <w:p w14:paraId="2F063ED6" w14:textId="7EF4EF50" w:rsidR="00606935" w:rsidRPr="001446AD" w:rsidRDefault="00606935" w:rsidP="007C5400">
      <w:pPr>
        <w:jc w:val="both"/>
        <w:rPr>
          <w:rFonts w:ascii="ＭＳ 明朝" w:eastAsia="ＭＳ 明朝" w:hAnsi="ＭＳ 明朝"/>
        </w:rPr>
      </w:pPr>
      <w:r w:rsidRPr="001446AD">
        <w:rPr>
          <w:rFonts w:ascii="ＭＳ 明朝" w:eastAsia="ＭＳ 明朝" w:hAnsi="ＭＳ 明朝" w:hint="eastAsia"/>
        </w:rPr>
        <w:t>その他、対象とならない経費</w:t>
      </w:r>
    </w:p>
    <w:p w14:paraId="072846D6" w14:textId="77777777" w:rsidR="00606935" w:rsidRPr="001446AD" w:rsidRDefault="00606935" w:rsidP="007C5400">
      <w:pPr>
        <w:jc w:val="both"/>
        <w:rPr>
          <w:rFonts w:ascii="ＭＳ 明朝" w:eastAsia="ＭＳ 明朝" w:hAnsi="ＭＳ 明朝"/>
        </w:rPr>
      </w:pPr>
      <w:r w:rsidRPr="001446AD">
        <w:rPr>
          <w:rFonts w:ascii="ＭＳ 明朝" w:eastAsia="ＭＳ 明朝" w:hAnsi="ＭＳ 明朝"/>
        </w:rPr>
        <w:t>・家賃、保証金、敷金、仲介手数料、光熱水費、移転費用</w:t>
      </w:r>
    </w:p>
    <w:p w14:paraId="2E3DCE85"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・土地、工場建屋、構築物、簡易建物（ビニールハウス、コンテナ、ドームハウス等）の取得費用及びレンタル費用（これらを作り上げるための組み立て用部材の費用を含む）</w:t>
      </w:r>
    </w:p>
    <w:p w14:paraId="2235B215"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・本人及び従業員のスキルアップ、能力開発のための研修参加に係る費用</w:t>
      </w:r>
    </w:p>
    <w:p w14:paraId="19702AEA" w14:textId="295DA62D"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・求人広告</w:t>
      </w:r>
    </w:p>
    <w:p w14:paraId="5423B23B"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・特許使用料</w:t>
      </w:r>
    </w:p>
    <w:p w14:paraId="78508B3F"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・振込手数料、海外送金手数料、代引手数料、両替手数料、為替手数料等</w:t>
      </w:r>
    </w:p>
    <w:p w14:paraId="64B30C15"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・公租公課（収入印紙、消費税及び地方消費税、輸入消費税等）</w:t>
      </w:r>
    </w:p>
    <w:p w14:paraId="68DBC530"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・日本の行政庁に納付される出願手数料等（出願料、審査請求量、特許料等）</w:t>
      </w:r>
    </w:p>
    <w:p w14:paraId="30B69A0F"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・各種保険料</w:t>
      </w:r>
    </w:p>
    <w:p w14:paraId="04BE770A"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・借入金、割賦販売等の支払利息及び遅延損害金</w:t>
      </w:r>
    </w:p>
    <w:p w14:paraId="30FA6F22"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lastRenderedPageBreak/>
        <w:t>・飲食、奢侈、遊興、娯楽、接待の費用</w:t>
      </w:r>
    </w:p>
    <w:p w14:paraId="190A2BA0"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・販売を目的とした製品、商品等の生産に係る経費</w:t>
      </w:r>
    </w:p>
    <w:p w14:paraId="013B6E2B"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・団体等の会費</w:t>
      </w:r>
    </w:p>
    <w:p w14:paraId="69CA4AB5" w14:textId="77777777" w:rsidR="00613500"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・中古品の購入費</w:t>
      </w:r>
    </w:p>
    <w:p w14:paraId="6DB0020F" w14:textId="300C7AA8" w:rsidR="00606935" w:rsidRPr="001446AD" w:rsidRDefault="00606935" w:rsidP="007C5400">
      <w:pPr>
        <w:ind w:left="210" w:hangingChars="100" w:hanging="210"/>
        <w:jc w:val="both"/>
        <w:rPr>
          <w:rFonts w:ascii="ＭＳ 明朝" w:eastAsia="ＭＳ 明朝" w:hAnsi="ＭＳ 明朝"/>
        </w:rPr>
      </w:pPr>
      <w:r w:rsidRPr="001446AD">
        <w:rPr>
          <w:rFonts w:ascii="ＭＳ 明朝" w:eastAsia="ＭＳ 明朝" w:hAnsi="ＭＳ 明朝"/>
        </w:rPr>
        <w:t>・その他、公的な資金の使途として社会通念上、不適切と認められる経費</w:t>
      </w:r>
    </w:p>
    <w:sectPr w:rsidR="00606935" w:rsidRPr="001446AD" w:rsidSect="00A3098F">
      <w:footerReference w:type="default" r:id="rId6"/>
      <w:pgSz w:w="11906" w:h="16838" w:code="9"/>
      <w:pgMar w:top="1985" w:right="1134" w:bottom="1701" w:left="1134" w:header="851" w:footer="283" w:gutter="0"/>
      <w:cols w:space="425"/>
      <w:docGrid w:type="linesAndChar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22A1" w14:textId="77777777" w:rsidR="009C5796" w:rsidRDefault="009C5796" w:rsidP="00F60A9F">
      <w:r>
        <w:separator/>
      </w:r>
    </w:p>
  </w:endnote>
  <w:endnote w:type="continuationSeparator" w:id="0">
    <w:p w14:paraId="63673E08" w14:textId="77777777" w:rsidR="009C5796" w:rsidRDefault="009C5796" w:rsidP="00F6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3890298"/>
      <w:docPartObj>
        <w:docPartGallery w:val="Page Numbers (Bottom of Page)"/>
        <w:docPartUnique/>
      </w:docPartObj>
    </w:sdtPr>
    <w:sdtEndPr/>
    <w:sdtContent>
      <w:p w14:paraId="1242F99E" w14:textId="7042FF30" w:rsidR="001E71A6" w:rsidRDefault="001E71A6">
        <w:pPr>
          <w:pStyle w:val="af"/>
          <w:jc w:val="center"/>
        </w:pPr>
        <w:r w:rsidRPr="001E71A6">
          <w:rPr>
            <w:sz w:val="22"/>
            <w:szCs w:val="28"/>
          </w:rPr>
          <w:fldChar w:fldCharType="begin"/>
        </w:r>
        <w:r w:rsidRPr="001E71A6">
          <w:rPr>
            <w:sz w:val="22"/>
            <w:szCs w:val="28"/>
          </w:rPr>
          <w:instrText>PAGE   \* MERGEFORMAT</w:instrText>
        </w:r>
        <w:r w:rsidRPr="001E71A6">
          <w:rPr>
            <w:sz w:val="22"/>
            <w:szCs w:val="28"/>
          </w:rPr>
          <w:fldChar w:fldCharType="separate"/>
        </w:r>
        <w:r w:rsidRPr="001E71A6">
          <w:rPr>
            <w:sz w:val="22"/>
            <w:szCs w:val="28"/>
            <w:lang w:val="ja-JP"/>
          </w:rPr>
          <w:t>2</w:t>
        </w:r>
        <w:r w:rsidRPr="001E71A6">
          <w:rPr>
            <w:sz w:val="22"/>
            <w:szCs w:val="28"/>
          </w:rPr>
          <w:fldChar w:fldCharType="end"/>
        </w:r>
      </w:p>
    </w:sdtContent>
  </w:sdt>
  <w:p w14:paraId="5988D561" w14:textId="77777777" w:rsidR="001E71A6" w:rsidRDefault="001E71A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92E1C" w14:textId="77777777" w:rsidR="009C5796" w:rsidRDefault="009C5796" w:rsidP="00F60A9F">
      <w:r>
        <w:separator/>
      </w:r>
    </w:p>
  </w:footnote>
  <w:footnote w:type="continuationSeparator" w:id="0">
    <w:p w14:paraId="31091913" w14:textId="77777777" w:rsidR="009C5796" w:rsidRDefault="009C5796" w:rsidP="00F60A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rawingGridHorizontalSpacing w:val="105"/>
  <w:drawingGridVerticalSpacing w:val="31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E30"/>
    <w:rsid w:val="0004668F"/>
    <w:rsid w:val="0004794F"/>
    <w:rsid w:val="00090E39"/>
    <w:rsid w:val="00094202"/>
    <w:rsid w:val="00097325"/>
    <w:rsid w:val="000B3D79"/>
    <w:rsid w:val="000B4084"/>
    <w:rsid w:val="000C290A"/>
    <w:rsid w:val="000D06C1"/>
    <w:rsid w:val="00103029"/>
    <w:rsid w:val="0011698E"/>
    <w:rsid w:val="00132FE1"/>
    <w:rsid w:val="001446AD"/>
    <w:rsid w:val="001C154D"/>
    <w:rsid w:val="001C2B02"/>
    <w:rsid w:val="001C6372"/>
    <w:rsid w:val="001E065E"/>
    <w:rsid w:val="001E71A6"/>
    <w:rsid w:val="001F24AE"/>
    <w:rsid w:val="00212088"/>
    <w:rsid w:val="002144DB"/>
    <w:rsid w:val="00230786"/>
    <w:rsid w:val="00237387"/>
    <w:rsid w:val="0024725E"/>
    <w:rsid w:val="00247D4F"/>
    <w:rsid w:val="00251033"/>
    <w:rsid w:val="00253631"/>
    <w:rsid w:val="002574D9"/>
    <w:rsid w:val="00281234"/>
    <w:rsid w:val="002851D0"/>
    <w:rsid w:val="00290AE4"/>
    <w:rsid w:val="002A7A27"/>
    <w:rsid w:val="002C17BE"/>
    <w:rsid w:val="002C32F3"/>
    <w:rsid w:val="002F6686"/>
    <w:rsid w:val="00313560"/>
    <w:rsid w:val="0032227C"/>
    <w:rsid w:val="00393A52"/>
    <w:rsid w:val="003C1487"/>
    <w:rsid w:val="003C347F"/>
    <w:rsid w:val="003D3790"/>
    <w:rsid w:val="003D6222"/>
    <w:rsid w:val="003F1478"/>
    <w:rsid w:val="00404736"/>
    <w:rsid w:val="0042638D"/>
    <w:rsid w:val="00435D4B"/>
    <w:rsid w:val="004466AA"/>
    <w:rsid w:val="00476202"/>
    <w:rsid w:val="004D4103"/>
    <w:rsid w:val="004F47FB"/>
    <w:rsid w:val="00505303"/>
    <w:rsid w:val="00506A30"/>
    <w:rsid w:val="005167A0"/>
    <w:rsid w:val="00546AD4"/>
    <w:rsid w:val="005643FD"/>
    <w:rsid w:val="005720AB"/>
    <w:rsid w:val="005C596F"/>
    <w:rsid w:val="005C67F1"/>
    <w:rsid w:val="005E3540"/>
    <w:rsid w:val="005E6113"/>
    <w:rsid w:val="005F3907"/>
    <w:rsid w:val="00603FF9"/>
    <w:rsid w:val="00606935"/>
    <w:rsid w:val="00613500"/>
    <w:rsid w:val="0061404B"/>
    <w:rsid w:val="00631C96"/>
    <w:rsid w:val="00635132"/>
    <w:rsid w:val="00670DCB"/>
    <w:rsid w:val="00672A3A"/>
    <w:rsid w:val="006947FD"/>
    <w:rsid w:val="006A0930"/>
    <w:rsid w:val="006A1787"/>
    <w:rsid w:val="006B4518"/>
    <w:rsid w:val="006D7CB3"/>
    <w:rsid w:val="006E7595"/>
    <w:rsid w:val="006F02D6"/>
    <w:rsid w:val="006F0498"/>
    <w:rsid w:val="00710C57"/>
    <w:rsid w:val="00731736"/>
    <w:rsid w:val="00735609"/>
    <w:rsid w:val="00754829"/>
    <w:rsid w:val="007766D2"/>
    <w:rsid w:val="00793953"/>
    <w:rsid w:val="007965B4"/>
    <w:rsid w:val="007A4224"/>
    <w:rsid w:val="007B745C"/>
    <w:rsid w:val="007B7473"/>
    <w:rsid w:val="007C5400"/>
    <w:rsid w:val="007D0DCE"/>
    <w:rsid w:val="007D690D"/>
    <w:rsid w:val="00813F4D"/>
    <w:rsid w:val="00857EF3"/>
    <w:rsid w:val="008619DC"/>
    <w:rsid w:val="0087358D"/>
    <w:rsid w:val="00887787"/>
    <w:rsid w:val="008C1190"/>
    <w:rsid w:val="008C3F2E"/>
    <w:rsid w:val="00901950"/>
    <w:rsid w:val="00903609"/>
    <w:rsid w:val="009258C4"/>
    <w:rsid w:val="00936019"/>
    <w:rsid w:val="009367F9"/>
    <w:rsid w:val="00941AFD"/>
    <w:rsid w:val="00991E30"/>
    <w:rsid w:val="00995BCC"/>
    <w:rsid w:val="009A2EDE"/>
    <w:rsid w:val="009A619D"/>
    <w:rsid w:val="009C5796"/>
    <w:rsid w:val="009D722C"/>
    <w:rsid w:val="009F393C"/>
    <w:rsid w:val="00A05BBB"/>
    <w:rsid w:val="00A2442E"/>
    <w:rsid w:val="00A3098F"/>
    <w:rsid w:val="00A42AAE"/>
    <w:rsid w:val="00A44AED"/>
    <w:rsid w:val="00A816A3"/>
    <w:rsid w:val="00A86497"/>
    <w:rsid w:val="00A915FB"/>
    <w:rsid w:val="00A9199C"/>
    <w:rsid w:val="00AA02C9"/>
    <w:rsid w:val="00AB38A6"/>
    <w:rsid w:val="00AC12C0"/>
    <w:rsid w:val="00AC4645"/>
    <w:rsid w:val="00B11337"/>
    <w:rsid w:val="00B31518"/>
    <w:rsid w:val="00B3262B"/>
    <w:rsid w:val="00B448DB"/>
    <w:rsid w:val="00B521E4"/>
    <w:rsid w:val="00B631B3"/>
    <w:rsid w:val="00B75B24"/>
    <w:rsid w:val="00B80D07"/>
    <w:rsid w:val="00B9730A"/>
    <w:rsid w:val="00BB7527"/>
    <w:rsid w:val="00BC7B6A"/>
    <w:rsid w:val="00BD3F25"/>
    <w:rsid w:val="00BE0025"/>
    <w:rsid w:val="00BF4E5A"/>
    <w:rsid w:val="00C02D7B"/>
    <w:rsid w:val="00C2432A"/>
    <w:rsid w:val="00C622E6"/>
    <w:rsid w:val="00CA12ED"/>
    <w:rsid w:val="00CC62F2"/>
    <w:rsid w:val="00CC662A"/>
    <w:rsid w:val="00CE555C"/>
    <w:rsid w:val="00D04967"/>
    <w:rsid w:val="00D30F42"/>
    <w:rsid w:val="00D404A2"/>
    <w:rsid w:val="00D711B9"/>
    <w:rsid w:val="00D73FA7"/>
    <w:rsid w:val="00D86051"/>
    <w:rsid w:val="00DD0DAE"/>
    <w:rsid w:val="00DE3032"/>
    <w:rsid w:val="00E0529B"/>
    <w:rsid w:val="00E13BED"/>
    <w:rsid w:val="00E2756A"/>
    <w:rsid w:val="00E40FF6"/>
    <w:rsid w:val="00E60CB0"/>
    <w:rsid w:val="00E66374"/>
    <w:rsid w:val="00E978C6"/>
    <w:rsid w:val="00EB2185"/>
    <w:rsid w:val="00EC10B1"/>
    <w:rsid w:val="00EE5E7A"/>
    <w:rsid w:val="00EF0559"/>
    <w:rsid w:val="00F07F43"/>
    <w:rsid w:val="00F3453E"/>
    <w:rsid w:val="00F349CB"/>
    <w:rsid w:val="00F60A9F"/>
    <w:rsid w:val="00F615FA"/>
    <w:rsid w:val="00F63FE5"/>
    <w:rsid w:val="00F80091"/>
    <w:rsid w:val="00F871D9"/>
    <w:rsid w:val="00FA09FB"/>
    <w:rsid w:val="00FA408A"/>
    <w:rsid w:val="00FB40FD"/>
    <w:rsid w:val="00FC5E02"/>
    <w:rsid w:val="00FE2661"/>
    <w:rsid w:val="00FE2F28"/>
    <w:rsid w:val="00FE3FA1"/>
    <w:rsid w:val="00FF3F22"/>
    <w:rsid w:val="00FF51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30EF13"/>
  <w15:chartTrackingRefBased/>
  <w15:docId w15:val="{CFED982D-6DD2-4348-968B-02FA7A7A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91E3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91E3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91E3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91E3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91E3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91E3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91E3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91E3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91E3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1E3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91E3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91E3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91E3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91E3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91E3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91E3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91E3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91E3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91E3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91E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91E3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91E3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91E30"/>
    <w:pPr>
      <w:spacing w:before="160" w:after="160"/>
      <w:jc w:val="center"/>
    </w:pPr>
    <w:rPr>
      <w:i/>
      <w:iCs/>
      <w:color w:val="404040" w:themeColor="text1" w:themeTint="BF"/>
    </w:rPr>
  </w:style>
  <w:style w:type="character" w:customStyle="1" w:styleId="a8">
    <w:name w:val="引用文 (文字)"/>
    <w:basedOn w:val="a0"/>
    <w:link w:val="a7"/>
    <w:uiPriority w:val="29"/>
    <w:rsid w:val="00991E30"/>
    <w:rPr>
      <w:i/>
      <w:iCs/>
      <w:color w:val="404040" w:themeColor="text1" w:themeTint="BF"/>
    </w:rPr>
  </w:style>
  <w:style w:type="paragraph" w:styleId="a9">
    <w:name w:val="List Paragraph"/>
    <w:basedOn w:val="a"/>
    <w:uiPriority w:val="34"/>
    <w:qFormat/>
    <w:rsid w:val="00991E30"/>
    <w:pPr>
      <w:ind w:left="720"/>
      <w:contextualSpacing/>
    </w:pPr>
  </w:style>
  <w:style w:type="character" w:styleId="21">
    <w:name w:val="Intense Emphasis"/>
    <w:basedOn w:val="a0"/>
    <w:uiPriority w:val="21"/>
    <w:qFormat/>
    <w:rsid w:val="00991E30"/>
    <w:rPr>
      <w:i/>
      <w:iCs/>
      <w:color w:val="0F4761" w:themeColor="accent1" w:themeShade="BF"/>
    </w:rPr>
  </w:style>
  <w:style w:type="paragraph" w:styleId="22">
    <w:name w:val="Intense Quote"/>
    <w:basedOn w:val="a"/>
    <w:next w:val="a"/>
    <w:link w:val="23"/>
    <w:uiPriority w:val="30"/>
    <w:qFormat/>
    <w:rsid w:val="00991E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91E30"/>
    <w:rPr>
      <w:i/>
      <w:iCs/>
      <w:color w:val="0F4761" w:themeColor="accent1" w:themeShade="BF"/>
    </w:rPr>
  </w:style>
  <w:style w:type="character" w:styleId="24">
    <w:name w:val="Intense Reference"/>
    <w:basedOn w:val="a0"/>
    <w:uiPriority w:val="32"/>
    <w:qFormat/>
    <w:rsid w:val="00991E30"/>
    <w:rPr>
      <w:b/>
      <w:bCs/>
      <w:smallCaps/>
      <w:color w:val="0F4761" w:themeColor="accent1" w:themeShade="BF"/>
      <w:spacing w:val="5"/>
    </w:rPr>
  </w:style>
  <w:style w:type="paragraph" w:styleId="aa">
    <w:name w:val="Body Text"/>
    <w:basedOn w:val="a"/>
    <w:link w:val="ab"/>
    <w:uiPriority w:val="1"/>
    <w:qFormat/>
    <w:rsid w:val="00991E30"/>
    <w:pPr>
      <w:ind w:left="119"/>
    </w:pPr>
    <w:rPr>
      <w:rFonts w:ascii="ＭＳ ゴシック" w:eastAsia="ＭＳ ゴシック" w:hAnsi="ＭＳ ゴシック"/>
      <w:kern w:val="0"/>
      <w:sz w:val="22"/>
      <w:szCs w:val="22"/>
      <w:lang w:eastAsia="en-US"/>
      <w14:ligatures w14:val="none"/>
    </w:rPr>
  </w:style>
  <w:style w:type="character" w:customStyle="1" w:styleId="ab">
    <w:name w:val="本文 (文字)"/>
    <w:basedOn w:val="a0"/>
    <w:link w:val="aa"/>
    <w:uiPriority w:val="1"/>
    <w:rsid w:val="00991E30"/>
    <w:rPr>
      <w:rFonts w:ascii="ＭＳ ゴシック" w:eastAsia="ＭＳ ゴシック" w:hAnsi="ＭＳ ゴシック"/>
      <w:kern w:val="0"/>
      <w:sz w:val="22"/>
      <w:szCs w:val="22"/>
      <w:lang w:eastAsia="en-US"/>
      <w14:ligatures w14:val="none"/>
    </w:rPr>
  </w:style>
  <w:style w:type="table" w:styleId="ac">
    <w:name w:val="Table Grid"/>
    <w:basedOn w:val="a1"/>
    <w:uiPriority w:val="39"/>
    <w:rsid w:val="00047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F60A9F"/>
    <w:pPr>
      <w:tabs>
        <w:tab w:val="center" w:pos="4252"/>
        <w:tab w:val="right" w:pos="8504"/>
      </w:tabs>
      <w:snapToGrid w:val="0"/>
    </w:pPr>
  </w:style>
  <w:style w:type="character" w:customStyle="1" w:styleId="ae">
    <w:name w:val="ヘッダー (文字)"/>
    <w:basedOn w:val="a0"/>
    <w:link w:val="ad"/>
    <w:uiPriority w:val="99"/>
    <w:rsid w:val="00F60A9F"/>
  </w:style>
  <w:style w:type="paragraph" w:styleId="af">
    <w:name w:val="footer"/>
    <w:basedOn w:val="a"/>
    <w:link w:val="af0"/>
    <w:uiPriority w:val="99"/>
    <w:unhideWhenUsed/>
    <w:rsid w:val="00F60A9F"/>
    <w:pPr>
      <w:tabs>
        <w:tab w:val="center" w:pos="4252"/>
        <w:tab w:val="right" w:pos="8504"/>
      </w:tabs>
      <w:snapToGrid w:val="0"/>
    </w:pPr>
  </w:style>
  <w:style w:type="character" w:customStyle="1" w:styleId="af0">
    <w:name w:val="フッター (文字)"/>
    <w:basedOn w:val="a0"/>
    <w:link w:val="af"/>
    <w:uiPriority w:val="99"/>
    <w:rsid w:val="00F60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11</Pages>
  <Words>1483</Words>
  <Characters>8457</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gifu</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溝口 晃洋</cp:lastModifiedBy>
  <cp:revision>14</cp:revision>
  <cp:lastPrinted>2026-05-15T01:00:00Z</cp:lastPrinted>
  <dcterms:created xsi:type="dcterms:W3CDTF">2026-04-27T02:22:00Z</dcterms:created>
  <dcterms:modified xsi:type="dcterms:W3CDTF">2026-05-15T01:23:00Z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2026-04-27T02:28:09Z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798a346a-da23-44a7-a658-0274297726be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