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23D0" w14:textId="67857CEE" w:rsidR="00EC1F9B" w:rsidRPr="00D40B15" w:rsidRDefault="0046019D" w:rsidP="00EA5D73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恵那市立三郷小学校　</w:t>
      </w:r>
      <w:r w:rsidR="00EA5D73" w:rsidRPr="00D40B15">
        <w:rPr>
          <w:rFonts w:ascii="UD デジタル 教科書体 NK-B" w:eastAsia="UD デジタル 教科書体 NK-B" w:hint="eastAsia"/>
          <w:sz w:val="24"/>
          <w:szCs w:val="24"/>
        </w:rPr>
        <w:t>第6学年　体育科（保健領域）指導案</w:t>
      </w:r>
    </w:p>
    <w:p w14:paraId="71A2E610" w14:textId="77777777" w:rsidR="002560F0" w:rsidRDefault="002560F0" w:rsidP="002560F0">
      <w:pPr>
        <w:wordWrap w:val="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日時　　令和7年9月１２日（金）　5校時</w:t>
      </w:r>
    </w:p>
    <w:p w14:paraId="1160D5F9" w14:textId="77777777" w:rsidR="002560F0" w:rsidRDefault="002560F0" w:rsidP="002560F0">
      <w:pPr>
        <w:wordWrap w:val="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場所　　　6年教室　　　　　　　　　　　　　　　　　　　　</w:t>
      </w:r>
    </w:p>
    <w:p w14:paraId="4AFD6322" w14:textId="77777777" w:rsidR="002560F0" w:rsidRDefault="002560F0" w:rsidP="002560F0">
      <w:pPr>
        <w:wordWrap w:val="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児童　　 男１１名　女１２　計23名　　　　　　　</w:t>
      </w:r>
    </w:p>
    <w:p w14:paraId="75D0F999" w14:textId="4D70275E" w:rsidR="002560F0" w:rsidRDefault="00EB20F6" w:rsidP="00EB20F6">
      <w:pPr>
        <w:wordWrap w:val="0"/>
        <w:ind w:right="1380"/>
        <w:jc w:val="center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　　　　　　　　　　　　　　　　　　　　　　　　　　　　　　　　　　</w:t>
      </w:r>
      <w:r w:rsidR="002560F0">
        <w:rPr>
          <w:rFonts w:ascii="UD デジタル 教科書体 NK-R" w:eastAsia="UD デジタル 教科書体 NK-R" w:hint="eastAsia"/>
          <w:szCs w:val="21"/>
        </w:rPr>
        <w:t>指導者　　医師（学校医）</w:t>
      </w:r>
    </w:p>
    <w:p w14:paraId="6D045226" w14:textId="02945C02" w:rsidR="002560F0" w:rsidRDefault="002560F0" w:rsidP="00EB20F6">
      <w:pPr>
        <w:wordWrap w:val="0"/>
        <w:ind w:right="1380" w:firstLineChars="3300" w:firstLine="693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Cs w:val="21"/>
        </w:rPr>
        <w:t>担任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</w:p>
    <w:p w14:paraId="73A1A814" w14:textId="5C8F27C5" w:rsidR="00EA5D73" w:rsidRPr="00D40B15" w:rsidRDefault="00741172" w:rsidP="002560F0">
      <w:pPr>
        <w:wordWrap w:val="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</w:t>
      </w:r>
    </w:p>
    <w:p w14:paraId="1BBA0573" w14:textId="2CDCB5F8" w:rsidR="00EA5D73" w:rsidRDefault="00D40B15" w:rsidP="00D40B15">
      <w:pPr>
        <w:wordWrap w:val="0"/>
        <w:ind w:right="33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</w:p>
    <w:p w14:paraId="4A6FBBC2" w14:textId="77777777" w:rsidR="00D40B15" w:rsidRDefault="00D40B15" w:rsidP="00D40B15">
      <w:pPr>
        <w:ind w:right="330"/>
        <w:jc w:val="left"/>
        <w:rPr>
          <w:rFonts w:ascii="UD デジタル 教科書体 NK-R" w:eastAsia="UD デジタル 教科書体 NK-R"/>
          <w:sz w:val="22"/>
        </w:rPr>
      </w:pPr>
    </w:p>
    <w:p w14:paraId="3B82D70C" w14:textId="77777777" w:rsidR="00D40B15" w:rsidRPr="00DA5998" w:rsidRDefault="00D40B15" w:rsidP="00D40B15">
      <w:pPr>
        <w:ind w:right="330"/>
        <w:jc w:val="left"/>
        <w:rPr>
          <w:rFonts w:ascii="UD デジタル 教科書体 NK-R" w:eastAsia="UD デジタル 教科書体 NK-R"/>
          <w:sz w:val="24"/>
          <w:szCs w:val="24"/>
        </w:rPr>
      </w:pPr>
      <w:r w:rsidRPr="00DA5998">
        <w:rPr>
          <w:rFonts w:ascii="UD デジタル 教科書体 NK-R" w:eastAsia="UD デジタル 教科書体 NK-R" w:hint="eastAsia"/>
          <w:sz w:val="24"/>
          <w:szCs w:val="24"/>
        </w:rPr>
        <w:t>１．課題　　がんについて正しく学び、これからどのように生きるかを考えよう。</w:t>
      </w:r>
    </w:p>
    <w:p w14:paraId="2580AB79" w14:textId="77777777" w:rsidR="00D40B15" w:rsidRDefault="00D40B15" w:rsidP="00D40B15">
      <w:pPr>
        <w:ind w:right="330"/>
        <w:jc w:val="left"/>
        <w:rPr>
          <w:rFonts w:ascii="UD デジタル 教科書体 NK-R" w:eastAsia="UD デジタル 教科書体 NK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6260"/>
        <w:gridCol w:w="2639"/>
      </w:tblGrid>
      <w:tr w:rsidR="00D40B15" w14:paraId="11D99554" w14:textId="77777777" w:rsidTr="00DA5998">
        <w:trPr>
          <w:trHeight w:val="352"/>
        </w:trPr>
        <w:tc>
          <w:tcPr>
            <w:tcW w:w="704" w:type="dxa"/>
          </w:tcPr>
          <w:p w14:paraId="543EF8B4" w14:textId="77777777" w:rsidR="00D40B15" w:rsidRPr="00DA5998" w:rsidRDefault="00D40B15" w:rsidP="00DA5998">
            <w:pPr>
              <w:ind w:right="33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時間</w:t>
            </w:r>
          </w:p>
        </w:tc>
        <w:tc>
          <w:tcPr>
            <w:tcW w:w="6260" w:type="dxa"/>
          </w:tcPr>
          <w:p w14:paraId="0ED7F0A1" w14:textId="77777777" w:rsidR="00D40B15" w:rsidRPr="00DA5998" w:rsidRDefault="00DA5998" w:rsidP="00DA5998">
            <w:pPr>
              <w:ind w:right="33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学習内容</w:t>
            </w:r>
          </w:p>
        </w:tc>
        <w:tc>
          <w:tcPr>
            <w:tcW w:w="2639" w:type="dxa"/>
          </w:tcPr>
          <w:p w14:paraId="0D36FECC" w14:textId="77777777" w:rsidR="00D40B15" w:rsidRPr="00DA5998" w:rsidRDefault="00DA5998" w:rsidP="00DA5998">
            <w:pPr>
              <w:ind w:right="33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指導</w:t>
            </w:r>
          </w:p>
        </w:tc>
      </w:tr>
      <w:tr w:rsidR="00D40B15" w14:paraId="61D1BAB6" w14:textId="77777777" w:rsidTr="00DA5998">
        <w:tc>
          <w:tcPr>
            <w:tcW w:w="704" w:type="dxa"/>
          </w:tcPr>
          <w:p w14:paraId="63427A5A" w14:textId="77777777" w:rsidR="00D40B15" w:rsidRPr="00DA5998" w:rsidRDefault="00D40B15" w:rsidP="00DA5998">
            <w:pPr>
              <w:ind w:right="33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導入　5分</w:t>
            </w:r>
          </w:p>
        </w:tc>
        <w:tc>
          <w:tcPr>
            <w:tcW w:w="6260" w:type="dxa"/>
          </w:tcPr>
          <w:p w14:paraId="085CA970" w14:textId="1CAF795A" w:rsidR="00D40B15" w:rsidRPr="0046019D" w:rsidRDefault="00DA5998" w:rsidP="0046019D">
            <w:pPr>
              <w:pStyle w:val="a4"/>
              <w:numPr>
                <w:ilvl w:val="0"/>
                <w:numId w:val="1"/>
              </w:numPr>
              <w:ind w:leftChars="0"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46019D">
              <w:rPr>
                <w:rFonts w:ascii="UD デジタル 教科書体 NK-R" w:eastAsia="UD デジタル 教科書体 NK-R" w:hint="eastAsia"/>
                <w:szCs w:val="21"/>
              </w:rPr>
              <w:t>医師</w:t>
            </w:r>
            <w:r w:rsidR="0046019D" w:rsidRPr="0046019D">
              <w:rPr>
                <w:rFonts w:ascii="UD デジタル 教科書体 NK-R" w:eastAsia="UD デジタル 教科書体 NK-R" w:hint="eastAsia"/>
                <w:szCs w:val="21"/>
              </w:rPr>
              <w:t>(</w:t>
            </w:r>
            <w:r w:rsidR="0046019D">
              <w:rPr>
                <w:rFonts w:ascii="UD デジタル 教科書体 NK-R" w:eastAsia="UD デジタル 教科書体 NK-R" w:hint="eastAsia"/>
                <w:szCs w:val="21"/>
              </w:rPr>
              <w:t>学校医</w:t>
            </w:r>
            <w:r w:rsidR="0046019D" w:rsidRPr="0046019D">
              <w:rPr>
                <w:rFonts w:ascii="UD デジタル 教科書体 NK-R" w:eastAsia="UD デジタル 教科書体 NK-R" w:hint="eastAsia"/>
                <w:szCs w:val="21"/>
              </w:rPr>
              <w:t>)</w:t>
            </w:r>
            <w:r w:rsidRPr="0046019D">
              <w:rPr>
                <w:rFonts w:ascii="UD デジタル 教科書体 NK-R" w:eastAsia="UD デジタル 教科書体 NK-R" w:hint="eastAsia"/>
                <w:szCs w:val="21"/>
              </w:rPr>
              <w:t>の自己紹介</w:t>
            </w:r>
          </w:p>
          <w:p w14:paraId="65DCDFE3" w14:textId="77777777" w:rsidR="00DA5998" w:rsidRPr="00DA5998" w:rsidRDefault="00DA5998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 xml:space="preserve">　・医師を志したきっかっけ。</w:t>
            </w:r>
          </w:p>
          <w:p w14:paraId="6585FC20" w14:textId="77777777" w:rsidR="00DA5998" w:rsidRPr="00DA5998" w:rsidRDefault="00DA5998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 xml:space="preserve">　・今までどのようにがんと関わってきたか。</w:t>
            </w:r>
          </w:p>
          <w:p w14:paraId="602650B5" w14:textId="77777777" w:rsidR="00DA5998" w:rsidRPr="00DA5998" w:rsidRDefault="00DA5998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 xml:space="preserve">　・がんは命に関わるけど、治すことができる。</w:t>
            </w:r>
          </w:p>
        </w:tc>
        <w:tc>
          <w:tcPr>
            <w:tcW w:w="2639" w:type="dxa"/>
          </w:tcPr>
          <w:p w14:paraId="38F31DF9" w14:textId="77777777" w:rsidR="00D40B15" w:rsidRPr="00DA5998" w:rsidRDefault="00DA5998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・授業中、気分が悪くなったり、気持ちが辛くなったら、近くの大人に伝えるように指示をする。</w:t>
            </w:r>
          </w:p>
        </w:tc>
      </w:tr>
      <w:tr w:rsidR="00D40B15" w14:paraId="578D8535" w14:textId="77777777" w:rsidTr="00E326FC">
        <w:trPr>
          <w:trHeight w:val="1509"/>
        </w:trPr>
        <w:tc>
          <w:tcPr>
            <w:tcW w:w="704" w:type="dxa"/>
          </w:tcPr>
          <w:p w14:paraId="45F4CF7A" w14:textId="77777777" w:rsidR="00D40B15" w:rsidRPr="00DA5998" w:rsidRDefault="00D40B15" w:rsidP="00DA5998">
            <w:pPr>
              <w:ind w:right="330"/>
              <w:jc w:val="center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展開</w:t>
            </w:r>
            <w:r w:rsidRPr="00DA5998">
              <w:rPr>
                <w:rFonts w:ascii="ＭＳ 明朝" w:eastAsia="ＭＳ 明朝" w:hAnsi="ＭＳ 明朝" w:cs="ＭＳ 明朝" w:hint="eastAsia"/>
                <w:szCs w:val="21"/>
              </w:rPr>
              <w:t>➀</w:t>
            </w:r>
          </w:p>
          <w:p w14:paraId="5BC862B8" w14:textId="77777777" w:rsidR="00D40B15" w:rsidRPr="00DA5998" w:rsidRDefault="00D40B15" w:rsidP="00DA5998">
            <w:pPr>
              <w:ind w:right="33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20分</w:t>
            </w:r>
          </w:p>
        </w:tc>
        <w:tc>
          <w:tcPr>
            <w:tcW w:w="6260" w:type="dxa"/>
          </w:tcPr>
          <w:p w14:paraId="31802029" w14:textId="77777777" w:rsidR="00D40B15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2、がんについて話す</w:t>
            </w:r>
          </w:p>
          <w:p w14:paraId="1B5E8D47" w14:textId="77777777" w:rsid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・がんとはどういう病気なのか。</w:t>
            </w:r>
          </w:p>
          <w:p w14:paraId="155EA21B" w14:textId="77777777" w:rsid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・がんはどうしてなるのか</w:t>
            </w:r>
          </w:p>
          <w:p w14:paraId="6A7D99F5" w14:textId="77777777" w:rsidR="00E326FC" w:rsidRP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（環境因子、生活習慣、飲酒、喫煙、遺伝との関係など。）</w:t>
            </w:r>
          </w:p>
        </w:tc>
        <w:tc>
          <w:tcPr>
            <w:tcW w:w="2639" w:type="dxa"/>
          </w:tcPr>
          <w:p w14:paraId="6F883606" w14:textId="77777777" w:rsidR="00D40B15" w:rsidRDefault="00D40B15" w:rsidP="00D40B15">
            <w:pPr>
              <w:ind w:right="330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40B15" w14:paraId="62AE679F" w14:textId="77777777" w:rsidTr="00DA5998">
        <w:tc>
          <w:tcPr>
            <w:tcW w:w="704" w:type="dxa"/>
          </w:tcPr>
          <w:p w14:paraId="6B3C1400" w14:textId="77777777" w:rsidR="00D40B15" w:rsidRPr="00DA5998" w:rsidRDefault="00D40B15" w:rsidP="00DA5998">
            <w:pPr>
              <w:tabs>
                <w:tab w:val="left" w:pos="292"/>
              </w:tabs>
              <w:ind w:right="330"/>
              <w:jc w:val="center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展開</w:t>
            </w:r>
            <w:r w:rsidR="00DA5998" w:rsidRPr="00DA5998">
              <w:rPr>
                <w:rFonts w:ascii="ＭＳ 明朝" w:eastAsia="ＭＳ 明朝" w:hAnsi="ＭＳ 明朝" w:cs="ＭＳ 明朝" w:hint="eastAsia"/>
                <w:szCs w:val="21"/>
              </w:rPr>
              <w:t>➁</w:t>
            </w:r>
          </w:p>
          <w:p w14:paraId="7AD8245B" w14:textId="77777777" w:rsidR="00D40B15" w:rsidRPr="00DA5998" w:rsidRDefault="00D40B15" w:rsidP="00DA5998">
            <w:pPr>
              <w:ind w:right="33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10分</w:t>
            </w:r>
          </w:p>
        </w:tc>
        <w:tc>
          <w:tcPr>
            <w:tcW w:w="6260" w:type="dxa"/>
          </w:tcPr>
          <w:p w14:paraId="50F7A7AD" w14:textId="77777777" w:rsidR="00D40B15" w:rsidRP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>3、がん患者の実際について</w:t>
            </w:r>
          </w:p>
          <w:p w14:paraId="47E871FC" w14:textId="34B44267" w:rsidR="00E326FC" w:rsidRPr="00E326FC" w:rsidRDefault="00E326FC" w:rsidP="00E326FC">
            <w:pPr>
              <w:ind w:left="210" w:right="330" w:hangingChars="100" w:hanging="21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 xml:space="preserve">　・医師が今までどのようにがん患者と向き合ってきたのか、体験談を話す。</w:t>
            </w:r>
          </w:p>
        </w:tc>
        <w:tc>
          <w:tcPr>
            <w:tcW w:w="2639" w:type="dxa"/>
          </w:tcPr>
          <w:p w14:paraId="3B69BE18" w14:textId="77777777" w:rsidR="00D40B15" w:rsidRDefault="00D40B15" w:rsidP="00D40B15">
            <w:pPr>
              <w:ind w:right="330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40B15" w14:paraId="3D4456CD" w14:textId="77777777" w:rsidTr="00DA5998">
        <w:tc>
          <w:tcPr>
            <w:tcW w:w="704" w:type="dxa"/>
          </w:tcPr>
          <w:p w14:paraId="57CA34D9" w14:textId="77777777" w:rsidR="00D40B15" w:rsidRPr="00DA5998" w:rsidRDefault="00D40B15" w:rsidP="00DA5998">
            <w:pPr>
              <w:ind w:right="33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A5998">
              <w:rPr>
                <w:rFonts w:ascii="UD デジタル 教科書体 NK-R" w:eastAsia="UD デジタル 教科書体 NK-R" w:hint="eastAsia"/>
                <w:szCs w:val="21"/>
              </w:rPr>
              <w:t>まとめ　10分</w:t>
            </w:r>
          </w:p>
        </w:tc>
        <w:tc>
          <w:tcPr>
            <w:tcW w:w="6260" w:type="dxa"/>
          </w:tcPr>
          <w:p w14:paraId="035A4CDE" w14:textId="77777777" w:rsidR="00D40B15" w:rsidRP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>４、学んだことをまとめ、発表する。</w:t>
            </w:r>
          </w:p>
          <w:p w14:paraId="3A438092" w14:textId="77777777" w:rsidR="00E326FC" w:rsidRP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 xml:space="preserve">　・ペアで話し合い意見をまとめる（ロイロに記入）</w:t>
            </w:r>
          </w:p>
          <w:p w14:paraId="4AA8230D" w14:textId="77777777" w:rsidR="00E326FC" w:rsidRP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 xml:space="preserve">　・話合った意見を発表する。</w:t>
            </w:r>
          </w:p>
          <w:p w14:paraId="2F558489" w14:textId="57339DA9" w:rsidR="00E326FC" w:rsidRP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>５、医師の感想</w:t>
            </w:r>
          </w:p>
          <w:p w14:paraId="7ECA5B4D" w14:textId="77777777" w:rsidR="00E326FC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 xml:space="preserve">　・授業全体の感想を話してもらう。</w:t>
            </w:r>
          </w:p>
        </w:tc>
        <w:tc>
          <w:tcPr>
            <w:tcW w:w="2639" w:type="dxa"/>
          </w:tcPr>
          <w:p w14:paraId="341D8984" w14:textId="77777777" w:rsidR="00D40B15" w:rsidRDefault="00E326FC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E326FC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話し合いと発表の指示は</w:t>
            </w:r>
            <w:r w:rsidR="00A06F54">
              <w:rPr>
                <w:rFonts w:ascii="UD デジタル 教科書体 NK-R" w:eastAsia="UD デジタル 教科書体 NK-R" w:hint="eastAsia"/>
                <w:szCs w:val="21"/>
              </w:rPr>
              <w:t>担任が行う。</w:t>
            </w:r>
          </w:p>
          <w:p w14:paraId="6C316032" w14:textId="77777777" w:rsidR="00A06F54" w:rsidRPr="00E326FC" w:rsidRDefault="00A06F54" w:rsidP="00D40B15">
            <w:pPr>
              <w:ind w:right="33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・最後に担任がまとめて授業を終了する。</w:t>
            </w:r>
          </w:p>
        </w:tc>
      </w:tr>
    </w:tbl>
    <w:p w14:paraId="01C2BB09" w14:textId="77777777" w:rsidR="00D40B15" w:rsidRPr="00D40B15" w:rsidRDefault="00D40B15" w:rsidP="00D40B15">
      <w:pPr>
        <w:ind w:right="330"/>
        <w:jc w:val="left"/>
        <w:rPr>
          <w:rFonts w:ascii="UD デジタル 教科書体 NK-R" w:eastAsia="UD デジタル 教科書体 NK-R"/>
          <w:sz w:val="22"/>
        </w:rPr>
      </w:pPr>
    </w:p>
    <w:sectPr w:rsidR="00D40B15" w:rsidRPr="00D40B15" w:rsidSect="00EA5D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40655"/>
    <w:multiLevelType w:val="hybridMultilevel"/>
    <w:tmpl w:val="0E74F20A"/>
    <w:lvl w:ilvl="0" w:tplc="08E0E058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382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73"/>
    <w:rsid w:val="002560F0"/>
    <w:rsid w:val="00316BA3"/>
    <w:rsid w:val="004026C9"/>
    <w:rsid w:val="0046019D"/>
    <w:rsid w:val="00620688"/>
    <w:rsid w:val="00741172"/>
    <w:rsid w:val="00A06F54"/>
    <w:rsid w:val="00D40B15"/>
    <w:rsid w:val="00DA5998"/>
    <w:rsid w:val="00E326FC"/>
    <w:rsid w:val="00EA5D73"/>
    <w:rsid w:val="00EB20F6"/>
    <w:rsid w:val="00EC1F9B"/>
    <w:rsid w:val="00F1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0EA94"/>
  <w15:chartTrackingRefBased/>
  <w15:docId w15:val="{13D9DA98-0C93-4937-BF65-6C246039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aefb60-2ccb-4392-91cb-0550ef5f0bb3" xsi:nil="true"/>
    <lcf76f155ced4ddcb4097134ff3c332f xmlns="248fbc90-6df7-4da9-b5de-c7a8e8b307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55AB7738FB3545819DE9956910B8A7" ma:contentTypeVersion="13" ma:contentTypeDescription="新しいドキュメントを作成します。" ma:contentTypeScope="" ma:versionID="2dae98065a240a262fc8c782ea079a9b">
  <xsd:schema xmlns:xsd="http://www.w3.org/2001/XMLSchema" xmlns:xs="http://www.w3.org/2001/XMLSchema" xmlns:p="http://schemas.microsoft.com/office/2006/metadata/properties" xmlns:ns2="248fbc90-6df7-4da9-b5de-c7a8e8b3077f" xmlns:ns3="2baefb60-2ccb-4392-91cb-0550ef5f0bb3" targetNamespace="http://schemas.microsoft.com/office/2006/metadata/properties" ma:root="true" ma:fieldsID="fc6b8058b909330905022c5e56dd44bc" ns2:_="" ns3:_="">
    <xsd:import namespace="248fbc90-6df7-4da9-b5de-c7a8e8b3077f"/>
    <xsd:import namespace="2baefb60-2ccb-4392-91cb-0550ef5f0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bc90-6df7-4da9-b5de-c7a8e8b30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e970a-008c-4976-acb5-9c5268a51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efb60-2ccb-4392-91cb-0550ef5f0b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3c8620-c438-4bd6-a175-dce36509fa5e}" ma:internalName="TaxCatchAll" ma:showField="CatchAllData" ma:web="2baefb60-2ccb-4392-91cb-0550ef5f0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03537-8151-4F97-A3DF-DCBDE9252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20CEA-0941-40F0-B105-3914AF0E3D48}">
  <ds:schemaRefs>
    <ds:schemaRef ds:uri="http://schemas.microsoft.com/office/2006/metadata/properties"/>
    <ds:schemaRef ds:uri="http://schemas.microsoft.com/office/infopath/2007/PartnerControls"/>
    <ds:schemaRef ds:uri="2baefb60-2ccb-4392-91cb-0550ef5f0bb3"/>
    <ds:schemaRef ds:uri="248fbc90-6df7-4da9-b5de-c7a8e8b3077f"/>
  </ds:schemaRefs>
</ds:datastoreItem>
</file>

<file path=customXml/itemProps3.xml><?xml version="1.0" encoding="utf-8"?>
<ds:datastoreItem xmlns:ds="http://schemas.openxmlformats.org/officeDocument/2006/customXml" ds:itemID="{B4FE73E6-7FE3-44DE-AB4B-45586D4A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bc90-6df7-4da9-b5de-c7a8e8b3077f"/>
    <ds:schemaRef ds:uri="2baefb60-2ccb-4392-91cb-0550ef5f0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>gifu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高木 寛之</cp:lastModifiedBy>
  <cp:revision>5</cp:revision>
  <dcterms:created xsi:type="dcterms:W3CDTF">2026-03-16T05:04:00Z</dcterms:created>
  <dcterms:modified xsi:type="dcterms:W3CDTF">2026-03-17T06:01:00Z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0x0101002F55AB7738FB3545819DE9956910B8A7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2026-03-16T05:06:23Z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b3aceacd-ceff-4204-ad98-1574a3312f69</vt:lpwstr>
  </property>
  <property fmtid="{D5CDD505-2E9C-101B-9397-08002B2CF9AE}" pid="8" name="MSIP_Label_defa4170-0d19-0005-0004-bc88714345d2_ActionId">
    <vt:lpwstr>7db83ad4-9650-45af-8476-5cdf4bcd9d3e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