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9FE3" w14:textId="292E989E" w:rsidR="00765A28" w:rsidRPr="008F207F" w:rsidRDefault="00765A28" w:rsidP="001A4650">
      <w:pPr>
        <w:widowControl/>
        <w:spacing w:before="100" w:beforeAutospacing="1" w:after="100" w:afterAutospacing="1"/>
        <w:jc w:val="center"/>
        <w:outlineLvl w:val="0"/>
        <w:rPr>
          <w:rFonts w:asciiTheme="minorEastAsia" w:hAnsiTheme="minorEastAsia" w:cs="ＭＳ Ｐゴシック"/>
          <w:color w:val="000000" w:themeColor="text1"/>
          <w:kern w:val="36"/>
          <w:sz w:val="28"/>
          <w:szCs w:val="28"/>
          <w14:ligatures w14:val="none"/>
        </w:rPr>
      </w:pPr>
      <w:r w:rsidRPr="008F207F">
        <w:rPr>
          <w:rFonts w:asciiTheme="minorEastAsia" w:hAnsiTheme="minorEastAsia" w:cs="ＭＳ Ｐゴシック"/>
          <w:color w:val="000000" w:themeColor="text1"/>
          <w:kern w:val="36"/>
          <w:sz w:val="28"/>
          <w:szCs w:val="28"/>
          <w14:ligatures w14:val="none"/>
        </w:rPr>
        <w:t>薬剤師臨床研修手順書</w:t>
      </w:r>
    </w:p>
    <w:p w14:paraId="3701AEC0" w14:textId="77777777" w:rsidR="00765A28" w:rsidRPr="008F207F" w:rsidRDefault="00765A28" w:rsidP="00765A28">
      <w:pPr>
        <w:widowControl/>
        <w:spacing w:before="100" w:beforeAutospacing="1" w:after="100" w:afterAutospacing="1"/>
        <w:jc w:val="left"/>
        <w:outlineLvl w:val="1"/>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1. 目的</w:t>
      </w:r>
    </w:p>
    <w:p w14:paraId="5699C9E6" w14:textId="77777777" w:rsidR="00765A28" w:rsidRPr="008F207F" w:rsidRDefault="00765A28" w:rsidP="00765A28">
      <w:pPr>
        <w:widowControl/>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本手順書は、厚生労働省「薬剤師臨床研修ガイドライン」および岐阜県病院薬剤師会が策定する「岐阜県薬剤師臨床研修プログラム」に基づき、薬剤師としての臨床能力を体系的に育成することを目的とする。患者中心の医療を実践できる薬剤師を育成するため、施設内での研修を計画的かつ効果的に実施するための運用指針を示す。</w:t>
      </w:r>
    </w:p>
    <w:p w14:paraId="64E367B3" w14:textId="77777777" w:rsidR="00765A28" w:rsidRPr="008F207F" w:rsidRDefault="00765A28" w:rsidP="00765A28">
      <w:pPr>
        <w:widowControl/>
        <w:spacing w:before="100" w:beforeAutospacing="1" w:after="100" w:afterAutospacing="1"/>
        <w:jc w:val="left"/>
        <w:outlineLvl w:val="1"/>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2. 対象者</w:t>
      </w:r>
    </w:p>
    <w:p w14:paraId="030E347E" w14:textId="77777777" w:rsidR="00765A28" w:rsidRPr="008F207F" w:rsidRDefault="00765A28" w:rsidP="00765A28">
      <w:pPr>
        <w:widowControl/>
        <w:numPr>
          <w:ilvl w:val="0"/>
          <w:numId w:val="1"/>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新規採用薬剤師（臨床経験1年未満）</w:t>
      </w:r>
    </w:p>
    <w:p w14:paraId="53007FEB" w14:textId="77777777" w:rsidR="00765A28" w:rsidRPr="008F207F" w:rsidRDefault="00765A28" w:rsidP="00765A28">
      <w:pPr>
        <w:widowControl/>
        <w:numPr>
          <w:ilvl w:val="0"/>
          <w:numId w:val="1"/>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臨床研修を希望する既卒薬剤師（施設判断による）</w:t>
      </w:r>
    </w:p>
    <w:p w14:paraId="5538326A" w14:textId="77777777" w:rsidR="00765A28" w:rsidRPr="008F207F" w:rsidRDefault="00765A28" w:rsidP="00765A28">
      <w:pPr>
        <w:widowControl/>
        <w:spacing w:before="100" w:beforeAutospacing="1" w:after="100" w:afterAutospacing="1"/>
        <w:jc w:val="left"/>
        <w:outlineLvl w:val="1"/>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3. 研修期間</w:t>
      </w:r>
    </w:p>
    <w:p w14:paraId="67F2E765" w14:textId="77777777" w:rsidR="00765A28" w:rsidRPr="008F207F" w:rsidRDefault="00765A28" w:rsidP="00765A28">
      <w:pPr>
        <w:widowControl/>
        <w:numPr>
          <w:ilvl w:val="0"/>
          <w:numId w:val="2"/>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原則 1年間</w:t>
      </w:r>
    </w:p>
    <w:p w14:paraId="6CA3F431" w14:textId="77777777" w:rsidR="00765A28" w:rsidRPr="008F207F" w:rsidRDefault="00765A28" w:rsidP="00765A28">
      <w:pPr>
        <w:widowControl/>
        <w:numPr>
          <w:ilvl w:val="0"/>
          <w:numId w:val="2"/>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施設の状況に応じて 短縮・延長を含め2年以内で柔軟に調整可能</w:t>
      </w:r>
    </w:p>
    <w:p w14:paraId="045FA94E" w14:textId="77777777" w:rsidR="00765A28" w:rsidRPr="008F207F" w:rsidRDefault="00765A28" w:rsidP="00765A28">
      <w:pPr>
        <w:widowControl/>
        <w:spacing w:before="100" w:beforeAutospacing="1" w:after="100" w:afterAutospacing="1"/>
        <w:jc w:val="left"/>
        <w:outlineLvl w:val="1"/>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4. 研修体制</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2835"/>
        <w:gridCol w:w="4677"/>
      </w:tblGrid>
      <w:tr w:rsidR="008F207F" w:rsidRPr="008F207F" w14:paraId="63A0CB59" w14:textId="77777777" w:rsidTr="00214D92">
        <w:trPr>
          <w:tblHeader/>
          <w:tblCellSpacing w:w="15" w:type="dxa"/>
        </w:trPr>
        <w:tc>
          <w:tcPr>
            <w:tcW w:w="1515" w:type="dxa"/>
            <w:vAlign w:val="center"/>
            <w:hideMark/>
          </w:tcPr>
          <w:p w14:paraId="64EED5FF" w14:textId="77777777" w:rsidR="00765A28" w:rsidRPr="008F207F" w:rsidRDefault="00765A28" w:rsidP="00765A28">
            <w:pPr>
              <w:widowControl/>
              <w:jc w:val="center"/>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役割</w:t>
            </w:r>
          </w:p>
        </w:tc>
        <w:tc>
          <w:tcPr>
            <w:tcW w:w="2805" w:type="dxa"/>
            <w:vAlign w:val="center"/>
            <w:hideMark/>
          </w:tcPr>
          <w:p w14:paraId="39948E79" w14:textId="77777777" w:rsidR="00765A28" w:rsidRPr="008F207F" w:rsidRDefault="00765A28" w:rsidP="00765A28">
            <w:pPr>
              <w:widowControl/>
              <w:jc w:val="center"/>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担当者</w:t>
            </w:r>
          </w:p>
        </w:tc>
        <w:tc>
          <w:tcPr>
            <w:tcW w:w="4632" w:type="dxa"/>
            <w:vAlign w:val="center"/>
            <w:hideMark/>
          </w:tcPr>
          <w:p w14:paraId="132A94F2" w14:textId="77777777" w:rsidR="00765A28" w:rsidRPr="008F207F" w:rsidRDefault="00765A28" w:rsidP="00765A28">
            <w:pPr>
              <w:widowControl/>
              <w:jc w:val="center"/>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主な業務</w:t>
            </w:r>
          </w:p>
        </w:tc>
      </w:tr>
      <w:tr w:rsidR="008F207F" w:rsidRPr="008F207F" w14:paraId="2445B8F0" w14:textId="77777777" w:rsidTr="00214D92">
        <w:trPr>
          <w:tblCellSpacing w:w="15" w:type="dxa"/>
        </w:trPr>
        <w:tc>
          <w:tcPr>
            <w:tcW w:w="1515" w:type="dxa"/>
            <w:vAlign w:val="center"/>
            <w:hideMark/>
          </w:tcPr>
          <w:p w14:paraId="2AA60175"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研修責任者</w:t>
            </w:r>
          </w:p>
        </w:tc>
        <w:tc>
          <w:tcPr>
            <w:tcW w:w="2805" w:type="dxa"/>
            <w:vAlign w:val="center"/>
            <w:hideMark/>
          </w:tcPr>
          <w:p w14:paraId="3D929D1A"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薬剤部長または教育担当者</w:t>
            </w:r>
          </w:p>
        </w:tc>
        <w:tc>
          <w:tcPr>
            <w:tcW w:w="4632" w:type="dxa"/>
            <w:vAlign w:val="center"/>
            <w:hideMark/>
          </w:tcPr>
          <w:p w14:paraId="3CA1BFBE"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研修全体の統括、進捗管理、修了認定</w:t>
            </w:r>
          </w:p>
        </w:tc>
      </w:tr>
      <w:tr w:rsidR="008F207F" w:rsidRPr="008F207F" w14:paraId="3B4C3154" w14:textId="77777777" w:rsidTr="00214D92">
        <w:trPr>
          <w:tblCellSpacing w:w="15" w:type="dxa"/>
        </w:trPr>
        <w:tc>
          <w:tcPr>
            <w:tcW w:w="1515" w:type="dxa"/>
            <w:vAlign w:val="center"/>
            <w:hideMark/>
          </w:tcPr>
          <w:p w14:paraId="21D48BA8"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指導薬剤師</w:t>
            </w:r>
          </w:p>
        </w:tc>
        <w:tc>
          <w:tcPr>
            <w:tcW w:w="2805" w:type="dxa"/>
            <w:vAlign w:val="center"/>
            <w:hideMark/>
          </w:tcPr>
          <w:p w14:paraId="71FE75E8"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各部門責任者</w:t>
            </w:r>
          </w:p>
        </w:tc>
        <w:tc>
          <w:tcPr>
            <w:tcW w:w="4632" w:type="dxa"/>
            <w:vAlign w:val="center"/>
            <w:hideMark/>
          </w:tcPr>
          <w:p w14:paraId="49FE493B"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OJT指導、面談、評価記録作成</w:t>
            </w:r>
          </w:p>
        </w:tc>
      </w:tr>
      <w:tr w:rsidR="008F207F" w:rsidRPr="008F207F" w14:paraId="79AE215C" w14:textId="77777777" w:rsidTr="00214D92">
        <w:trPr>
          <w:tblCellSpacing w:w="15" w:type="dxa"/>
        </w:trPr>
        <w:tc>
          <w:tcPr>
            <w:tcW w:w="1515" w:type="dxa"/>
            <w:vAlign w:val="center"/>
            <w:hideMark/>
          </w:tcPr>
          <w:p w14:paraId="750D35A2"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研修担当者</w:t>
            </w:r>
          </w:p>
        </w:tc>
        <w:tc>
          <w:tcPr>
            <w:tcW w:w="2805" w:type="dxa"/>
            <w:vAlign w:val="center"/>
            <w:hideMark/>
          </w:tcPr>
          <w:p w14:paraId="16CF8B0E"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教育係または事務担当</w:t>
            </w:r>
          </w:p>
        </w:tc>
        <w:tc>
          <w:tcPr>
            <w:tcW w:w="4632" w:type="dxa"/>
            <w:vAlign w:val="center"/>
            <w:hideMark/>
          </w:tcPr>
          <w:p w14:paraId="33164DA9"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スケジュール管理、記録保管、外部連携</w:t>
            </w:r>
          </w:p>
        </w:tc>
      </w:tr>
    </w:tbl>
    <w:p w14:paraId="2842C5E0" w14:textId="77777777" w:rsidR="00765A28" w:rsidRPr="008F207F" w:rsidRDefault="00765A28" w:rsidP="00765A28">
      <w:pPr>
        <w:widowControl/>
        <w:spacing w:before="100" w:beforeAutospacing="1" w:after="100" w:afterAutospacing="1"/>
        <w:jc w:val="left"/>
        <w:outlineLvl w:val="0"/>
        <w:rPr>
          <w:rFonts w:asciiTheme="minorEastAsia" w:hAnsiTheme="minorEastAsia" w:cs="ＭＳ Ｐゴシック"/>
          <w:color w:val="000000" w:themeColor="text1"/>
          <w:kern w:val="36"/>
          <w:szCs w:val="21"/>
          <w14:ligatures w14:val="none"/>
        </w:rPr>
      </w:pPr>
      <w:r w:rsidRPr="008F207F">
        <w:rPr>
          <w:rFonts w:asciiTheme="minorEastAsia" w:hAnsiTheme="minorEastAsia" w:cs="ＭＳ Ｐゴシック"/>
          <w:color w:val="000000" w:themeColor="text1"/>
          <w:kern w:val="36"/>
          <w:szCs w:val="21"/>
          <w14:ligatures w14:val="none"/>
        </w:rPr>
        <w:t>5. 研修内容</w:t>
      </w:r>
    </w:p>
    <w:p w14:paraId="24ADFB2B" w14:textId="77777777" w:rsidR="00765A28" w:rsidRPr="008F207F" w:rsidRDefault="00765A28" w:rsidP="00765A28">
      <w:pPr>
        <w:widowControl/>
        <w:spacing w:before="100" w:beforeAutospacing="1" w:after="100" w:afterAutospacing="1"/>
        <w:jc w:val="left"/>
        <w:outlineLvl w:val="1"/>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5.1 必須研修項目（知事認定プログラム準拠）</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4842"/>
        <w:gridCol w:w="2954"/>
      </w:tblGrid>
      <w:tr w:rsidR="008F207F" w:rsidRPr="008F207F" w14:paraId="006D9170" w14:textId="77777777" w:rsidTr="00AC5B46">
        <w:trPr>
          <w:tblHeader/>
          <w:tblCellSpacing w:w="15" w:type="dxa"/>
        </w:trPr>
        <w:tc>
          <w:tcPr>
            <w:tcW w:w="1231" w:type="dxa"/>
            <w:vAlign w:val="center"/>
            <w:hideMark/>
          </w:tcPr>
          <w:p w14:paraId="41895D77" w14:textId="77777777" w:rsidR="00765A28" w:rsidRPr="008F207F" w:rsidRDefault="00765A28" w:rsidP="00765A28">
            <w:pPr>
              <w:widowControl/>
              <w:jc w:val="center"/>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項目</w:t>
            </w:r>
          </w:p>
        </w:tc>
        <w:tc>
          <w:tcPr>
            <w:tcW w:w="4812" w:type="dxa"/>
            <w:vAlign w:val="center"/>
            <w:hideMark/>
          </w:tcPr>
          <w:p w14:paraId="4DD36496" w14:textId="77777777" w:rsidR="00765A28" w:rsidRPr="008F207F" w:rsidRDefault="00765A28" w:rsidP="00765A28">
            <w:pPr>
              <w:widowControl/>
              <w:jc w:val="center"/>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内容</w:t>
            </w:r>
          </w:p>
        </w:tc>
        <w:tc>
          <w:tcPr>
            <w:tcW w:w="2909" w:type="dxa"/>
            <w:vAlign w:val="center"/>
            <w:hideMark/>
          </w:tcPr>
          <w:p w14:paraId="41C6BDD6" w14:textId="77777777" w:rsidR="00765A28" w:rsidRPr="008F207F" w:rsidRDefault="00765A28" w:rsidP="00765A28">
            <w:pPr>
              <w:widowControl/>
              <w:jc w:val="center"/>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確認方法</w:t>
            </w:r>
          </w:p>
        </w:tc>
      </w:tr>
      <w:tr w:rsidR="008F207F" w:rsidRPr="008F207F" w14:paraId="51084806" w14:textId="77777777" w:rsidTr="008B4A7E">
        <w:trPr>
          <w:tblCellSpacing w:w="15" w:type="dxa"/>
        </w:trPr>
        <w:tc>
          <w:tcPr>
            <w:tcW w:w="1231" w:type="dxa"/>
            <w:vAlign w:val="center"/>
            <w:hideMark/>
          </w:tcPr>
          <w:p w14:paraId="06712F3C" w14:textId="77777777" w:rsidR="008B4A7E" w:rsidRPr="008F207F" w:rsidRDefault="008B4A7E"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調剤業務</w:t>
            </w:r>
          </w:p>
        </w:tc>
        <w:tc>
          <w:tcPr>
            <w:tcW w:w="4812" w:type="dxa"/>
            <w:vAlign w:val="center"/>
            <w:hideMark/>
          </w:tcPr>
          <w:p w14:paraId="3F2DD775" w14:textId="1D2F0E06" w:rsidR="008B4A7E" w:rsidRPr="008F207F" w:rsidRDefault="008B4A7E"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処方箋鑑査、疑義照会、調剤、服薬指導</w:t>
            </w:r>
            <w:r w:rsidR="00BA4E09" w:rsidRPr="008F207F">
              <w:rPr>
                <w:rFonts w:asciiTheme="minorEastAsia" w:hAnsiTheme="minorEastAsia" w:cs="ＭＳ Ｐゴシック" w:hint="eastAsia"/>
                <w:color w:val="000000" w:themeColor="text1"/>
                <w:kern w:val="0"/>
                <w:szCs w:val="21"/>
                <w14:ligatures w14:val="none"/>
              </w:rPr>
              <w:t>、基本的な相互作用の確認</w:t>
            </w:r>
            <w:r w:rsidRPr="008F207F">
              <w:rPr>
                <w:rFonts w:asciiTheme="minorEastAsia" w:hAnsiTheme="minorEastAsia" w:cs="ＭＳ Ｐゴシック" w:hint="eastAsia"/>
                <w:color w:val="000000" w:themeColor="text1"/>
                <w:kern w:val="0"/>
                <w:szCs w:val="21"/>
                <w14:ligatures w14:val="none"/>
              </w:rPr>
              <w:t>など</w:t>
            </w:r>
          </w:p>
        </w:tc>
        <w:tc>
          <w:tcPr>
            <w:tcW w:w="2909" w:type="dxa"/>
            <w:vMerge w:val="restart"/>
            <w:vAlign w:val="center"/>
            <w:hideMark/>
          </w:tcPr>
          <w:p w14:paraId="41993EE4" w14:textId="77777777" w:rsidR="008B4A7E" w:rsidRPr="008F207F" w:rsidRDefault="008B4A7E" w:rsidP="00214D92">
            <w:pPr>
              <w:widowControl/>
              <w:ind w:firstLineChars="100" w:firstLine="210"/>
              <w:jc w:val="left"/>
              <w:rPr>
                <w:rFonts w:asciiTheme="minorEastAsia" w:hAnsiTheme="minorEastAsia" w:cs="ＭＳ Ｐゴシック"/>
                <w:color w:val="000000" w:themeColor="text1"/>
                <w:kern w:val="0"/>
                <w:szCs w:val="21"/>
                <w14:ligatures w14:val="none"/>
              </w:rPr>
            </w:pPr>
          </w:p>
          <w:p w14:paraId="0E9C89C8" w14:textId="328C0B46" w:rsidR="008B4A7E" w:rsidRPr="008F207F" w:rsidRDefault="008B4A7E" w:rsidP="00214D92">
            <w:pPr>
              <w:widowControl/>
              <w:ind w:firstLineChars="100" w:firstLine="210"/>
              <w:jc w:val="left"/>
              <w:rPr>
                <w:rFonts w:asciiTheme="minorEastAsia" w:hAnsiTheme="minorEastAsia" w:cs="ＭＳ Ｐゴシック"/>
                <w:color w:val="000000" w:themeColor="text1"/>
                <w:kern w:val="0"/>
                <w:szCs w:val="21"/>
                <w:vertAlign w:val="superscript"/>
                <w14:ligatures w14:val="none"/>
              </w:rPr>
            </w:pPr>
            <w:r w:rsidRPr="008F207F">
              <w:rPr>
                <w:rFonts w:asciiTheme="minorEastAsia" w:hAnsiTheme="minorEastAsia" w:cs="ＭＳ Ｐゴシック"/>
                <w:color w:val="000000" w:themeColor="text1"/>
                <w:kern w:val="0"/>
                <w:szCs w:val="21"/>
                <w14:ligatures w14:val="none"/>
              </w:rPr>
              <w:t>研修実施記録</w:t>
            </w:r>
            <w:r w:rsidRPr="008F207F">
              <w:rPr>
                <w:rFonts w:asciiTheme="minorEastAsia" w:hAnsiTheme="minorEastAsia" w:cs="ＭＳ Ｐゴシック" w:hint="eastAsia"/>
                <w:color w:val="000000" w:themeColor="text1"/>
                <w:kern w:val="0"/>
                <w:szCs w:val="21"/>
                <w14:ligatures w14:val="none"/>
              </w:rPr>
              <w:t>の提出</w:t>
            </w:r>
            <w:r w:rsidRPr="008F207F">
              <w:rPr>
                <w:rFonts w:asciiTheme="minorEastAsia" w:hAnsiTheme="minorEastAsia" w:cs="ＭＳ Ｐゴシック" w:hint="eastAsia"/>
                <w:color w:val="000000" w:themeColor="text1"/>
                <w:kern w:val="0"/>
                <w:szCs w:val="21"/>
                <w:vertAlign w:val="superscript"/>
                <w14:ligatures w14:val="none"/>
              </w:rPr>
              <w:t>※</w:t>
            </w:r>
          </w:p>
          <w:p w14:paraId="1A400F13" w14:textId="77777777" w:rsidR="008B4A7E" w:rsidRPr="008F207F" w:rsidRDefault="008B4A7E" w:rsidP="00214D92">
            <w:pPr>
              <w:widowControl/>
              <w:ind w:firstLineChars="100" w:firstLine="210"/>
              <w:jc w:val="left"/>
              <w:rPr>
                <w:rFonts w:asciiTheme="minorEastAsia" w:hAnsiTheme="minorEastAsia" w:cs="ＭＳ Ｐゴシック"/>
                <w:color w:val="000000" w:themeColor="text1"/>
                <w:kern w:val="0"/>
                <w:szCs w:val="21"/>
                <w:vertAlign w:val="superscript"/>
                <w14:ligatures w14:val="none"/>
              </w:rPr>
            </w:pPr>
          </w:p>
          <w:p w14:paraId="57B414BA" w14:textId="77777777" w:rsidR="008B4A7E" w:rsidRPr="008F207F" w:rsidRDefault="008B4A7E" w:rsidP="00214D92">
            <w:pPr>
              <w:widowControl/>
              <w:ind w:firstLineChars="100" w:firstLine="210"/>
              <w:jc w:val="left"/>
              <w:rPr>
                <w:rFonts w:asciiTheme="minorEastAsia" w:hAnsiTheme="minorEastAsia" w:cs="ＭＳ Ｐゴシック"/>
                <w:color w:val="000000" w:themeColor="text1"/>
                <w:kern w:val="0"/>
                <w:szCs w:val="21"/>
                <w14:ligatures w14:val="none"/>
              </w:rPr>
            </w:pPr>
          </w:p>
          <w:p w14:paraId="5C942C29" w14:textId="77777777" w:rsidR="008B4A7E" w:rsidRPr="008F207F" w:rsidRDefault="008B4A7E" w:rsidP="00214D92">
            <w:pPr>
              <w:widowControl/>
              <w:ind w:firstLineChars="100" w:firstLine="210"/>
              <w:jc w:val="left"/>
              <w:rPr>
                <w:rFonts w:asciiTheme="minorEastAsia" w:hAnsiTheme="minorEastAsia" w:cs="ＭＳ Ｐゴシック"/>
                <w:color w:val="000000" w:themeColor="text1"/>
                <w:kern w:val="0"/>
                <w:szCs w:val="21"/>
                <w14:ligatures w14:val="none"/>
              </w:rPr>
            </w:pPr>
          </w:p>
          <w:p w14:paraId="2F5304E8" w14:textId="77777777" w:rsidR="008B4A7E" w:rsidRPr="008F207F" w:rsidRDefault="008B4A7E" w:rsidP="00214D92">
            <w:pPr>
              <w:widowControl/>
              <w:ind w:firstLineChars="100" w:firstLine="210"/>
              <w:jc w:val="left"/>
              <w:rPr>
                <w:rFonts w:asciiTheme="minorEastAsia" w:hAnsiTheme="minorEastAsia" w:cs="ＭＳ Ｐゴシック"/>
                <w:color w:val="000000" w:themeColor="text1"/>
                <w:kern w:val="0"/>
                <w:szCs w:val="21"/>
                <w14:ligatures w14:val="none"/>
              </w:rPr>
            </w:pPr>
          </w:p>
          <w:p w14:paraId="767354CA" w14:textId="77777777" w:rsidR="008B4A7E" w:rsidRPr="008F207F" w:rsidRDefault="008B4A7E" w:rsidP="00214D92">
            <w:pPr>
              <w:widowControl/>
              <w:ind w:firstLineChars="100" w:firstLine="210"/>
              <w:jc w:val="left"/>
              <w:rPr>
                <w:rFonts w:asciiTheme="minorEastAsia" w:hAnsiTheme="minorEastAsia" w:cs="ＭＳ Ｐゴシック"/>
                <w:color w:val="000000" w:themeColor="text1"/>
                <w:kern w:val="0"/>
                <w:szCs w:val="21"/>
                <w14:ligatures w14:val="none"/>
              </w:rPr>
            </w:pPr>
          </w:p>
          <w:p w14:paraId="38092CE6" w14:textId="77777777" w:rsidR="008B4A7E" w:rsidRPr="008F207F" w:rsidRDefault="008B4A7E" w:rsidP="00214D92">
            <w:pPr>
              <w:widowControl/>
              <w:ind w:firstLineChars="100" w:firstLine="210"/>
              <w:jc w:val="left"/>
              <w:rPr>
                <w:rFonts w:asciiTheme="minorEastAsia" w:hAnsiTheme="minorEastAsia" w:cs="ＭＳ Ｐゴシック"/>
                <w:color w:val="000000" w:themeColor="text1"/>
                <w:kern w:val="0"/>
                <w:szCs w:val="21"/>
                <w14:ligatures w14:val="none"/>
              </w:rPr>
            </w:pPr>
          </w:p>
          <w:p w14:paraId="5CAF6D7D" w14:textId="265E7C26" w:rsidR="008B4A7E" w:rsidRPr="008F207F" w:rsidRDefault="008B4A7E" w:rsidP="00BF2140">
            <w:pPr>
              <w:ind w:firstLineChars="100" w:firstLine="210"/>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hint="eastAsia"/>
                <w:color w:val="000000" w:themeColor="text1"/>
                <w:kern w:val="0"/>
                <w:szCs w:val="21"/>
                <w14:ligatures w14:val="none"/>
              </w:rPr>
              <w:t>研修実施記録の提出</w:t>
            </w:r>
            <w:r w:rsidRPr="008F207F">
              <w:rPr>
                <w:rFonts w:asciiTheme="minorEastAsia" w:hAnsiTheme="minorEastAsia" w:cs="ＭＳ Ｐゴシック" w:hint="eastAsia"/>
                <w:color w:val="000000" w:themeColor="text1"/>
                <w:kern w:val="0"/>
                <w:szCs w:val="21"/>
                <w:vertAlign w:val="superscript"/>
                <w14:ligatures w14:val="none"/>
              </w:rPr>
              <w:t>※</w:t>
            </w:r>
          </w:p>
        </w:tc>
      </w:tr>
      <w:tr w:rsidR="008F207F" w:rsidRPr="008F207F" w14:paraId="62BF37E1" w14:textId="77777777" w:rsidTr="008B4A7E">
        <w:trPr>
          <w:tblCellSpacing w:w="15" w:type="dxa"/>
        </w:trPr>
        <w:tc>
          <w:tcPr>
            <w:tcW w:w="1231" w:type="dxa"/>
            <w:vAlign w:val="center"/>
            <w:hideMark/>
          </w:tcPr>
          <w:p w14:paraId="45BFF26F" w14:textId="77777777" w:rsidR="008B4A7E" w:rsidRPr="008F207F" w:rsidRDefault="008B4A7E"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医薬品管理</w:t>
            </w:r>
          </w:p>
        </w:tc>
        <w:tc>
          <w:tcPr>
            <w:tcW w:w="4812" w:type="dxa"/>
            <w:vAlign w:val="center"/>
            <w:hideMark/>
          </w:tcPr>
          <w:p w14:paraId="6FC46782" w14:textId="1525BCDD" w:rsidR="008B4A7E" w:rsidRPr="008F207F" w:rsidRDefault="008B4A7E"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在庫管理、納品、廃棄、保管</w:t>
            </w:r>
            <w:r w:rsidR="00BA4E09" w:rsidRPr="008F207F">
              <w:rPr>
                <w:rFonts w:asciiTheme="minorEastAsia" w:hAnsiTheme="minorEastAsia" w:cs="ＭＳ Ｐゴシック" w:hint="eastAsia"/>
                <w:color w:val="000000" w:themeColor="text1"/>
                <w:kern w:val="0"/>
                <w:szCs w:val="21"/>
                <w14:ligatures w14:val="none"/>
              </w:rPr>
              <w:t>、薬価制度の基礎理解（高額薬剤の適正管理を含む）</w:t>
            </w:r>
            <w:r w:rsidRPr="008F207F">
              <w:rPr>
                <w:rFonts w:asciiTheme="minorEastAsia" w:hAnsiTheme="minorEastAsia" w:cs="ＭＳ Ｐゴシック" w:hint="eastAsia"/>
                <w:color w:val="000000" w:themeColor="text1"/>
                <w:kern w:val="0"/>
                <w:szCs w:val="21"/>
                <w14:ligatures w14:val="none"/>
              </w:rPr>
              <w:t>など</w:t>
            </w:r>
          </w:p>
        </w:tc>
        <w:tc>
          <w:tcPr>
            <w:tcW w:w="2909" w:type="dxa"/>
            <w:vMerge/>
            <w:vAlign w:val="center"/>
            <w:hideMark/>
          </w:tcPr>
          <w:p w14:paraId="5CC3E89A" w14:textId="3F467FAB" w:rsidR="008B4A7E" w:rsidRPr="008F207F" w:rsidRDefault="008B4A7E" w:rsidP="00BF2140">
            <w:pPr>
              <w:ind w:firstLineChars="100" w:firstLine="210"/>
              <w:jc w:val="left"/>
              <w:rPr>
                <w:rFonts w:asciiTheme="minorEastAsia" w:hAnsiTheme="minorEastAsia" w:cs="ＭＳ Ｐゴシック"/>
                <w:color w:val="000000" w:themeColor="text1"/>
                <w:kern w:val="0"/>
                <w:szCs w:val="21"/>
                <w14:ligatures w14:val="none"/>
              </w:rPr>
            </w:pPr>
          </w:p>
        </w:tc>
      </w:tr>
      <w:tr w:rsidR="008F207F" w:rsidRPr="008F207F" w14:paraId="5C4AA520" w14:textId="77777777" w:rsidTr="008B4A7E">
        <w:trPr>
          <w:tblCellSpacing w:w="15" w:type="dxa"/>
        </w:trPr>
        <w:tc>
          <w:tcPr>
            <w:tcW w:w="1231" w:type="dxa"/>
            <w:vAlign w:val="center"/>
            <w:hideMark/>
          </w:tcPr>
          <w:p w14:paraId="5CCFAE12" w14:textId="77777777" w:rsidR="008B4A7E" w:rsidRPr="008F207F" w:rsidRDefault="008B4A7E"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lastRenderedPageBreak/>
              <w:t>医薬品情報</w:t>
            </w:r>
          </w:p>
        </w:tc>
        <w:tc>
          <w:tcPr>
            <w:tcW w:w="4812" w:type="dxa"/>
            <w:vAlign w:val="center"/>
            <w:hideMark/>
          </w:tcPr>
          <w:p w14:paraId="2655C1A1" w14:textId="468F55E3" w:rsidR="008B4A7E" w:rsidRPr="008F207F" w:rsidRDefault="008B4A7E"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DI業務、情報収集・提供、医薬品変更対応</w:t>
            </w:r>
            <w:r w:rsidRPr="008F207F">
              <w:rPr>
                <w:rFonts w:asciiTheme="minorEastAsia" w:hAnsiTheme="minorEastAsia" w:cs="ＭＳ Ｐゴシック" w:hint="eastAsia"/>
                <w:color w:val="000000" w:themeColor="text1"/>
                <w:kern w:val="0"/>
                <w:szCs w:val="21"/>
                <w14:ligatures w14:val="none"/>
              </w:rPr>
              <w:t>など</w:t>
            </w:r>
          </w:p>
        </w:tc>
        <w:tc>
          <w:tcPr>
            <w:tcW w:w="2909" w:type="dxa"/>
            <w:vMerge/>
            <w:vAlign w:val="center"/>
            <w:hideMark/>
          </w:tcPr>
          <w:p w14:paraId="42F21634" w14:textId="281CDE65" w:rsidR="008B4A7E" w:rsidRPr="008F207F" w:rsidRDefault="008B4A7E" w:rsidP="00BF2140">
            <w:pPr>
              <w:ind w:firstLineChars="100" w:firstLine="210"/>
              <w:jc w:val="left"/>
              <w:rPr>
                <w:rFonts w:asciiTheme="minorEastAsia" w:hAnsiTheme="minorEastAsia" w:cs="ＭＳ Ｐゴシック"/>
                <w:color w:val="000000" w:themeColor="text1"/>
                <w:kern w:val="0"/>
                <w:szCs w:val="21"/>
                <w14:ligatures w14:val="none"/>
              </w:rPr>
            </w:pPr>
          </w:p>
        </w:tc>
      </w:tr>
      <w:tr w:rsidR="008F207F" w:rsidRPr="008F207F" w14:paraId="11B7522D" w14:textId="77777777" w:rsidTr="008B4A7E">
        <w:trPr>
          <w:tblCellSpacing w:w="15" w:type="dxa"/>
        </w:trPr>
        <w:tc>
          <w:tcPr>
            <w:tcW w:w="1231" w:type="dxa"/>
            <w:vAlign w:val="center"/>
            <w:hideMark/>
          </w:tcPr>
          <w:p w14:paraId="36ADAD78" w14:textId="6CC96FFD"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hint="eastAsia"/>
                <w:color w:val="000000" w:themeColor="text1"/>
                <w:kern w:val="0"/>
                <w:szCs w:val="21"/>
                <w14:ligatures w14:val="none"/>
              </w:rPr>
              <w:t>医療安全</w:t>
            </w:r>
          </w:p>
        </w:tc>
        <w:tc>
          <w:tcPr>
            <w:tcW w:w="4812" w:type="dxa"/>
            <w:vAlign w:val="center"/>
            <w:hideMark/>
          </w:tcPr>
          <w:p w14:paraId="3FE49D33" w14:textId="60817BBD"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インシデント報告、ヒヤリハット</w:t>
            </w:r>
            <w:r w:rsidRPr="008F207F">
              <w:rPr>
                <w:rFonts w:asciiTheme="minorEastAsia" w:hAnsiTheme="minorEastAsia" w:cs="ＭＳ Ｐゴシック" w:hint="eastAsia"/>
                <w:color w:val="000000" w:themeColor="text1"/>
                <w:kern w:val="0"/>
                <w:szCs w:val="21"/>
                <w14:ligatures w14:val="none"/>
              </w:rPr>
              <w:t>事例学習、　　事例</w:t>
            </w:r>
            <w:r w:rsidRPr="008F207F">
              <w:rPr>
                <w:rFonts w:asciiTheme="minorEastAsia" w:hAnsiTheme="minorEastAsia" w:cs="ＭＳ Ｐゴシック"/>
                <w:color w:val="000000" w:themeColor="text1"/>
                <w:kern w:val="0"/>
                <w:szCs w:val="21"/>
                <w14:ligatures w14:val="none"/>
              </w:rPr>
              <w:t>分析、ラウンド参加</w:t>
            </w:r>
            <w:r w:rsidRPr="008F207F">
              <w:rPr>
                <w:rFonts w:asciiTheme="minorEastAsia" w:hAnsiTheme="minorEastAsia" w:cs="ＭＳ Ｐゴシック" w:hint="eastAsia"/>
                <w:color w:val="000000" w:themeColor="text1"/>
                <w:kern w:val="0"/>
                <w:szCs w:val="21"/>
                <w14:ligatures w14:val="none"/>
              </w:rPr>
              <w:t>など</w:t>
            </w:r>
          </w:p>
        </w:tc>
        <w:tc>
          <w:tcPr>
            <w:tcW w:w="2909" w:type="dxa"/>
            <w:vMerge/>
            <w:vAlign w:val="center"/>
            <w:hideMark/>
          </w:tcPr>
          <w:p w14:paraId="406F87BE" w14:textId="50521936" w:rsidR="008B4A7E" w:rsidRPr="008F207F" w:rsidRDefault="008B4A7E" w:rsidP="00BF2140">
            <w:pPr>
              <w:ind w:firstLineChars="100" w:firstLine="210"/>
              <w:jc w:val="left"/>
              <w:rPr>
                <w:rFonts w:asciiTheme="minorEastAsia" w:hAnsiTheme="minorEastAsia" w:cs="ＭＳ Ｐゴシック"/>
                <w:color w:val="000000" w:themeColor="text1"/>
                <w:kern w:val="0"/>
                <w:szCs w:val="21"/>
                <w14:ligatures w14:val="none"/>
              </w:rPr>
            </w:pPr>
          </w:p>
        </w:tc>
      </w:tr>
      <w:tr w:rsidR="008F207F" w:rsidRPr="008F207F" w14:paraId="35E89D90" w14:textId="77777777" w:rsidTr="00AC5B46">
        <w:trPr>
          <w:tblCellSpacing w:w="15" w:type="dxa"/>
        </w:trPr>
        <w:tc>
          <w:tcPr>
            <w:tcW w:w="1231" w:type="dxa"/>
            <w:vAlign w:val="center"/>
            <w:hideMark/>
          </w:tcPr>
          <w:p w14:paraId="40D84D22" w14:textId="77777777"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感染制御</w:t>
            </w:r>
          </w:p>
        </w:tc>
        <w:tc>
          <w:tcPr>
            <w:tcW w:w="4812" w:type="dxa"/>
            <w:vAlign w:val="center"/>
            <w:hideMark/>
          </w:tcPr>
          <w:p w14:paraId="4513E173" w14:textId="408BA546"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ICT・AST業務（ラウンド、カンファレンス参加</w:t>
            </w:r>
            <w:r w:rsidRPr="008F207F">
              <w:rPr>
                <w:rFonts w:asciiTheme="minorEastAsia" w:hAnsiTheme="minorEastAsia" w:cs="ＭＳ Ｐゴシック" w:hint="eastAsia"/>
                <w:color w:val="000000" w:themeColor="text1"/>
                <w:kern w:val="0"/>
                <w:szCs w:val="21"/>
                <w14:ligatures w14:val="none"/>
              </w:rPr>
              <w:t>など</w:t>
            </w:r>
            <w:r w:rsidRPr="008F207F">
              <w:rPr>
                <w:rFonts w:asciiTheme="minorEastAsia" w:hAnsiTheme="minorEastAsia" w:cs="ＭＳ Ｐゴシック"/>
                <w:color w:val="000000" w:themeColor="text1"/>
                <w:kern w:val="0"/>
                <w:szCs w:val="21"/>
                <w14:ligatures w14:val="none"/>
              </w:rPr>
              <w:t>）</w:t>
            </w:r>
            <w:r w:rsidR="00BA4E09" w:rsidRPr="008F207F">
              <w:rPr>
                <w:rFonts w:asciiTheme="minorEastAsia" w:hAnsiTheme="minorEastAsia" w:cs="ＭＳ Ｐゴシック" w:hint="eastAsia"/>
                <w:color w:val="000000" w:themeColor="text1"/>
                <w:kern w:val="0"/>
                <w:szCs w:val="21"/>
                <w14:ligatures w14:val="none"/>
              </w:rPr>
              <w:t>、抗菌薬</w:t>
            </w:r>
            <w:r w:rsidR="00BA4E09" w:rsidRPr="008F207F">
              <w:rPr>
                <w:rFonts w:asciiTheme="minorEastAsia" w:hAnsiTheme="minorEastAsia" w:cs="ＭＳ Ｐゴシック"/>
                <w:color w:val="000000" w:themeColor="text1"/>
                <w:kern w:val="0"/>
                <w:szCs w:val="21"/>
                <w14:ligatures w14:val="none"/>
              </w:rPr>
              <w:t>TDMの必要性の理解</w:t>
            </w:r>
            <w:r w:rsidR="008A387D" w:rsidRPr="008F207F">
              <w:rPr>
                <w:rFonts w:asciiTheme="minorEastAsia" w:hAnsiTheme="minorEastAsia" w:cs="ＭＳ Ｐゴシック" w:hint="eastAsia"/>
                <w:color w:val="000000" w:themeColor="text1"/>
                <w:kern w:val="0"/>
                <w:szCs w:val="21"/>
                <w14:ligatures w14:val="none"/>
              </w:rPr>
              <w:t>など</w:t>
            </w:r>
          </w:p>
        </w:tc>
        <w:tc>
          <w:tcPr>
            <w:tcW w:w="2909" w:type="dxa"/>
            <w:vMerge/>
            <w:vAlign w:val="center"/>
          </w:tcPr>
          <w:p w14:paraId="26BCD949" w14:textId="3A50C3D8" w:rsidR="008B4A7E" w:rsidRPr="008F207F" w:rsidRDefault="008B4A7E" w:rsidP="00BF2140">
            <w:pPr>
              <w:widowControl/>
              <w:ind w:firstLineChars="100" w:firstLine="210"/>
              <w:jc w:val="left"/>
              <w:rPr>
                <w:rFonts w:asciiTheme="minorEastAsia" w:hAnsiTheme="minorEastAsia" w:cs="ＭＳ Ｐゴシック"/>
                <w:color w:val="000000" w:themeColor="text1"/>
                <w:kern w:val="0"/>
                <w:szCs w:val="21"/>
                <w14:ligatures w14:val="none"/>
              </w:rPr>
            </w:pPr>
          </w:p>
        </w:tc>
      </w:tr>
      <w:tr w:rsidR="008F207F" w:rsidRPr="008F207F" w14:paraId="55C83BF3" w14:textId="77777777" w:rsidTr="00AC5B46">
        <w:trPr>
          <w:tblCellSpacing w:w="15" w:type="dxa"/>
        </w:trPr>
        <w:tc>
          <w:tcPr>
            <w:tcW w:w="1231" w:type="dxa"/>
            <w:vAlign w:val="center"/>
            <w:hideMark/>
          </w:tcPr>
          <w:p w14:paraId="37F16133" w14:textId="77777777"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病棟業務</w:t>
            </w:r>
          </w:p>
        </w:tc>
        <w:tc>
          <w:tcPr>
            <w:tcW w:w="4812" w:type="dxa"/>
            <w:vAlign w:val="center"/>
            <w:hideMark/>
          </w:tcPr>
          <w:p w14:paraId="422AAABC" w14:textId="43CAE9EB"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服薬指導、持参薬確認、回診・カンファ</w:t>
            </w:r>
            <w:r w:rsidRPr="008F207F">
              <w:rPr>
                <w:rFonts w:asciiTheme="minorEastAsia" w:hAnsiTheme="minorEastAsia" w:cs="ＭＳ Ｐゴシック" w:hint="eastAsia"/>
                <w:color w:val="000000" w:themeColor="text1"/>
                <w:kern w:val="0"/>
                <w:szCs w:val="21"/>
                <w14:ligatures w14:val="none"/>
              </w:rPr>
              <w:t xml:space="preserve">レンス　</w:t>
            </w:r>
            <w:r w:rsidRPr="008F207F">
              <w:rPr>
                <w:rFonts w:asciiTheme="minorEastAsia" w:hAnsiTheme="minorEastAsia" w:cs="ＭＳ Ｐゴシック"/>
                <w:color w:val="000000" w:themeColor="text1"/>
                <w:kern w:val="0"/>
                <w:szCs w:val="21"/>
                <w14:ligatures w14:val="none"/>
              </w:rPr>
              <w:t>参加</w:t>
            </w:r>
            <w:r w:rsidR="00BE317D" w:rsidRPr="008F207F">
              <w:rPr>
                <w:rFonts w:asciiTheme="minorEastAsia" w:hAnsiTheme="minorEastAsia" w:cs="ＭＳ Ｐゴシック" w:hint="eastAsia"/>
                <w:color w:val="000000" w:themeColor="text1"/>
                <w:kern w:val="0"/>
                <w:szCs w:val="21"/>
                <w14:ligatures w14:val="none"/>
              </w:rPr>
              <w:t>、</w:t>
            </w:r>
            <w:r w:rsidR="00BE317D" w:rsidRPr="008F207F">
              <w:rPr>
                <w:rFonts w:asciiTheme="minorEastAsia" w:hAnsiTheme="minorEastAsia" w:cs="ＭＳ Ｐゴシック"/>
                <w:color w:val="000000" w:themeColor="text1"/>
                <w:kern w:val="0"/>
                <w:szCs w:val="21"/>
                <w14:ligatures w14:val="none"/>
              </w:rPr>
              <w:t>TDM値の基本的な見方の習得</w:t>
            </w:r>
            <w:r w:rsidRPr="008F207F">
              <w:rPr>
                <w:rFonts w:asciiTheme="minorEastAsia" w:hAnsiTheme="minorEastAsia" w:cs="ＭＳ Ｐゴシック" w:hint="eastAsia"/>
                <w:color w:val="000000" w:themeColor="text1"/>
                <w:kern w:val="0"/>
                <w:szCs w:val="21"/>
                <w14:ligatures w14:val="none"/>
              </w:rPr>
              <w:t>など</w:t>
            </w:r>
          </w:p>
        </w:tc>
        <w:tc>
          <w:tcPr>
            <w:tcW w:w="2909" w:type="dxa"/>
            <w:vMerge/>
            <w:vAlign w:val="center"/>
            <w:hideMark/>
          </w:tcPr>
          <w:p w14:paraId="79E4B387" w14:textId="777CC5DF"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p>
        </w:tc>
      </w:tr>
      <w:tr w:rsidR="008F207F" w:rsidRPr="008F207F" w14:paraId="61652215" w14:textId="77777777" w:rsidTr="00AC5B46">
        <w:trPr>
          <w:tblCellSpacing w:w="15" w:type="dxa"/>
        </w:trPr>
        <w:tc>
          <w:tcPr>
            <w:tcW w:w="1231" w:type="dxa"/>
            <w:vAlign w:val="center"/>
            <w:hideMark/>
          </w:tcPr>
          <w:p w14:paraId="7DB0C77E" w14:textId="77777777"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無菌調製</w:t>
            </w:r>
          </w:p>
        </w:tc>
        <w:tc>
          <w:tcPr>
            <w:tcW w:w="4812" w:type="dxa"/>
            <w:vAlign w:val="center"/>
            <w:hideMark/>
          </w:tcPr>
          <w:p w14:paraId="01E23466" w14:textId="67175745"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抗がん剤・高カロリー輸液の調製</w:t>
            </w:r>
            <w:r w:rsidRPr="008F207F">
              <w:rPr>
                <w:rFonts w:asciiTheme="minorEastAsia" w:hAnsiTheme="minorEastAsia" w:cs="ＭＳ Ｐゴシック" w:hint="eastAsia"/>
                <w:color w:val="000000" w:themeColor="text1"/>
                <w:kern w:val="0"/>
                <w:szCs w:val="21"/>
                <w14:ligatures w14:val="none"/>
              </w:rPr>
              <w:t>など</w:t>
            </w:r>
          </w:p>
        </w:tc>
        <w:tc>
          <w:tcPr>
            <w:tcW w:w="2909" w:type="dxa"/>
            <w:vMerge/>
            <w:vAlign w:val="center"/>
            <w:hideMark/>
          </w:tcPr>
          <w:p w14:paraId="5E00D7D6" w14:textId="08BFFBD8"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p>
        </w:tc>
      </w:tr>
      <w:tr w:rsidR="008F207F" w:rsidRPr="008F207F" w14:paraId="53B06FE2" w14:textId="77777777" w:rsidTr="00AC5B46">
        <w:trPr>
          <w:tblCellSpacing w:w="15" w:type="dxa"/>
        </w:trPr>
        <w:tc>
          <w:tcPr>
            <w:tcW w:w="1231" w:type="dxa"/>
            <w:vAlign w:val="center"/>
            <w:hideMark/>
          </w:tcPr>
          <w:p w14:paraId="7FD95B56" w14:textId="77777777"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チーム医療</w:t>
            </w:r>
          </w:p>
        </w:tc>
        <w:tc>
          <w:tcPr>
            <w:tcW w:w="4812" w:type="dxa"/>
            <w:vAlign w:val="center"/>
            <w:hideMark/>
          </w:tcPr>
          <w:p w14:paraId="5091FF08" w14:textId="679DA7F1"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NST、緩和ケア、褥瘡チーム</w:t>
            </w:r>
            <w:r w:rsidRPr="008F207F">
              <w:rPr>
                <w:rFonts w:asciiTheme="minorEastAsia" w:hAnsiTheme="minorEastAsia" w:cs="ＭＳ Ｐゴシック" w:hint="eastAsia"/>
                <w:color w:val="000000" w:themeColor="text1"/>
                <w:kern w:val="0"/>
                <w:szCs w:val="21"/>
                <w14:ligatures w14:val="none"/>
              </w:rPr>
              <w:t>など（回診・カンファレンス参加など）</w:t>
            </w:r>
          </w:p>
        </w:tc>
        <w:tc>
          <w:tcPr>
            <w:tcW w:w="2909" w:type="dxa"/>
            <w:vMerge/>
            <w:vAlign w:val="center"/>
            <w:hideMark/>
          </w:tcPr>
          <w:p w14:paraId="0BF1BB70" w14:textId="482D3C73"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p>
        </w:tc>
      </w:tr>
      <w:tr w:rsidR="008F207F" w:rsidRPr="008F207F" w14:paraId="7A4EB23B" w14:textId="77777777" w:rsidTr="00AC5B46">
        <w:trPr>
          <w:tblCellSpacing w:w="15" w:type="dxa"/>
        </w:trPr>
        <w:tc>
          <w:tcPr>
            <w:tcW w:w="1231" w:type="dxa"/>
            <w:vAlign w:val="center"/>
            <w:hideMark/>
          </w:tcPr>
          <w:p w14:paraId="32C113C9" w14:textId="77777777"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地域連携</w:t>
            </w:r>
          </w:p>
        </w:tc>
        <w:tc>
          <w:tcPr>
            <w:tcW w:w="4812" w:type="dxa"/>
            <w:vAlign w:val="center"/>
            <w:hideMark/>
          </w:tcPr>
          <w:p w14:paraId="3420C1F7" w14:textId="04DB19E3"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退院時指導、薬剤管理サマリー作成</w:t>
            </w:r>
            <w:r w:rsidRPr="008F207F">
              <w:rPr>
                <w:rFonts w:asciiTheme="minorEastAsia" w:hAnsiTheme="minorEastAsia" w:cs="ＭＳ Ｐゴシック" w:hint="eastAsia"/>
                <w:color w:val="000000" w:themeColor="text1"/>
                <w:kern w:val="0"/>
                <w:szCs w:val="21"/>
                <w14:ligatures w14:val="none"/>
              </w:rPr>
              <w:t>など</w:t>
            </w:r>
          </w:p>
        </w:tc>
        <w:tc>
          <w:tcPr>
            <w:tcW w:w="2909" w:type="dxa"/>
            <w:vMerge/>
            <w:vAlign w:val="center"/>
            <w:hideMark/>
          </w:tcPr>
          <w:p w14:paraId="67BDE031" w14:textId="0A74DD59" w:rsidR="008B4A7E" w:rsidRPr="008F207F" w:rsidRDefault="008B4A7E" w:rsidP="00214D92">
            <w:pPr>
              <w:widowControl/>
              <w:jc w:val="left"/>
              <w:rPr>
                <w:rFonts w:asciiTheme="minorEastAsia" w:hAnsiTheme="minorEastAsia" w:cs="ＭＳ Ｐゴシック"/>
                <w:color w:val="000000" w:themeColor="text1"/>
                <w:kern w:val="0"/>
                <w:szCs w:val="21"/>
                <w14:ligatures w14:val="none"/>
              </w:rPr>
            </w:pPr>
          </w:p>
        </w:tc>
      </w:tr>
    </w:tbl>
    <w:p w14:paraId="1D48F19F" w14:textId="5E475869" w:rsidR="00557F20" w:rsidRPr="008F207F" w:rsidRDefault="00557F20" w:rsidP="009153AF">
      <w:pPr>
        <w:widowControl/>
        <w:spacing w:before="100" w:beforeAutospacing="1" w:after="100" w:afterAutospacing="1"/>
        <w:ind w:left="210" w:hangingChars="100" w:hanging="210"/>
        <w:jc w:val="left"/>
        <w:outlineLvl w:val="1"/>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hint="eastAsia"/>
          <w:color w:val="000000" w:themeColor="text1"/>
          <w:kern w:val="0"/>
          <w:szCs w:val="21"/>
          <w14:ligatures w14:val="none"/>
        </w:rPr>
        <w:t>※</w:t>
      </w:r>
      <w:r w:rsidR="009153AF" w:rsidRPr="008F207F">
        <w:rPr>
          <w:rFonts w:asciiTheme="minorEastAsia" w:hAnsiTheme="minorEastAsia" w:cs="ＭＳ Ｐゴシック" w:hint="eastAsia"/>
          <w:color w:val="000000" w:themeColor="text1"/>
          <w:kern w:val="0"/>
          <w:szCs w:val="21"/>
          <w14:ligatures w14:val="none"/>
        </w:rPr>
        <w:t>研修実施記録の提出については、各施設で使用している記録用紙がある場合には、その様式をご使用いただいて差し支えありません。</w:t>
      </w:r>
    </w:p>
    <w:p w14:paraId="1E0CE928" w14:textId="126A3416" w:rsidR="00765A28" w:rsidRPr="008F207F" w:rsidRDefault="00765A28" w:rsidP="00765A28">
      <w:pPr>
        <w:widowControl/>
        <w:spacing w:before="100" w:beforeAutospacing="1" w:after="100" w:afterAutospacing="1"/>
        <w:jc w:val="left"/>
        <w:outlineLvl w:val="1"/>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5.2 選択研修項目（</w:t>
      </w:r>
      <w:r w:rsidR="00214D92" w:rsidRPr="008F207F">
        <w:rPr>
          <w:rFonts w:asciiTheme="minorEastAsia" w:hAnsiTheme="minorEastAsia" w:cs="ＭＳ Ｐゴシック" w:hint="eastAsia"/>
          <w:color w:val="000000" w:themeColor="text1"/>
          <w:kern w:val="0"/>
          <w:szCs w:val="21"/>
          <w14:ligatures w14:val="none"/>
        </w:rPr>
        <w:t>実施が望ましいが、</w:t>
      </w:r>
      <w:r w:rsidRPr="008F207F">
        <w:rPr>
          <w:rFonts w:asciiTheme="minorEastAsia" w:hAnsiTheme="minorEastAsia" w:cs="ＭＳ Ｐゴシック"/>
          <w:color w:val="000000" w:themeColor="text1"/>
          <w:kern w:val="0"/>
          <w:szCs w:val="21"/>
          <w14:ligatures w14:val="none"/>
        </w:rPr>
        <w:t>施設状況に応じて調整可能）</w:t>
      </w:r>
    </w:p>
    <w:p w14:paraId="2F2690FE" w14:textId="77777777" w:rsidR="00765A28" w:rsidRPr="008F207F" w:rsidRDefault="00765A28" w:rsidP="00765A28">
      <w:pPr>
        <w:widowControl/>
        <w:numPr>
          <w:ilvl w:val="0"/>
          <w:numId w:val="3"/>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がん領域：レジメン管理、副作用モニタリング</w:t>
      </w:r>
    </w:p>
    <w:p w14:paraId="75953A69" w14:textId="77777777" w:rsidR="00765A28" w:rsidRPr="008F207F" w:rsidRDefault="00765A28" w:rsidP="00765A28">
      <w:pPr>
        <w:widowControl/>
        <w:numPr>
          <w:ilvl w:val="0"/>
          <w:numId w:val="3"/>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精神科領域：向精神薬の服薬支援、副作用評価</w:t>
      </w:r>
    </w:p>
    <w:p w14:paraId="78EEBBB0" w14:textId="77777777" w:rsidR="00765A28" w:rsidRPr="008F207F" w:rsidRDefault="00765A28" w:rsidP="00765A28">
      <w:pPr>
        <w:widowControl/>
        <w:numPr>
          <w:ilvl w:val="0"/>
          <w:numId w:val="3"/>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小児・高齢者領域：年齢特性に応じた薬物療法</w:t>
      </w:r>
    </w:p>
    <w:p w14:paraId="79A33E5A" w14:textId="77777777" w:rsidR="00765A28" w:rsidRPr="008F207F" w:rsidRDefault="00765A28" w:rsidP="00765A28">
      <w:pPr>
        <w:widowControl/>
        <w:numPr>
          <w:ilvl w:val="0"/>
          <w:numId w:val="3"/>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災害医療・BCP：災害時の薬剤師の役割理解</w:t>
      </w:r>
    </w:p>
    <w:p w14:paraId="27A5FA71" w14:textId="77777777" w:rsidR="00765A28" w:rsidRPr="008F207F" w:rsidRDefault="00765A28" w:rsidP="00765A28">
      <w:pPr>
        <w:widowControl/>
        <w:spacing w:before="100" w:beforeAutospacing="1" w:after="100" w:afterAutospacing="1"/>
        <w:jc w:val="left"/>
        <w:outlineLvl w:val="0"/>
        <w:rPr>
          <w:rFonts w:asciiTheme="minorEastAsia" w:hAnsiTheme="minorEastAsia" w:cs="ＭＳ Ｐゴシック"/>
          <w:color w:val="000000" w:themeColor="text1"/>
          <w:kern w:val="36"/>
          <w:szCs w:val="21"/>
          <w14:ligatures w14:val="none"/>
        </w:rPr>
      </w:pPr>
      <w:r w:rsidRPr="008F207F">
        <w:rPr>
          <w:rFonts w:asciiTheme="minorEastAsia" w:hAnsiTheme="minorEastAsia" w:cs="ＭＳ Ｐゴシック"/>
          <w:color w:val="000000" w:themeColor="text1"/>
          <w:kern w:val="36"/>
          <w:szCs w:val="21"/>
          <w14:ligatures w14:val="none"/>
        </w:rPr>
        <w:t>6. 研修方法</w:t>
      </w:r>
    </w:p>
    <w:p w14:paraId="25857BA6" w14:textId="77777777" w:rsidR="00765A28" w:rsidRPr="008F207F" w:rsidRDefault="00765A28" w:rsidP="00765A28">
      <w:pPr>
        <w:widowControl/>
        <w:numPr>
          <w:ilvl w:val="0"/>
          <w:numId w:val="4"/>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OJT（On-the-Job Training）：日常業務を通じた実践指導</w:t>
      </w:r>
    </w:p>
    <w:p w14:paraId="0CE5446F" w14:textId="77777777" w:rsidR="00765A28" w:rsidRPr="008F207F" w:rsidRDefault="00765A28" w:rsidP="00765A28">
      <w:pPr>
        <w:widowControl/>
        <w:numPr>
          <w:ilvl w:val="0"/>
          <w:numId w:val="4"/>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ローテーション研修：病棟、外来、DI室など</w:t>
      </w:r>
    </w:p>
    <w:p w14:paraId="527F017B" w14:textId="77777777" w:rsidR="00765A28" w:rsidRPr="008F207F" w:rsidRDefault="00765A28" w:rsidP="00765A28">
      <w:pPr>
        <w:widowControl/>
        <w:numPr>
          <w:ilvl w:val="0"/>
          <w:numId w:val="4"/>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ケーススタディ：症例検討・発表</w:t>
      </w:r>
    </w:p>
    <w:p w14:paraId="6D68BD7F" w14:textId="77777777" w:rsidR="00765A28" w:rsidRPr="008F207F" w:rsidRDefault="00765A28" w:rsidP="00765A28">
      <w:pPr>
        <w:widowControl/>
        <w:numPr>
          <w:ilvl w:val="0"/>
          <w:numId w:val="4"/>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外部研修・学会参加：県病薬研修、学会等への参加</w:t>
      </w:r>
    </w:p>
    <w:p w14:paraId="2B187ACE" w14:textId="61F0D29C" w:rsidR="00557F20" w:rsidRPr="008F207F" w:rsidRDefault="00557F20" w:rsidP="00765A28">
      <w:pPr>
        <w:widowControl/>
        <w:numPr>
          <w:ilvl w:val="0"/>
          <w:numId w:val="4"/>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hint="eastAsia"/>
          <w:color w:val="000000" w:themeColor="text1"/>
          <w:kern w:val="0"/>
          <w:szCs w:val="21"/>
          <w14:ligatures w14:val="none"/>
        </w:rPr>
        <w:t>パートナー施設との共同研修：自施設にて教育が難しい必須項目など</w:t>
      </w:r>
    </w:p>
    <w:p w14:paraId="663AADF7" w14:textId="77777777" w:rsidR="00765A28" w:rsidRPr="008F207F" w:rsidRDefault="00765A28" w:rsidP="00765A28">
      <w:pPr>
        <w:widowControl/>
        <w:spacing w:before="100" w:beforeAutospacing="1" w:after="100" w:afterAutospacing="1"/>
        <w:jc w:val="left"/>
        <w:outlineLvl w:val="0"/>
        <w:rPr>
          <w:rFonts w:asciiTheme="minorEastAsia" w:hAnsiTheme="minorEastAsia" w:cs="ＭＳ Ｐゴシック"/>
          <w:color w:val="000000" w:themeColor="text1"/>
          <w:kern w:val="36"/>
          <w:szCs w:val="21"/>
          <w14:ligatures w14:val="none"/>
        </w:rPr>
      </w:pPr>
      <w:r w:rsidRPr="008F207F">
        <w:rPr>
          <w:rFonts w:asciiTheme="minorEastAsia" w:hAnsiTheme="minorEastAsia" w:cs="ＭＳ Ｐゴシック"/>
          <w:color w:val="000000" w:themeColor="text1"/>
          <w:kern w:val="36"/>
          <w:szCs w:val="21"/>
          <w14:ligatures w14:val="none"/>
        </w:rPr>
        <w:t>7. 研修評価</w:t>
      </w:r>
    </w:p>
    <w:p w14:paraId="7430CE3E" w14:textId="77777777" w:rsidR="00765A28" w:rsidRPr="008F207F" w:rsidRDefault="00765A28" w:rsidP="00765A28">
      <w:pPr>
        <w:widowControl/>
        <w:spacing w:before="100" w:beforeAutospacing="1" w:after="100" w:afterAutospacing="1"/>
        <w:jc w:val="left"/>
        <w:outlineLvl w:val="1"/>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7.1 評価項目と方法</w:t>
      </w:r>
    </w:p>
    <w:tbl>
      <w:tblPr>
        <w:tblW w:w="85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3260"/>
        <w:gridCol w:w="3260"/>
      </w:tblGrid>
      <w:tr w:rsidR="008F207F" w:rsidRPr="008F207F" w14:paraId="6BE4C646" w14:textId="77777777" w:rsidTr="00557F20">
        <w:trPr>
          <w:tblHeader/>
          <w:tblCellSpacing w:w="15" w:type="dxa"/>
        </w:trPr>
        <w:tc>
          <w:tcPr>
            <w:tcW w:w="1940" w:type="dxa"/>
            <w:vAlign w:val="center"/>
            <w:hideMark/>
          </w:tcPr>
          <w:p w14:paraId="0F6527D9" w14:textId="77777777" w:rsidR="00765A28" w:rsidRPr="008F207F" w:rsidRDefault="00765A28" w:rsidP="00765A28">
            <w:pPr>
              <w:widowControl/>
              <w:jc w:val="center"/>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lastRenderedPageBreak/>
              <w:t>評価項目</w:t>
            </w:r>
          </w:p>
        </w:tc>
        <w:tc>
          <w:tcPr>
            <w:tcW w:w="3230" w:type="dxa"/>
            <w:vAlign w:val="center"/>
            <w:hideMark/>
          </w:tcPr>
          <w:p w14:paraId="36B6651B" w14:textId="77777777" w:rsidR="00765A28" w:rsidRPr="008F207F" w:rsidRDefault="00765A28" w:rsidP="00765A28">
            <w:pPr>
              <w:widowControl/>
              <w:jc w:val="center"/>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方法</w:t>
            </w:r>
          </w:p>
        </w:tc>
        <w:tc>
          <w:tcPr>
            <w:tcW w:w="3215" w:type="dxa"/>
            <w:vAlign w:val="center"/>
            <w:hideMark/>
          </w:tcPr>
          <w:p w14:paraId="0E519C45" w14:textId="77777777" w:rsidR="00765A28" w:rsidRPr="008F207F" w:rsidRDefault="00765A28" w:rsidP="00765A28">
            <w:pPr>
              <w:widowControl/>
              <w:jc w:val="center"/>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実施頻度</w:t>
            </w:r>
          </w:p>
        </w:tc>
      </w:tr>
      <w:tr w:rsidR="008F207F" w:rsidRPr="008F207F" w14:paraId="4A4FEEAB" w14:textId="77777777" w:rsidTr="00557F20">
        <w:trPr>
          <w:tblCellSpacing w:w="15" w:type="dxa"/>
        </w:trPr>
        <w:tc>
          <w:tcPr>
            <w:tcW w:w="1940" w:type="dxa"/>
            <w:vAlign w:val="center"/>
            <w:hideMark/>
          </w:tcPr>
          <w:p w14:paraId="42976902"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到達目標評価</w:t>
            </w:r>
          </w:p>
        </w:tc>
        <w:tc>
          <w:tcPr>
            <w:tcW w:w="3230" w:type="dxa"/>
            <w:vAlign w:val="center"/>
            <w:hideMark/>
          </w:tcPr>
          <w:p w14:paraId="45A45C0D"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厚労省様式Ⅰ・Ⅱに準拠</w:t>
            </w:r>
          </w:p>
        </w:tc>
        <w:tc>
          <w:tcPr>
            <w:tcW w:w="3215" w:type="dxa"/>
            <w:vAlign w:val="center"/>
            <w:hideMark/>
          </w:tcPr>
          <w:p w14:paraId="4D6C2EE5" w14:textId="31E28029" w:rsidR="00765A28" w:rsidRPr="008F207F" w:rsidRDefault="0078071B"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hint="eastAsia"/>
                <w:color w:val="000000" w:themeColor="text1"/>
                <w:kern w:val="0"/>
                <w:szCs w:val="21"/>
                <w14:ligatures w14:val="none"/>
              </w:rPr>
              <w:t>四半期ごと、または該当施設に　おいて研修が終了した時点</w:t>
            </w:r>
          </w:p>
        </w:tc>
      </w:tr>
      <w:tr w:rsidR="008F207F" w:rsidRPr="008F207F" w14:paraId="0A713B43" w14:textId="77777777" w:rsidTr="00557F20">
        <w:trPr>
          <w:tblCellSpacing w:w="15" w:type="dxa"/>
        </w:trPr>
        <w:tc>
          <w:tcPr>
            <w:tcW w:w="1940" w:type="dxa"/>
            <w:vAlign w:val="center"/>
            <w:hideMark/>
          </w:tcPr>
          <w:p w14:paraId="7783EA0A"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面談記録</w:t>
            </w:r>
          </w:p>
        </w:tc>
        <w:tc>
          <w:tcPr>
            <w:tcW w:w="3230" w:type="dxa"/>
            <w:vAlign w:val="center"/>
            <w:hideMark/>
          </w:tcPr>
          <w:p w14:paraId="1AB66C42"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指導薬剤師との個別面談</w:t>
            </w:r>
          </w:p>
        </w:tc>
        <w:tc>
          <w:tcPr>
            <w:tcW w:w="3215" w:type="dxa"/>
            <w:vAlign w:val="center"/>
            <w:hideMark/>
          </w:tcPr>
          <w:p w14:paraId="6363E5BC" w14:textId="18908F11" w:rsidR="00765A28" w:rsidRPr="008F207F" w:rsidRDefault="0078071B"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hint="eastAsia"/>
                <w:color w:val="000000" w:themeColor="text1"/>
                <w:kern w:val="0"/>
                <w:szCs w:val="21"/>
                <w14:ligatures w14:val="none"/>
              </w:rPr>
              <w:t>1～3ヶ月に</w:t>
            </w:r>
            <w:r w:rsidR="00765A28" w:rsidRPr="008F207F">
              <w:rPr>
                <w:rFonts w:asciiTheme="minorEastAsia" w:hAnsiTheme="minorEastAsia" w:cs="ＭＳ Ｐゴシック"/>
                <w:color w:val="000000" w:themeColor="text1"/>
                <w:kern w:val="0"/>
                <w:szCs w:val="21"/>
                <w14:ligatures w14:val="none"/>
              </w:rPr>
              <w:t>1回</w:t>
            </w:r>
          </w:p>
        </w:tc>
      </w:tr>
      <w:tr w:rsidR="008F207F" w:rsidRPr="008F207F" w14:paraId="5E5FAC91" w14:textId="77777777" w:rsidTr="00557F20">
        <w:trPr>
          <w:tblCellSpacing w:w="15" w:type="dxa"/>
        </w:trPr>
        <w:tc>
          <w:tcPr>
            <w:tcW w:w="1940" w:type="dxa"/>
            <w:vAlign w:val="center"/>
            <w:hideMark/>
          </w:tcPr>
          <w:p w14:paraId="34FB2446"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研修記録</w:t>
            </w:r>
          </w:p>
        </w:tc>
        <w:tc>
          <w:tcPr>
            <w:tcW w:w="3230" w:type="dxa"/>
            <w:vAlign w:val="center"/>
            <w:hideMark/>
          </w:tcPr>
          <w:p w14:paraId="21AB6E58"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ポートフォリオ形式</w:t>
            </w:r>
          </w:p>
        </w:tc>
        <w:tc>
          <w:tcPr>
            <w:tcW w:w="3215" w:type="dxa"/>
            <w:vAlign w:val="center"/>
            <w:hideMark/>
          </w:tcPr>
          <w:p w14:paraId="48B4E270" w14:textId="1BBFF034" w:rsidR="00765A28" w:rsidRPr="008F207F" w:rsidRDefault="0078071B"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hint="eastAsia"/>
                <w:color w:val="000000" w:themeColor="text1"/>
                <w:kern w:val="0"/>
                <w:szCs w:val="21"/>
                <w14:ligatures w14:val="none"/>
              </w:rPr>
              <w:t>原則 月1回</w:t>
            </w:r>
          </w:p>
        </w:tc>
      </w:tr>
      <w:tr w:rsidR="008F207F" w:rsidRPr="008F207F" w14:paraId="29E45851" w14:textId="77777777" w:rsidTr="00557F20">
        <w:trPr>
          <w:tblCellSpacing w:w="15" w:type="dxa"/>
        </w:trPr>
        <w:tc>
          <w:tcPr>
            <w:tcW w:w="1940" w:type="dxa"/>
            <w:vAlign w:val="center"/>
            <w:hideMark/>
          </w:tcPr>
          <w:p w14:paraId="176C1444"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自己評価</w:t>
            </w:r>
          </w:p>
        </w:tc>
        <w:tc>
          <w:tcPr>
            <w:tcW w:w="3230" w:type="dxa"/>
            <w:vAlign w:val="center"/>
            <w:hideMark/>
          </w:tcPr>
          <w:p w14:paraId="28522329" w14:textId="77777777" w:rsidR="00765A28" w:rsidRPr="008F207F" w:rsidRDefault="00765A28"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研修生による振り返り</w:t>
            </w:r>
          </w:p>
        </w:tc>
        <w:tc>
          <w:tcPr>
            <w:tcW w:w="3215" w:type="dxa"/>
            <w:vAlign w:val="center"/>
            <w:hideMark/>
          </w:tcPr>
          <w:p w14:paraId="721BA70B" w14:textId="6B0DA60D" w:rsidR="00765A28" w:rsidRPr="008F207F" w:rsidRDefault="0078071B" w:rsidP="00765A28">
            <w:pPr>
              <w:widowControl/>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hint="eastAsia"/>
                <w:color w:val="000000" w:themeColor="text1"/>
                <w:kern w:val="0"/>
                <w:szCs w:val="21"/>
                <w14:ligatures w14:val="none"/>
              </w:rPr>
              <w:t>四半期ごと、または該当施設に　おいて研修が終了した時点</w:t>
            </w:r>
          </w:p>
        </w:tc>
      </w:tr>
    </w:tbl>
    <w:p w14:paraId="381CF710" w14:textId="77777777" w:rsidR="00765A28" w:rsidRPr="008F207F" w:rsidRDefault="00765A28" w:rsidP="00765A28">
      <w:pPr>
        <w:widowControl/>
        <w:spacing w:before="100" w:beforeAutospacing="1" w:after="100" w:afterAutospacing="1"/>
        <w:jc w:val="left"/>
        <w:outlineLvl w:val="1"/>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7.2 評価様式</w:t>
      </w:r>
    </w:p>
    <w:p w14:paraId="4A3F0045" w14:textId="77777777" w:rsidR="00765A28" w:rsidRPr="008F207F" w:rsidRDefault="00765A28" w:rsidP="00765A28">
      <w:pPr>
        <w:widowControl/>
        <w:numPr>
          <w:ilvl w:val="0"/>
          <w:numId w:val="5"/>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様式Ⅰ：研修到達目標チェックリスト</w:t>
      </w:r>
    </w:p>
    <w:p w14:paraId="6DFA40A3" w14:textId="77777777" w:rsidR="00765A28" w:rsidRPr="008F207F" w:rsidRDefault="00765A28" w:rsidP="00765A28">
      <w:pPr>
        <w:widowControl/>
        <w:numPr>
          <w:ilvl w:val="0"/>
          <w:numId w:val="5"/>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様式Ⅱ：研修記録・自己評価シート</w:t>
      </w:r>
    </w:p>
    <w:p w14:paraId="348EAACC" w14:textId="77777777" w:rsidR="00765A28" w:rsidRPr="008F207F" w:rsidRDefault="00765A28" w:rsidP="00765A28">
      <w:pPr>
        <w:widowControl/>
        <w:numPr>
          <w:ilvl w:val="0"/>
          <w:numId w:val="5"/>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様式Ⅲ：面談記録</w:t>
      </w:r>
    </w:p>
    <w:p w14:paraId="603B1811" w14:textId="77777777" w:rsidR="00765A28" w:rsidRPr="008F207F" w:rsidRDefault="00765A28" w:rsidP="00765A28">
      <w:pPr>
        <w:widowControl/>
        <w:numPr>
          <w:ilvl w:val="0"/>
          <w:numId w:val="5"/>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様式Ⅳ：研修修了報告書</w:t>
      </w:r>
    </w:p>
    <w:p w14:paraId="56173AB6" w14:textId="77777777" w:rsidR="00765A28" w:rsidRPr="008F207F" w:rsidRDefault="00765A28" w:rsidP="00765A28">
      <w:pPr>
        <w:widowControl/>
        <w:spacing w:before="100" w:beforeAutospacing="1" w:after="100" w:afterAutospacing="1"/>
        <w:jc w:val="left"/>
        <w:outlineLvl w:val="0"/>
        <w:rPr>
          <w:rFonts w:asciiTheme="minorEastAsia" w:hAnsiTheme="minorEastAsia" w:cs="ＭＳ Ｐゴシック"/>
          <w:color w:val="000000" w:themeColor="text1"/>
          <w:kern w:val="36"/>
          <w:szCs w:val="21"/>
          <w14:ligatures w14:val="none"/>
        </w:rPr>
      </w:pPr>
      <w:r w:rsidRPr="008F207F">
        <w:rPr>
          <w:rFonts w:asciiTheme="minorEastAsia" w:hAnsiTheme="minorEastAsia" w:cs="ＭＳ Ｐゴシック"/>
          <w:color w:val="000000" w:themeColor="text1"/>
          <w:kern w:val="36"/>
          <w:szCs w:val="21"/>
          <w14:ligatures w14:val="none"/>
        </w:rPr>
        <w:t>8. 研修修了の認定</w:t>
      </w:r>
    </w:p>
    <w:p w14:paraId="54343F98" w14:textId="77777777" w:rsidR="00765A28" w:rsidRPr="008F207F" w:rsidRDefault="00765A28" w:rsidP="00765A28">
      <w:pPr>
        <w:widowControl/>
        <w:numPr>
          <w:ilvl w:val="0"/>
          <w:numId w:val="6"/>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必須項目の達成（様式Ⅰで確認）</w:t>
      </w:r>
    </w:p>
    <w:p w14:paraId="73787E23" w14:textId="77777777" w:rsidR="00765A28" w:rsidRPr="008F207F" w:rsidRDefault="00765A28" w:rsidP="00765A28">
      <w:pPr>
        <w:widowControl/>
        <w:numPr>
          <w:ilvl w:val="0"/>
          <w:numId w:val="6"/>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選択項目のうち施設指定分の達成</w:t>
      </w:r>
    </w:p>
    <w:p w14:paraId="708BEF56" w14:textId="77777777" w:rsidR="00765A28" w:rsidRPr="008F207F" w:rsidRDefault="00765A28" w:rsidP="00765A28">
      <w:pPr>
        <w:widowControl/>
        <w:numPr>
          <w:ilvl w:val="0"/>
          <w:numId w:val="6"/>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研修記録・評価シートの提出完了</w:t>
      </w:r>
    </w:p>
    <w:p w14:paraId="4369A25D" w14:textId="77777777" w:rsidR="00765A28" w:rsidRPr="008F207F" w:rsidRDefault="00765A28" w:rsidP="00765A28">
      <w:pPr>
        <w:widowControl/>
        <w:numPr>
          <w:ilvl w:val="0"/>
          <w:numId w:val="6"/>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指導責任者による最終面談と承認</w:t>
      </w:r>
    </w:p>
    <w:p w14:paraId="4686A7D2" w14:textId="77777777" w:rsidR="00765A28" w:rsidRPr="008F207F" w:rsidRDefault="00765A28" w:rsidP="00765A28">
      <w:pPr>
        <w:widowControl/>
        <w:spacing w:before="100" w:beforeAutospacing="1" w:after="100" w:afterAutospacing="1"/>
        <w:jc w:val="left"/>
        <w:outlineLvl w:val="0"/>
        <w:rPr>
          <w:rFonts w:asciiTheme="minorEastAsia" w:hAnsiTheme="minorEastAsia" w:cs="ＭＳ Ｐゴシック"/>
          <w:color w:val="000000" w:themeColor="text1"/>
          <w:kern w:val="36"/>
          <w:szCs w:val="21"/>
          <w14:ligatures w14:val="none"/>
        </w:rPr>
      </w:pPr>
      <w:r w:rsidRPr="008F207F">
        <w:rPr>
          <w:rFonts w:asciiTheme="minorEastAsia" w:hAnsiTheme="minorEastAsia" w:cs="ＭＳ Ｐゴシック"/>
          <w:color w:val="000000" w:themeColor="text1"/>
          <w:kern w:val="36"/>
          <w:szCs w:val="21"/>
          <w14:ligatures w14:val="none"/>
        </w:rPr>
        <w:t>9. 書式・様式管理</w:t>
      </w:r>
    </w:p>
    <w:p w14:paraId="36E0FB8E" w14:textId="77777777" w:rsidR="00765A28" w:rsidRPr="008F207F" w:rsidRDefault="00765A28" w:rsidP="00765A28">
      <w:pPr>
        <w:widowControl/>
        <w:numPr>
          <w:ilvl w:val="0"/>
          <w:numId w:val="7"/>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研修担当者が様式を管理・保管</w:t>
      </w:r>
    </w:p>
    <w:p w14:paraId="701F4F60" w14:textId="77777777" w:rsidR="00765A28" w:rsidRPr="008F207F" w:rsidRDefault="00765A28" w:rsidP="00765A28">
      <w:pPr>
        <w:widowControl/>
        <w:numPr>
          <w:ilvl w:val="0"/>
          <w:numId w:val="7"/>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電子記録または紙媒体で保存（施設方針による）</w:t>
      </w:r>
    </w:p>
    <w:p w14:paraId="7C34F914" w14:textId="103B92EC" w:rsidR="00765A28" w:rsidRPr="008F207F" w:rsidRDefault="009153AF" w:rsidP="00765A28">
      <w:pPr>
        <w:widowControl/>
        <w:numPr>
          <w:ilvl w:val="0"/>
          <w:numId w:val="7"/>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hint="eastAsia"/>
          <w:color w:val="000000" w:themeColor="text1"/>
          <w:kern w:val="0"/>
          <w:szCs w:val="21"/>
          <w14:ligatures w14:val="none"/>
        </w:rPr>
        <w:t>研修期間終了後</w:t>
      </w:r>
      <w:r w:rsidR="00765A28" w:rsidRPr="008F207F">
        <w:rPr>
          <w:rFonts w:asciiTheme="minorEastAsia" w:hAnsiTheme="minorEastAsia" w:cs="ＭＳ Ｐゴシック"/>
          <w:color w:val="000000" w:themeColor="text1"/>
          <w:kern w:val="0"/>
          <w:szCs w:val="21"/>
          <w14:ligatures w14:val="none"/>
        </w:rPr>
        <w:t>に研修記録をまとめ、施設内で報告</w:t>
      </w:r>
    </w:p>
    <w:p w14:paraId="174460FD" w14:textId="77777777" w:rsidR="00765A28" w:rsidRPr="008F207F" w:rsidRDefault="00765A28" w:rsidP="00765A28">
      <w:pPr>
        <w:widowControl/>
        <w:spacing w:before="100" w:beforeAutospacing="1" w:after="100" w:afterAutospacing="1"/>
        <w:jc w:val="left"/>
        <w:outlineLvl w:val="0"/>
        <w:rPr>
          <w:rFonts w:asciiTheme="minorEastAsia" w:hAnsiTheme="minorEastAsia" w:cs="ＭＳ Ｐゴシック"/>
          <w:color w:val="000000" w:themeColor="text1"/>
          <w:kern w:val="36"/>
          <w:szCs w:val="21"/>
          <w14:ligatures w14:val="none"/>
        </w:rPr>
      </w:pPr>
      <w:r w:rsidRPr="008F207F">
        <w:rPr>
          <w:rFonts w:asciiTheme="minorEastAsia" w:hAnsiTheme="minorEastAsia" w:cs="ＭＳ Ｐゴシック"/>
          <w:color w:val="000000" w:themeColor="text1"/>
          <w:kern w:val="36"/>
          <w:szCs w:val="21"/>
          <w14:ligatures w14:val="none"/>
        </w:rPr>
        <w:t>10. 留意事項</w:t>
      </w:r>
    </w:p>
    <w:p w14:paraId="354992F7" w14:textId="77777777" w:rsidR="00765A28" w:rsidRPr="008F207F" w:rsidRDefault="00765A28" w:rsidP="00765A28">
      <w:pPr>
        <w:widowControl/>
        <w:numPr>
          <w:ilvl w:val="0"/>
          <w:numId w:val="8"/>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施設の機能・人員体制に応じて柔軟に運用する</w:t>
      </w:r>
    </w:p>
    <w:p w14:paraId="6297EB64" w14:textId="77777777" w:rsidR="00765A28" w:rsidRPr="008F207F" w:rsidRDefault="00765A28" w:rsidP="00765A28">
      <w:pPr>
        <w:widowControl/>
        <w:numPr>
          <w:ilvl w:val="0"/>
          <w:numId w:val="8"/>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ガイドライン改訂に応じて内容を見直す</w:t>
      </w:r>
    </w:p>
    <w:p w14:paraId="792E371D" w14:textId="77777777" w:rsidR="00765A28" w:rsidRPr="008F207F" w:rsidRDefault="00765A28" w:rsidP="00765A28">
      <w:pPr>
        <w:widowControl/>
        <w:numPr>
          <w:ilvl w:val="0"/>
          <w:numId w:val="8"/>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研修生の個性・成長に応じた指導を行う</w:t>
      </w:r>
    </w:p>
    <w:p w14:paraId="7D0540ED" w14:textId="77777777" w:rsidR="00765A28" w:rsidRPr="008F207F" w:rsidRDefault="00765A28" w:rsidP="00765A28">
      <w:pPr>
        <w:widowControl/>
        <w:numPr>
          <w:ilvl w:val="0"/>
          <w:numId w:val="8"/>
        </w:numPr>
        <w:spacing w:before="100" w:beforeAutospacing="1" w:after="100" w:afterAutospacing="1"/>
        <w:jc w:val="left"/>
        <w:rPr>
          <w:rFonts w:asciiTheme="minorEastAsia" w:hAnsiTheme="minorEastAsia" w:cs="ＭＳ Ｐゴシック"/>
          <w:color w:val="000000" w:themeColor="text1"/>
          <w:kern w:val="0"/>
          <w:szCs w:val="21"/>
          <w14:ligatures w14:val="none"/>
        </w:rPr>
      </w:pPr>
      <w:r w:rsidRPr="008F207F">
        <w:rPr>
          <w:rFonts w:asciiTheme="minorEastAsia" w:hAnsiTheme="minorEastAsia" w:cs="ＭＳ Ｐゴシック"/>
          <w:color w:val="000000" w:themeColor="text1"/>
          <w:kern w:val="0"/>
          <w:szCs w:val="21"/>
          <w14:ligatures w14:val="none"/>
        </w:rPr>
        <w:t>研修中の安全管理・メンタルケアに配慮する</w:t>
      </w:r>
    </w:p>
    <w:p w14:paraId="7B83A68D" w14:textId="0675F383" w:rsidR="00165D37" w:rsidRPr="008F207F" w:rsidRDefault="00165D37" w:rsidP="00765A28">
      <w:pPr>
        <w:rPr>
          <w:rFonts w:asciiTheme="minorEastAsia" w:hAnsiTheme="minorEastAsia"/>
          <w:color w:val="000000" w:themeColor="text1"/>
          <w:szCs w:val="21"/>
        </w:rPr>
      </w:pPr>
    </w:p>
    <w:p w14:paraId="055824A6" w14:textId="77777777" w:rsidR="00914A36" w:rsidRPr="008F207F" w:rsidRDefault="00914A36" w:rsidP="00765A28">
      <w:pPr>
        <w:rPr>
          <w:rFonts w:asciiTheme="minorEastAsia" w:hAnsiTheme="minorEastAsia"/>
          <w:color w:val="000000" w:themeColor="text1"/>
          <w:szCs w:val="21"/>
        </w:rPr>
      </w:pPr>
    </w:p>
    <w:p w14:paraId="1B455170" w14:textId="57DC4199" w:rsidR="00914A36" w:rsidRPr="008F207F" w:rsidRDefault="00914A36" w:rsidP="00765A28">
      <w:pPr>
        <w:rPr>
          <w:rFonts w:asciiTheme="minorEastAsia" w:hAnsiTheme="minorEastAsia"/>
          <w:color w:val="000000" w:themeColor="text1"/>
          <w:szCs w:val="21"/>
        </w:rPr>
      </w:pPr>
      <w:r w:rsidRPr="008F207F">
        <w:rPr>
          <w:rFonts w:asciiTheme="minorEastAsia" w:hAnsiTheme="minorEastAsia" w:hint="eastAsia"/>
          <w:color w:val="000000" w:themeColor="text1"/>
          <w:szCs w:val="21"/>
        </w:rPr>
        <w:lastRenderedPageBreak/>
        <w:t>様式Ⅰ</w:t>
      </w:r>
    </w:p>
    <w:p w14:paraId="762D6FBB" w14:textId="3F455CAC" w:rsidR="00914A36" w:rsidRPr="008F207F" w:rsidRDefault="00914A36" w:rsidP="00914A36">
      <w:pPr>
        <w:widowControl/>
        <w:spacing w:before="100" w:beforeAutospacing="1" w:after="100" w:afterAutospacing="1"/>
        <w:jc w:val="center"/>
        <w:outlineLvl w:val="1"/>
        <w:rPr>
          <w:rFonts w:eastAsiaTheme="minorHAnsi" w:cs="ＭＳ Ｐゴシック"/>
          <w:b/>
          <w:bCs/>
          <w:color w:val="000000" w:themeColor="text1"/>
          <w:kern w:val="0"/>
          <w:sz w:val="24"/>
          <w:szCs w:val="24"/>
          <w14:ligatures w14:val="none"/>
        </w:rPr>
      </w:pPr>
      <w:r w:rsidRPr="008F207F">
        <w:rPr>
          <w:rFonts w:eastAsiaTheme="minorHAnsi" w:cs="ＭＳ Ｐゴシック"/>
          <w:b/>
          <w:bCs/>
          <w:color w:val="000000" w:themeColor="text1"/>
          <w:kern w:val="0"/>
          <w:sz w:val="24"/>
          <w:szCs w:val="24"/>
          <w14:ligatures w14:val="none"/>
        </w:rPr>
        <w:t>研修到達目標チェックリスト</w:t>
      </w:r>
    </w:p>
    <w:p w14:paraId="48244EA5" w14:textId="77777777" w:rsidR="00914A36" w:rsidRPr="008F207F" w:rsidRDefault="00914A36" w:rsidP="001A4650">
      <w:pPr>
        <w:widowControl/>
        <w:spacing w:before="100" w:beforeAutospacing="1" w:after="100" w:afterAutospacing="1"/>
        <w:jc w:val="left"/>
        <w:outlineLvl w:val="2"/>
        <w:rPr>
          <w:rFonts w:eastAsiaTheme="minorHAnsi" w:cs="ＭＳ Ｐゴシック"/>
          <w:b/>
          <w:bCs/>
          <w:color w:val="000000" w:themeColor="text1"/>
          <w:kern w:val="0"/>
          <w:szCs w:val="21"/>
          <w14:ligatures w14:val="none"/>
        </w:rPr>
      </w:pPr>
      <w:r w:rsidRPr="008F207F">
        <w:rPr>
          <w:rFonts w:eastAsiaTheme="minorHAnsi" w:cs="ＭＳ Ｐゴシック"/>
          <w:b/>
          <w:bCs/>
          <w:color w:val="000000" w:themeColor="text1"/>
          <w:kern w:val="0"/>
          <w:szCs w:val="21"/>
          <w14:ligatures w14:val="none"/>
        </w:rPr>
        <w:t>1. 研修生情報</w:t>
      </w:r>
    </w:p>
    <w:p w14:paraId="33E9F791" w14:textId="77777777" w:rsidR="00914A36" w:rsidRPr="008F207F" w:rsidRDefault="00914A36" w:rsidP="00914A36">
      <w:pPr>
        <w:widowControl/>
        <w:numPr>
          <w:ilvl w:val="0"/>
          <w:numId w:val="9"/>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氏名：</w:t>
      </w:r>
    </w:p>
    <w:p w14:paraId="31CB5789" w14:textId="458D9179" w:rsidR="00914A36" w:rsidRPr="008F207F" w:rsidRDefault="00914A36" w:rsidP="00914A36">
      <w:pPr>
        <w:widowControl/>
        <w:numPr>
          <w:ilvl w:val="0"/>
          <w:numId w:val="9"/>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所属</w:t>
      </w:r>
      <w:r w:rsidR="00320E46" w:rsidRPr="008F207F">
        <w:rPr>
          <w:rFonts w:eastAsiaTheme="minorHAnsi" w:cs="ＭＳ Ｐゴシック" w:hint="eastAsia"/>
          <w:color w:val="000000" w:themeColor="text1"/>
          <w:kern w:val="0"/>
          <w:szCs w:val="21"/>
          <w14:ligatures w14:val="none"/>
        </w:rPr>
        <w:t>施設</w:t>
      </w:r>
      <w:r w:rsidRPr="008F207F">
        <w:rPr>
          <w:rFonts w:eastAsiaTheme="minorHAnsi" w:cs="ＭＳ Ｐゴシック"/>
          <w:color w:val="000000" w:themeColor="text1"/>
          <w:kern w:val="0"/>
          <w:szCs w:val="21"/>
          <w14:ligatures w14:val="none"/>
        </w:rPr>
        <w:t>：</w:t>
      </w:r>
    </w:p>
    <w:p w14:paraId="5A801BBA" w14:textId="0050EEB8" w:rsidR="009E6CBF" w:rsidRPr="008F207F" w:rsidRDefault="00914A36" w:rsidP="009E6CBF">
      <w:pPr>
        <w:widowControl/>
        <w:numPr>
          <w:ilvl w:val="0"/>
          <w:numId w:val="9"/>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 xml:space="preserve">研修期間：　　</w:t>
      </w:r>
      <w:r w:rsidR="00320E46"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 xml:space="preserve">年　　月　〜　　</w:t>
      </w:r>
      <w:r w:rsidR="00320E46"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年　　月</w:t>
      </w:r>
    </w:p>
    <w:p w14:paraId="0714B1D2" w14:textId="77777777" w:rsidR="00914A36" w:rsidRPr="008F207F" w:rsidRDefault="00914A36" w:rsidP="00914A36">
      <w:pPr>
        <w:widowControl/>
        <w:spacing w:before="100" w:beforeAutospacing="1" w:after="100" w:afterAutospacing="1"/>
        <w:jc w:val="left"/>
        <w:outlineLvl w:val="2"/>
        <w:rPr>
          <w:rFonts w:eastAsiaTheme="minorHAnsi" w:cs="ＭＳ Ｐゴシック"/>
          <w:b/>
          <w:bCs/>
          <w:color w:val="000000" w:themeColor="text1"/>
          <w:kern w:val="0"/>
          <w:szCs w:val="21"/>
          <w14:ligatures w14:val="none"/>
        </w:rPr>
      </w:pPr>
      <w:r w:rsidRPr="008F207F">
        <w:rPr>
          <w:rFonts w:eastAsiaTheme="minorHAnsi" w:cs="ＭＳ Ｐゴシック"/>
          <w:b/>
          <w:bCs/>
          <w:color w:val="000000" w:themeColor="text1"/>
          <w:kern w:val="0"/>
          <w:szCs w:val="21"/>
          <w14:ligatures w14:val="none"/>
        </w:rPr>
        <w:t>2. 到達目標チェックリスト</w:t>
      </w:r>
    </w:p>
    <w:p w14:paraId="3FF66EE0" w14:textId="6A0327FF" w:rsidR="00914A36" w:rsidRPr="008F207F" w:rsidRDefault="00914A36" w:rsidP="00914A36">
      <w:pPr>
        <w:widowControl/>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（指導薬剤師が「達成」</w:t>
      </w:r>
      <w:r w:rsidR="00320E46" w:rsidRPr="008F207F">
        <w:rPr>
          <w:rFonts w:eastAsiaTheme="minorHAnsi" w:cs="ＭＳ Ｐゴシック" w:hint="eastAsia"/>
          <w:color w:val="000000" w:themeColor="text1"/>
          <w:kern w:val="0"/>
          <w:szCs w:val="21"/>
          <w14:ligatures w14:val="none"/>
        </w:rPr>
        <w:t>/</w:t>
      </w:r>
      <w:r w:rsidRPr="008F207F">
        <w:rPr>
          <w:rFonts w:eastAsiaTheme="minorHAnsi" w:cs="ＭＳ Ｐゴシック"/>
          <w:color w:val="000000" w:themeColor="text1"/>
          <w:kern w:val="0"/>
          <w:szCs w:val="21"/>
          <w14:ligatures w14:val="none"/>
        </w:rPr>
        <w:t>「未達成」を評価</w:t>
      </w:r>
      <w:r w:rsidR="005D5BCE" w:rsidRPr="008F207F">
        <w:rPr>
          <w:rFonts w:eastAsiaTheme="minorHAnsi" w:cs="ＭＳ Ｐゴシック" w:hint="eastAsia"/>
          <w:color w:val="000000" w:themeColor="text1"/>
          <w:kern w:val="0"/>
          <w:szCs w:val="21"/>
          <w14:ligatures w14:val="none"/>
        </w:rPr>
        <w:t>。</w:t>
      </w:r>
      <w:r w:rsidR="00320E46" w:rsidRPr="008F207F">
        <w:rPr>
          <w:rFonts w:eastAsiaTheme="minorHAnsi" w:cs="ＭＳ Ｐゴシック" w:hint="eastAsia"/>
          <w:color w:val="000000" w:themeColor="text1"/>
          <w:kern w:val="0"/>
          <w:szCs w:val="21"/>
          <w14:ligatures w14:val="none"/>
        </w:rPr>
        <w:t>※</w:t>
      </w:r>
      <w:r w:rsidR="005D5BCE" w:rsidRPr="008F207F">
        <w:rPr>
          <w:rFonts w:eastAsiaTheme="minorHAnsi" w:cs="ＭＳ Ｐゴシック" w:hint="eastAsia"/>
          <w:color w:val="000000" w:themeColor="text1"/>
          <w:kern w:val="0"/>
          <w:szCs w:val="21"/>
          <w14:ligatures w14:val="none"/>
        </w:rPr>
        <w:t>「未達成」の場合はコメントを記載</w:t>
      </w:r>
      <w:r w:rsidRPr="008F207F">
        <w:rPr>
          <w:rFonts w:eastAsiaTheme="minorHAnsi" w:cs="ＭＳ Ｐゴシック"/>
          <w:color w:val="000000" w:themeColor="text1"/>
          <w:kern w:val="0"/>
          <w:szCs w:val="21"/>
          <w14:ligatures w14:val="none"/>
        </w:rPr>
        <w:t>）</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5665"/>
        <w:gridCol w:w="2126"/>
      </w:tblGrid>
      <w:tr w:rsidR="008F207F" w:rsidRPr="008F207F" w14:paraId="07FD9CB4" w14:textId="77777777" w:rsidTr="005D5BCE">
        <w:trPr>
          <w:tblHeader/>
          <w:tblCellSpacing w:w="15" w:type="dxa"/>
        </w:trPr>
        <w:tc>
          <w:tcPr>
            <w:tcW w:w="1231" w:type="dxa"/>
            <w:vAlign w:val="center"/>
            <w:hideMark/>
          </w:tcPr>
          <w:p w14:paraId="6C0859F2" w14:textId="77777777" w:rsidR="00B51996" w:rsidRPr="008F207F" w:rsidRDefault="00B51996" w:rsidP="00914A36">
            <w:pPr>
              <w:widowControl/>
              <w:jc w:val="center"/>
              <w:rPr>
                <w:rFonts w:eastAsiaTheme="minorHAnsi" w:cs="ＭＳ Ｐゴシック"/>
                <w:b/>
                <w:bCs/>
                <w:color w:val="000000" w:themeColor="text1"/>
                <w:kern w:val="0"/>
                <w:szCs w:val="21"/>
                <w14:ligatures w14:val="none"/>
              </w:rPr>
            </w:pPr>
            <w:r w:rsidRPr="008F207F">
              <w:rPr>
                <w:rFonts w:eastAsiaTheme="minorHAnsi" w:cs="ＭＳ Ｐゴシック"/>
                <w:b/>
                <w:bCs/>
                <w:color w:val="000000" w:themeColor="text1"/>
                <w:kern w:val="0"/>
                <w:szCs w:val="21"/>
                <w14:ligatures w14:val="none"/>
              </w:rPr>
              <w:t>区分</w:t>
            </w:r>
          </w:p>
        </w:tc>
        <w:tc>
          <w:tcPr>
            <w:tcW w:w="5635" w:type="dxa"/>
            <w:vAlign w:val="center"/>
            <w:hideMark/>
          </w:tcPr>
          <w:p w14:paraId="176F7933" w14:textId="77777777" w:rsidR="00B51996" w:rsidRPr="008F207F" w:rsidRDefault="00B51996" w:rsidP="00914A36">
            <w:pPr>
              <w:widowControl/>
              <w:jc w:val="center"/>
              <w:rPr>
                <w:rFonts w:eastAsiaTheme="minorHAnsi" w:cs="ＭＳ Ｐゴシック"/>
                <w:b/>
                <w:bCs/>
                <w:color w:val="000000" w:themeColor="text1"/>
                <w:kern w:val="0"/>
                <w:szCs w:val="21"/>
                <w14:ligatures w14:val="none"/>
              </w:rPr>
            </w:pPr>
            <w:r w:rsidRPr="008F207F">
              <w:rPr>
                <w:rFonts w:eastAsiaTheme="minorHAnsi" w:cs="ＭＳ Ｐゴシック"/>
                <w:b/>
                <w:bCs/>
                <w:color w:val="000000" w:themeColor="text1"/>
                <w:kern w:val="0"/>
                <w:szCs w:val="21"/>
                <w14:ligatures w14:val="none"/>
              </w:rPr>
              <w:t>到達目標</w:t>
            </w:r>
          </w:p>
        </w:tc>
        <w:tc>
          <w:tcPr>
            <w:tcW w:w="2081" w:type="dxa"/>
            <w:vAlign w:val="center"/>
            <w:hideMark/>
          </w:tcPr>
          <w:p w14:paraId="2A895CBD" w14:textId="77777777" w:rsidR="00B51996" w:rsidRPr="008F207F" w:rsidRDefault="00B51996" w:rsidP="00914A36">
            <w:pPr>
              <w:widowControl/>
              <w:jc w:val="center"/>
              <w:rPr>
                <w:rFonts w:eastAsiaTheme="minorHAnsi" w:cs="ＭＳ Ｐゴシック"/>
                <w:b/>
                <w:bCs/>
                <w:color w:val="000000" w:themeColor="text1"/>
                <w:kern w:val="0"/>
                <w:szCs w:val="21"/>
                <w14:ligatures w14:val="none"/>
              </w:rPr>
            </w:pPr>
            <w:r w:rsidRPr="008F207F">
              <w:rPr>
                <w:rFonts w:eastAsiaTheme="minorHAnsi" w:cs="ＭＳ Ｐゴシック"/>
                <w:b/>
                <w:bCs/>
                <w:color w:val="000000" w:themeColor="text1"/>
                <w:kern w:val="0"/>
                <w:szCs w:val="21"/>
                <w14:ligatures w14:val="none"/>
              </w:rPr>
              <w:t>評価</w:t>
            </w:r>
          </w:p>
        </w:tc>
      </w:tr>
      <w:tr w:rsidR="008F207F" w:rsidRPr="008F207F" w14:paraId="78F37EB5" w14:textId="77777777" w:rsidTr="001A4650">
        <w:trPr>
          <w:trHeight w:val="283"/>
          <w:tblCellSpacing w:w="15" w:type="dxa"/>
        </w:trPr>
        <w:tc>
          <w:tcPr>
            <w:tcW w:w="1231" w:type="dxa"/>
            <w:vMerge w:val="restart"/>
            <w:vAlign w:val="center"/>
            <w:hideMark/>
          </w:tcPr>
          <w:p w14:paraId="27714F47" w14:textId="77777777" w:rsidR="00320E46" w:rsidRPr="008F207F" w:rsidRDefault="00320E46"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調剤業務</w:t>
            </w:r>
          </w:p>
        </w:tc>
        <w:tc>
          <w:tcPr>
            <w:tcW w:w="5635" w:type="dxa"/>
            <w:vAlign w:val="center"/>
            <w:hideMark/>
          </w:tcPr>
          <w:p w14:paraId="40FB1EE0" w14:textId="77777777" w:rsidR="00320E46" w:rsidRPr="008F207F" w:rsidRDefault="00320E46"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処方箋鑑査が適切に行える</w:t>
            </w:r>
          </w:p>
        </w:tc>
        <w:tc>
          <w:tcPr>
            <w:tcW w:w="2081" w:type="dxa"/>
            <w:vAlign w:val="center"/>
            <w:hideMark/>
          </w:tcPr>
          <w:p w14:paraId="7CDC472C" w14:textId="443E05F7" w:rsidR="00320E46" w:rsidRPr="008F207F" w:rsidRDefault="00320E46" w:rsidP="00320E46">
            <w:pPr>
              <w:widowControl/>
              <w:jc w:val="center"/>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□達成  □未達成</w:t>
            </w:r>
          </w:p>
        </w:tc>
      </w:tr>
      <w:tr w:rsidR="008F207F" w:rsidRPr="008F207F" w14:paraId="5F699EE2" w14:textId="77777777" w:rsidTr="009E6CBF">
        <w:trPr>
          <w:trHeight w:val="737"/>
          <w:tblCellSpacing w:w="15" w:type="dxa"/>
        </w:trPr>
        <w:tc>
          <w:tcPr>
            <w:tcW w:w="1231" w:type="dxa"/>
            <w:vMerge/>
            <w:vAlign w:val="center"/>
          </w:tcPr>
          <w:p w14:paraId="1F92F55D" w14:textId="77777777" w:rsidR="00320E46" w:rsidRPr="008F207F" w:rsidRDefault="00320E46" w:rsidP="00914A36">
            <w:pPr>
              <w:widowControl/>
              <w:jc w:val="left"/>
              <w:rPr>
                <w:rFonts w:eastAsiaTheme="minorHAnsi" w:cs="ＭＳ Ｐゴシック"/>
                <w:color w:val="000000" w:themeColor="text1"/>
                <w:kern w:val="0"/>
                <w:szCs w:val="21"/>
                <w14:ligatures w14:val="none"/>
              </w:rPr>
            </w:pPr>
          </w:p>
        </w:tc>
        <w:tc>
          <w:tcPr>
            <w:tcW w:w="7746" w:type="dxa"/>
            <w:gridSpan w:val="2"/>
          </w:tcPr>
          <w:p w14:paraId="00FC392F" w14:textId="514DF816" w:rsidR="00320E46" w:rsidRPr="008F207F" w:rsidRDefault="00320E46" w:rsidP="00320E46">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r w:rsidR="008F207F" w:rsidRPr="008F207F" w14:paraId="3BF6ECA1" w14:textId="77777777" w:rsidTr="001A4650">
        <w:trPr>
          <w:trHeight w:val="283"/>
          <w:tblCellSpacing w:w="15" w:type="dxa"/>
        </w:trPr>
        <w:tc>
          <w:tcPr>
            <w:tcW w:w="1231" w:type="dxa"/>
            <w:vMerge/>
            <w:vAlign w:val="center"/>
            <w:hideMark/>
          </w:tcPr>
          <w:p w14:paraId="3050CE81" w14:textId="77777777" w:rsidR="00320E46" w:rsidRPr="008F207F" w:rsidRDefault="00320E46" w:rsidP="00914A36">
            <w:pPr>
              <w:widowControl/>
              <w:jc w:val="left"/>
              <w:rPr>
                <w:rFonts w:eastAsiaTheme="minorHAnsi" w:cs="Times New Roman"/>
                <w:color w:val="000000" w:themeColor="text1"/>
                <w:kern w:val="0"/>
                <w:szCs w:val="21"/>
                <w14:ligatures w14:val="none"/>
              </w:rPr>
            </w:pPr>
          </w:p>
        </w:tc>
        <w:tc>
          <w:tcPr>
            <w:tcW w:w="5635" w:type="dxa"/>
            <w:vAlign w:val="center"/>
            <w:hideMark/>
          </w:tcPr>
          <w:p w14:paraId="270F024E" w14:textId="77777777" w:rsidR="00320E46" w:rsidRPr="008F207F" w:rsidRDefault="00320E46"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疑義照会を適切に判断・実施できる</w:t>
            </w:r>
          </w:p>
        </w:tc>
        <w:tc>
          <w:tcPr>
            <w:tcW w:w="2081" w:type="dxa"/>
            <w:vAlign w:val="center"/>
            <w:hideMark/>
          </w:tcPr>
          <w:p w14:paraId="05D84334" w14:textId="21D27FD1" w:rsidR="00320E46" w:rsidRPr="008F207F" w:rsidRDefault="00320E46" w:rsidP="00320E46">
            <w:pPr>
              <w:widowControl/>
              <w:jc w:val="center"/>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□達成</w:t>
            </w:r>
            <w:r w:rsidRPr="008F207F">
              <w:rPr>
                <w:rFonts w:eastAsiaTheme="minorHAnsi" w:cs="ＭＳ Ｐゴシック"/>
                <w:color w:val="000000" w:themeColor="text1"/>
                <w:kern w:val="0"/>
                <w:szCs w:val="21"/>
                <w14:ligatures w14:val="none"/>
              </w:rPr>
              <w:t xml:space="preserve">  □未達成</w:t>
            </w:r>
          </w:p>
        </w:tc>
      </w:tr>
      <w:tr w:rsidR="008F207F" w:rsidRPr="008F207F" w14:paraId="54B42CC6" w14:textId="77777777" w:rsidTr="009E6CBF">
        <w:trPr>
          <w:trHeight w:val="737"/>
          <w:tblCellSpacing w:w="15" w:type="dxa"/>
        </w:trPr>
        <w:tc>
          <w:tcPr>
            <w:tcW w:w="1231" w:type="dxa"/>
            <w:vMerge/>
            <w:vAlign w:val="center"/>
          </w:tcPr>
          <w:p w14:paraId="7463DECB" w14:textId="77777777" w:rsidR="00320E46" w:rsidRPr="008F207F" w:rsidRDefault="00320E46" w:rsidP="00914A36">
            <w:pPr>
              <w:widowControl/>
              <w:jc w:val="left"/>
              <w:rPr>
                <w:rFonts w:eastAsiaTheme="minorHAnsi" w:cs="Times New Roman"/>
                <w:color w:val="000000" w:themeColor="text1"/>
                <w:kern w:val="0"/>
                <w:szCs w:val="21"/>
                <w14:ligatures w14:val="none"/>
              </w:rPr>
            </w:pPr>
          </w:p>
        </w:tc>
        <w:tc>
          <w:tcPr>
            <w:tcW w:w="7746" w:type="dxa"/>
            <w:gridSpan w:val="2"/>
          </w:tcPr>
          <w:p w14:paraId="27BE9057" w14:textId="7078B49E" w:rsidR="00320E46" w:rsidRPr="008F207F" w:rsidRDefault="00320E46" w:rsidP="00320E46">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r w:rsidR="008F207F" w:rsidRPr="008F207F" w14:paraId="0D6BE01A" w14:textId="77777777" w:rsidTr="001A4650">
        <w:trPr>
          <w:trHeight w:val="283"/>
          <w:tblCellSpacing w:w="15" w:type="dxa"/>
        </w:trPr>
        <w:tc>
          <w:tcPr>
            <w:tcW w:w="1231" w:type="dxa"/>
            <w:vMerge/>
            <w:vAlign w:val="center"/>
            <w:hideMark/>
          </w:tcPr>
          <w:p w14:paraId="0AE0A5D9" w14:textId="77777777" w:rsidR="00320E46" w:rsidRPr="008F207F" w:rsidRDefault="00320E46" w:rsidP="00914A36">
            <w:pPr>
              <w:widowControl/>
              <w:jc w:val="left"/>
              <w:rPr>
                <w:rFonts w:eastAsiaTheme="minorHAnsi" w:cs="Times New Roman"/>
                <w:color w:val="000000" w:themeColor="text1"/>
                <w:kern w:val="0"/>
                <w:szCs w:val="21"/>
                <w14:ligatures w14:val="none"/>
              </w:rPr>
            </w:pPr>
          </w:p>
        </w:tc>
        <w:tc>
          <w:tcPr>
            <w:tcW w:w="5635" w:type="dxa"/>
            <w:vAlign w:val="center"/>
            <w:hideMark/>
          </w:tcPr>
          <w:p w14:paraId="674722A3" w14:textId="77777777" w:rsidR="00320E46" w:rsidRPr="008F207F" w:rsidRDefault="00320E46"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調剤・監査を正確に行える</w:t>
            </w:r>
          </w:p>
        </w:tc>
        <w:tc>
          <w:tcPr>
            <w:tcW w:w="2081" w:type="dxa"/>
            <w:vAlign w:val="center"/>
            <w:hideMark/>
          </w:tcPr>
          <w:p w14:paraId="2F08B8E2" w14:textId="1AA2D77B" w:rsidR="00320E46" w:rsidRPr="008F207F" w:rsidRDefault="00320E46" w:rsidP="00320E46">
            <w:pPr>
              <w:widowControl/>
              <w:jc w:val="center"/>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□達成</w:t>
            </w:r>
            <w:r w:rsidRPr="008F207F">
              <w:rPr>
                <w:rFonts w:eastAsiaTheme="minorHAnsi" w:cs="ＭＳ Ｐゴシック"/>
                <w:color w:val="000000" w:themeColor="text1"/>
                <w:kern w:val="0"/>
                <w:szCs w:val="21"/>
                <w14:ligatures w14:val="none"/>
              </w:rPr>
              <w:t xml:space="preserve">  □未達成</w:t>
            </w:r>
          </w:p>
        </w:tc>
      </w:tr>
      <w:tr w:rsidR="008F207F" w:rsidRPr="008F207F" w14:paraId="7F62EA2A" w14:textId="77777777" w:rsidTr="009E6CBF">
        <w:trPr>
          <w:trHeight w:val="737"/>
          <w:tblCellSpacing w:w="15" w:type="dxa"/>
        </w:trPr>
        <w:tc>
          <w:tcPr>
            <w:tcW w:w="1231" w:type="dxa"/>
            <w:vMerge/>
            <w:vAlign w:val="center"/>
          </w:tcPr>
          <w:p w14:paraId="447B1477" w14:textId="77777777" w:rsidR="00320E46" w:rsidRPr="008F207F" w:rsidRDefault="00320E46" w:rsidP="00914A36">
            <w:pPr>
              <w:widowControl/>
              <w:jc w:val="left"/>
              <w:rPr>
                <w:rFonts w:eastAsiaTheme="minorHAnsi" w:cs="ＭＳ Ｐゴシック"/>
                <w:color w:val="000000" w:themeColor="text1"/>
                <w:kern w:val="0"/>
                <w:szCs w:val="21"/>
                <w14:ligatures w14:val="none"/>
              </w:rPr>
            </w:pPr>
          </w:p>
        </w:tc>
        <w:tc>
          <w:tcPr>
            <w:tcW w:w="7746" w:type="dxa"/>
            <w:gridSpan w:val="2"/>
          </w:tcPr>
          <w:p w14:paraId="12987F93" w14:textId="7D0245A7" w:rsidR="00320E46" w:rsidRPr="008F207F" w:rsidRDefault="00320E46" w:rsidP="00320E46">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r w:rsidR="008F207F" w:rsidRPr="008F207F" w14:paraId="44FF2E40" w14:textId="77777777" w:rsidTr="001A4650">
        <w:trPr>
          <w:trHeight w:val="283"/>
          <w:tblCellSpacing w:w="15" w:type="dxa"/>
        </w:trPr>
        <w:tc>
          <w:tcPr>
            <w:tcW w:w="1231" w:type="dxa"/>
            <w:vMerge w:val="restart"/>
            <w:vAlign w:val="center"/>
            <w:hideMark/>
          </w:tcPr>
          <w:p w14:paraId="7E80F16D" w14:textId="77777777" w:rsidR="00320E46" w:rsidRPr="008F207F" w:rsidRDefault="00320E46"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医薬品管理</w:t>
            </w:r>
          </w:p>
        </w:tc>
        <w:tc>
          <w:tcPr>
            <w:tcW w:w="5635" w:type="dxa"/>
            <w:vAlign w:val="center"/>
            <w:hideMark/>
          </w:tcPr>
          <w:p w14:paraId="33BAD457" w14:textId="77777777" w:rsidR="00320E46" w:rsidRPr="008F207F" w:rsidRDefault="00320E46"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在庫管理・発注・期限管理を理解し実施できる</w:t>
            </w:r>
          </w:p>
        </w:tc>
        <w:tc>
          <w:tcPr>
            <w:tcW w:w="2081" w:type="dxa"/>
            <w:vAlign w:val="center"/>
            <w:hideMark/>
          </w:tcPr>
          <w:p w14:paraId="2170DD42" w14:textId="54E9CEB4" w:rsidR="00320E46" w:rsidRPr="008F207F" w:rsidRDefault="00320E46" w:rsidP="00320E46">
            <w:pPr>
              <w:widowControl/>
              <w:jc w:val="center"/>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□達成</w:t>
            </w:r>
            <w:r w:rsidRPr="008F207F">
              <w:rPr>
                <w:rFonts w:eastAsiaTheme="minorHAnsi" w:cs="ＭＳ Ｐゴシック"/>
                <w:color w:val="000000" w:themeColor="text1"/>
                <w:kern w:val="0"/>
                <w:szCs w:val="21"/>
                <w14:ligatures w14:val="none"/>
              </w:rPr>
              <w:t xml:space="preserve">  □未達成</w:t>
            </w:r>
          </w:p>
        </w:tc>
      </w:tr>
      <w:tr w:rsidR="008F207F" w:rsidRPr="008F207F" w14:paraId="5D96684B" w14:textId="77777777" w:rsidTr="009E6CBF">
        <w:trPr>
          <w:trHeight w:val="737"/>
          <w:tblCellSpacing w:w="15" w:type="dxa"/>
        </w:trPr>
        <w:tc>
          <w:tcPr>
            <w:tcW w:w="1231" w:type="dxa"/>
            <w:vMerge/>
            <w:vAlign w:val="center"/>
          </w:tcPr>
          <w:p w14:paraId="3C300EDB" w14:textId="77777777" w:rsidR="00320E46" w:rsidRPr="008F207F" w:rsidRDefault="00320E46" w:rsidP="00914A36">
            <w:pPr>
              <w:widowControl/>
              <w:jc w:val="left"/>
              <w:rPr>
                <w:rFonts w:eastAsiaTheme="minorHAnsi" w:cs="ＭＳ Ｐゴシック"/>
                <w:color w:val="000000" w:themeColor="text1"/>
                <w:kern w:val="0"/>
                <w:szCs w:val="21"/>
                <w14:ligatures w14:val="none"/>
              </w:rPr>
            </w:pPr>
          </w:p>
        </w:tc>
        <w:tc>
          <w:tcPr>
            <w:tcW w:w="7746" w:type="dxa"/>
            <w:gridSpan w:val="2"/>
          </w:tcPr>
          <w:p w14:paraId="718D878F" w14:textId="70F85815" w:rsidR="00320E46" w:rsidRPr="008F207F" w:rsidRDefault="00320E46" w:rsidP="00320E46">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r w:rsidR="008F207F" w:rsidRPr="008F207F" w14:paraId="7ECFA876" w14:textId="77777777" w:rsidTr="001A4650">
        <w:trPr>
          <w:trHeight w:val="283"/>
          <w:tblCellSpacing w:w="15" w:type="dxa"/>
        </w:trPr>
        <w:tc>
          <w:tcPr>
            <w:tcW w:w="1231" w:type="dxa"/>
            <w:vMerge w:val="restart"/>
            <w:vAlign w:val="center"/>
            <w:hideMark/>
          </w:tcPr>
          <w:p w14:paraId="0C9E3542" w14:textId="77777777" w:rsidR="00BA116B" w:rsidRPr="008F207F" w:rsidRDefault="00BA116B"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医薬品情報</w:t>
            </w:r>
          </w:p>
        </w:tc>
        <w:tc>
          <w:tcPr>
            <w:tcW w:w="5635" w:type="dxa"/>
            <w:vAlign w:val="center"/>
            <w:hideMark/>
          </w:tcPr>
          <w:p w14:paraId="2C6DCD97" w14:textId="77777777" w:rsidR="00BA116B" w:rsidRPr="008F207F" w:rsidRDefault="00BA116B"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DI業務（情報収集・提供）が実施できる</w:t>
            </w:r>
          </w:p>
        </w:tc>
        <w:tc>
          <w:tcPr>
            <w:tcW w:w="2081" w:type="dxa"/>
            <w:vAlign w:val="center"/>
            <w:hideMark/>
          </w:tcPr>
          <w:p w14:paraId="0B74DE91" w14:textId="12FB042D" w:rsidR="00BA116B" w:rsidRPr="008F207F" w:rsidRDefault="00BA116B" w:rsidP="00BA116B">
            <w:pPr>
              <w:widowControl/>
              <w:jc w:val="center"/>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□達成</w:t>
            </w:r>
            <w:r w:rsidRPr="008F207F">
              <w:rPr>
                <w:rFonts w:eastAsiaTheme="minorHAnsi" w:cs="ＭＳ Ｐゴシック"/>
                <w:color w:val="000000" w:themeColor="text1"/>
                <w:kern w:val="0"/>
                <w:szCs w:val="21"/>
                <w14:ligatures w14:val="none"/>
              </w:rPr>
              <w:t xml:space="preserve">  □未達成</w:t>
            </w:r>
          </w:p>
        </w:tc>
      </w:tr>
      <w:tr w:rsidR="008F207F" w:rsidRPr="008F207F" w14:paraId="6CEFA532" w14:textId="77777777" w:rsidTr="009E6CBF">
        <w:trPr>
          <w:trHeight w:val="737"/>
          <w:tblCellSpacing w:w="15" w:type="dxa"/>
        </w:trPr>
        <w:tc>
          <w:tcPr>
            <w:tcW w:w="1231" w:type="dxa"/>
            <w:vMerge/>
            <w:vAlign w:val="center"/>
          </w:tcPr>
          <w:p w14:paraId="23027F81" w14:textId="77777777" w:rsidR="00BA116B" w:rsidRPr="008F207F" w:rsidRDefault="00BA116B" w:rsidP="00914A36">
            <w:pPr>
              <w:widowControl/>
              <w:jc w:val="left"/>
              <w:rPr>
                <w:rFonts w:eastAsiaTheme="minorHAnsi" w:cs="ＭＳ Ｐゴシック"/>
                <w:color w:val="000000" w:themeColor="text1"/>
                <w:kern w:val="0"/>
                <w:szCs w:val="21"/>
                <w14:ligatures w14:val="none"/>
              </w:rPr>
            </w:pPr>
          </w:p>
        </w:tc>
        <w:tc>
          <w:tcPr>
            <w:tcW w:w="7746" w:type="dxa"/>
            <w:gridSpan w:val="2"/>
          </w:tcPr>
          <w:p w14:paraId="50F5489E" w14:textId="17AF0B16" w:rsidR="00BA116B" w:rsidRPr="008F207F" w:rsidRDefault="00BA116B" w:rsidP="00BA116B">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r w:rsidR="008F207F" w:rsidRPr="008F207F" w14:paraId="0256A724" w14:textId="77777777" w:rsidTr="001A4650">
        <w:trPr>
          <w:trHeight w:val="283"/>
          <w:tblCellSpacing w:w="15" w:type="dxa"/>
        </w:trPr>
        <w:tc>
          <w:tcPr>
            <w:tcW w:w="1231" w:type="dxa"/>
            <w:vMerge/>
            <w:vAlign w:val="center"/>
            <w:hideMark/>
          </w:tcPr>
          <w:p w14:paraId="7F7EB4E5" w14:textId="77777777" w:rsidR="00BA116B" w:rsidRPr="008F207F" w:rsidRDefault="00BA116B" w:rsidP="00914A36">
            <w:pPr>
              <w:widowControl/>
              <w:jc w:val="left"/>
              <w:rPr>
                <w:rFonts w:eastAsiaTheme="minorHAnsi" w:cs="Times New Roman"/>
                <w:color w:val="000000" w:themeColor="text1"/>
                <w:kern w:val="0"/>
                <w:szCs w:val="21"/>
                <w14:ligatures w14:val="none"/>
              </w:rPr>
            </w:pPr>
          </w:p>
        </w:tc>
        <w:tc>
          <w:tcPr>
            <w:tcW w:w="5635" w:type="dxa"/>
            <w:vAlign w:val="center"/>
            <w:hideMark/>
          </w:tcPr>
          <w:p w14:paraId="3AEEA31D" w14:textId="77777777" w:rsidR="00BA116B" w:rsidRPr="008F207F" w:rsidRDefault="00BA116B"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医薬品変更時の情報整理・伝達ができる</w:t>
            </w:r>
          </w:p>
        </w:tc>
        <w:tc>
          <w:tcPr>
            <w:tcW w:w="2081" w:type="dxa"/>
            <w:vAlign w:val="center"/>
            <w:hideMark/>
          </w:tcPr>
          <w:p w14:paraId="6FF454FE" w14:textId="0D854762" w:rsidR="00BA116B" w:rsidRPr="008F207F" w:rsidRDefault="00BA116B" w:rsidP="00320E46">
            <w:pPr>
              <w:widowControl/>
              <w:jc w:val="center"/>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□達成</w:t>
            </w:r>
            <w:r w:rsidRPr="008F207F">
              <w:rPr>
                <w:rFonts w:eastAsiaTheme="minorHAnsi" w:cs="ＭＳ Ｐゴシック"/>
                <w:color w:val="000000" w:themeColor="text1"/>
                <w:kern w:val="0"/>
                <w:szCs w:val="21"/>
                <w14:ligatures w14:val="none"/>
              </w:rPr>
              <w:t xml:space="preserve">  □未達成</w:t>
            </w:r>
          </w:p>
        </w:tc>
      </w:tr>
      <w:tr w:rsidR="008F207F" w:rsidRPr="008F207F" w14:paraId="77A2E6C9" w14:textId="77777777" w:rsidTr="009E6CBF">
        <w:trPr>
          <w:trHeight w:val="737"/>
          <w:tblCellSpacing w:w="15" w:type="dxa"/>
        </w:trPr>
        <w:tc>
          <w:tcPr>
            <w:tcW w:w="1231" w:type="dxa"/>
            <w:vMerge/>
            <w:vAlign w:val="center"/>
          </w:tcPr>
          <w:p w14:paraId="7F5FFB6F" w14:textId="77777777" w:rsidR="00BA116B" w:rsidRPr="008F207F" w:rsidRDefault="00BA116B" w:rsidP="00914A36">
            <w:pPr>
              <w:widowControl/>
              <w:jc w:val="left"/>
              <w:rPr>
                <w:rFonts w:eastAsiaTheme="minorHAnsi" w:cs="ＭＳ Ｐゴシック"/>
                <w:color w:val="000000" w:themeColor="text1"/>
                <w:kern w:val="0"/>
                <w:szCs w:val="21"/>
                <w14:ligatures w14:val="none"/>
              </w:rPr>
            </w:pPr>
          </w:p>
        </w:tc>
        <w:tc>
          <w:tcPr>
            <w:tcW w:w="7746" w:type="dxa"/>
            <w:gridSpan w:val="2"/>
          </w:tcPr>
          <w:p w14:paraId="007084CA" w14:textId="1292C87F" w:rsidR="00BA116B" w:rsidRPr="008F207F" w:rsidRDefault="00BA116B" w:rsidP="00BA116B">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r w:rsidR="008F207F" w:rsidRPr="008F207F" w14:paraId="14173972" w14:textId="77777777" w:rsidTr="009E6CBF">
        <w:trPr>
          <w:trHeight w:val="283"/>
          <w:tblCellSpacing w:w="15" w:type="dxa"/>
        </w:trPr>
        <w:tc>
          <w:tcPr>
            <w:tcW w:w="1231" w:type="dxa"/>
            <w:vMerge w:val="restart"/>
            <w:vAlign w:val="center"/>
            <w:hideMark/>
          </w:tcPr>
          <w:p w14:paraId="5156D310" w14:textId="77777777" w:rsidR="00713981" w:rsidRPr="008F207F" w:rsidRDefault="00713981"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lastRenderedPageBreak/>
              <w:t>病棟業務</w:t>
            </w:r>
          </w:p>
        </w:tc>
        <w:tc>
          <w:tcPr>
            <w:tcW w:w="5635" w:type="dxa"/>
            <w:vAlign w:val="center"/>
            <w:hideMark/>
          </w:tcPr>
          <w:p w14:paraId="0AEBF57E" w14:textId="77777777" w:rsidR="00713981" w:rsidRPr="008F207F" w:rsidRDefault="00713981"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服薬指導を患者背景に応じて実施できる</w:t>
            </w:r>
          </w:p>
        </w:tc>
        <w:tc>
          <w:tcPr>
            <w:tcW w:w="2081" w:type="dxa"/>
            <w:vAlign w:val="center"/>
            <w:hideMark/>
          </w:tcPr>
          <w:p w14:paraId="1935A3BD" w14:textId="2F9B42E0" w:rsidR="00713981" w:rsidRPr="008F207F" w:rsidRDefault="00713981" w:rsidP="00320E46">
            <w:pPr>
              <w:widowControl/>
              <w:jc w:val="center"/>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□達成</w:t>
            </w:r>
            <w:r w:rsidRPr="008F207F">
              <w:rPr>
                <w:rFonts w:eastAsiaTheme="minorHAnsi" w:cs="ＭＳ Ｐゴシック"/>
                <w:color w:val="000000" w:themeColor="text1"/>
                <w:kern w:val="0"/>
                <w:szCs w:val="21"/>
                <w14:ligatures w14:val="none"/>
              </w:rPr>
              <w:t xml:space="preserve">  □未達成</w:t>
            </w:r>
          </w:p>
        </w:tc>
      </w:tr>
      <w:tr w:rsidR="008F207F" w:rsidRPr="008F207F" w14:paraId="32B7790C" w14:textId="77777777" w:rsidTr="009E6CBF">
        <w:trPr>
          <w:trHeight w:val="737"/>
          <w:tblCellSpacing w:w="15" w:type="dxa"/>
        </w:trPr>
        <w:tc>
          <w:tcPr>
            <w:tcW w:w="1231" w:type="dxa"/>
            <w:vMerge/>
            <w:vAlign w:val="center"/>
          </w:tcPr>
          <w:p w14:paraId="006E7BB6" w14:textId="77777777" w:rsidR="00713981" w:rsidRPr="008F207F" w:rsidRDefault="00713981" w:rsidP="00914A36">
            <w:pPr>
              <w:widowControl/>
              <w:jc w:val="left"/>
              <w:rPr>
                <w:rFonts w:eastAsiaTheme="minorHAnsi" w:cs="ＭＳ Ｐゴシック"/>
                <w:color w:val="000000" w:themeColor="text1"/>
                <w:kern w:val="0"/>
                <w:szCs w:val="21"/>
                <w14:ligatures w14:val="none"/>
              </w:rPr>
            </w:pPr>
          </w:p>
        </w:tc>
        <w:tc>
          <w:tcPr>
            <w:tcW w:w="7746" w:type="dxa"/>
            <w:gridSpan w:val="2"/>
          </w:tcPr>
          <w:p w14:paraId="136C098F" w14:textId="47937C58" w:rsidR="00713981" w:rsidRPr="008F207F" w:rsidRDefault="00713981" w:rsidP="00713981">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r w:rsidR="008F207F" w:rsidRPr="008F207F" w14:paraId="1BB8D6D1" w14:textId="77777777" w:rsidTr="009E6CBF">
        <w:trPr>
          <w:trHeight w:val="283"/>
          <w:tblCellSpacing w:w="15" w:type="dxa"/>
        </w:trPr>
        <w:tc>
          <w:tcPr>
            <w:tcW w:w="1231" w:type="dxa"/>
            <w:vMerge/>
            <w:vAlign w:val="center"/>
            <w:hideMark/>
          </w:tcPr>
          <w:p w14:paraId="5A038F59" w14:textId="77777777" w:rsidR="00713981" w:rsidRPr="008F207F" w:rsidRDefault="00713981" w:rsidP="00914A36">
            <w:pPr>
              <w:widowControl/>
              <w:jc w:val="left"/>
              <w:rPr>
                <w:rFonts w:eastAsiaTheme="minorHAnsi" w:cs="Times New Roman"/>
                <w:color w:val="000000" w:themeColor="text1"/>
                <w:kern w:val="0"/>
                <w:szCs w:val="21"/>
                <w14:ligatures w14:val="none"/>
              </w:rPr>
            </w:pPr>
          </w:p>
        </w:tc>
        <w:tc>
          <w:tcPr>
            <w:tcW w:w="5635" w:type="dxa"/>
            <w:vAlign w:val="center"/>
            <w:hideMark/>
          </w:tcPr>
          <w:p w14:paraId="559F275E" w14:textId="77777777" w:rsidR="00713981" w:rsidRPr="008F207F" w:rsidRDefault="00713981"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持参薬確認・相互作用評価ができる</w:t>
            </w:r>
          </w:p>
        </w:tc>
        <w:tc>
          <w:tcPr>
            <w:tcW w:w="2081" w:type="dxa"/>
            <w:vAlign w:val="center"/>
            <w:hideMark/>
          </w:tcPr>
          <w:p w14:paraId="55B6196A" w14:textId="3E1E6A9E" w:rsidR="00713981" w:rsidRPr="008F207F" w:rsidRDefault="00713981" w:rsidP="00320E46">
            <w:pPr>
              <w:widowControl/>
              <w:jc w:val="center"/>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□達成</w:t>
            </w:r>
            <w:r w:rsidRPr="008F207F">
              <w:rPr>
                <w:rFonts w:eastAsiaTheme="minorHAnsi" w:cs="ＭＳ Ｐゴシック"/>
                <w:color w:val="000000" w:themeColor="text1"/>
                <w:kern w:val="0"/>
                <w:szCs w:val="21"/>
                <w14:ligatures w14:val="none"/>
              </w:rPr>
              <w:t xml:space="preserve">  □未達成</w:t>
            </w:r>
          </w:p>
        </w:tc>
      </w:tr>
      <w:tr w:rsidR="008F207F" w:rsidRPr="008F207F" w14:paraId="7219DF97" w14:textId="77777777" w:rsidTr="00096FF8">
        <w:trPr>
          <w:trHeight w:val="737"/>
          <w:tblCellSpacing w:w="15" w:type="dxa"/>
        </w:trPr>
        <w:tc>
          <w:tcPr>
            <w:tcW w:w="1231" w:type="dxa"/>
            <w:vMerge/>
            <w:vAlign w:val="center"/>
          </w:tcPr>
          <w:p w14:paraId="0B3A9D10" w14:textId="77777777" w:rsidR="00713981" w:rsidRPr="008F207F" w:rsidRDefault="00713981" w:rsidP="00914A36">
            <w:pPr>
              <w:widowControl/>
              <w:jc w:val="left"/>
              <w:rPr>
                <w:rFonts w:eastAsiaTheme="minorHAnsi" w:cs="ＭＳ Ｐゴシック"/>
                <w:color w:val="000000" w:themeColor="text1"/>
                <w:kern w:val="0"/>
                <w:szCs w:val="21"/>
                <w14:ligatures w14:val="none"/>
              </w:rPr>
            </w:pPr>
          </w:p>
        </w:tc>
        <w:tc>
          <w:tcPr>
            <w:tcW w:w="7746" w:type="dxa"/>
            <w:gridSpan w:val="2"/>
          </w:tcPr>
          <w:p w14:paraId="69014DFD" w14:textId="6E16197F" w:rsidR="00713981" w:rsidRPr="008F207F" w:rsidRDefault="00713981" w:rsidP="00713981">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r w:rsidR="008F207F" w:rsidRPr="008F207F" w14:paraId="6F6B47C6" w14:textId="77777777" w:rsidTr="009E6CBF">
        <w:trPr>
          <w:trHeight w:val="283"/>
          <w:tblCellSpacing w:w="15" w:type="dxa"/>
        </w:trPr>
        <w:tc>
          <w:tcPr>
            <w:tcW w:w="1231" w:type="dxa"/>
            <w:vMerge w:val="restart"/>
            <w:vAlign w:val="center"/>
            <w:hideMark/>
          </w:tcPr>
          <w:p w14:paraId="1D15D649" w14:textId="77777777" w:rsidR="00713981" w:rsidRPr="008F207F" w:rsidRDefault="00713981"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無菌調製</w:t>
            </w:r>
          </w:p>
        </w:tc>
        <w:tc>
          <w:tcPr>
            <w:tcW w:w="5635" w:type="dxa"/>
            <w:vAlign w:val="center"/>
            <w:hideMark/>
          </w:tcPr>
          <w:p w14:paraId="69CA777F" w14:textId="77777777" w:rsidR="00713981" w:rsidRPr="008F207F" w:rsidRDefault="00713981"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抗がん剤・高カロリー輸液の無菌調製が安全に行える</w:t>
            </w:r>
          </w:p>
        </w:tc>
        <w:tc>
          <w:tcPr>
            <w:tcW w:w="2081" w:type="dxa"/>
            <w:vAlign w:val="center"/>
            <w:hideMark/>
          </w:tcPr>
          <w:p w14:paraId="17574032" w14:textId="6F51BC51" w:rsidR="00713981" w:rsidRPr="008F207F" w:rsidRDefault="00713981" w:rsidP="00713981">
            <w:pPr>
              <w:widowControl/>
              <w:jc w:val="center"/>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□達成</w:t>
            </w:r>
            <w:r w:rsidRPr="008F207F">
              <w:rPr>
                <w:rFonts w:eastAsiaTheme="minorHAnsi" w:cs="ＭＳ Ｐゴシック"/>
                <w:color w:val="000000" w:themeColor="text1"/>
                <w:kern w:val="0"/>
                <w:szCs w:val="21"/>
                <w14:ligatures w14:val="none"/>
              </w:rPr>
              <w:t xml:space="preserve">  □未達成</w:t>
            </w:r>
          </w:p>
        </w:tc>
      </w:tr>
      <w:tr w:rsidR="008F207F" w:rsidRPr="008F207F" w14:paraId="37A91BCA" w14:textId="77777777" w:rsidTr="00096FF8">
        <w:trPr>
          <w:trHeight w:val="737"/>
          <w:tblCellSpacing w:w="15" w:type="dxa"/>
        </w:trPr>
        <w:tc>
          <w:tcPr>
            <w:tcW w:w="1231" w:type="dxa"/>
            <w:vMerge/>
            <w:vAlign w:val="center"/>
          </w:tcPr>
          <w:p w14:paraId="72F514A6" w14:textId="77777777" w:rsidR="00713981" w:rsidRPr="008F207F" w:rsidRDefault="00713981" w:rsidP="00914A36">
            <w:pPr>
              <w:widowControl/>
              <w:jc w:val="left"/>
              <w:rPr>
                <w:rFonts w:eastAsiaTheme="minorHAnsi" w:cs="ＭＳ Ｐゴシック"/>
                <w:color w:val="000000" w:themeColor="text1"/>
                <w:kern w:val="0"/>
                <w:szCs w:val="21"/>
                <w14:ligatures w14:val="none"/>
              </w:rPr>
            </w:pPr>
          </w:p>
        </w:tc>
        <w:tc>
          <w:tcPr>
            <w:tcW w:w="7746" w:type="dxa"/>
            <w:gridSpan w:val="2"/>
          </w:tcPr>
          <w:p w14:paraId="33289A02" w14:textId="3B58228A" w:rsidR="00713981" w:rsidRPr="008F207F" w:rsidRDefault="00713981" w:rsidP="00713981">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r w:rsidR="008F207F" w:rsidRPr="008F207F" w14:paraId="05DC2659" w14:textId="77777777" w:rsidTr="009E6CBF">
        <w:trPr>
          <w:trHeight w:val="283"/>
          <w:tblCellSpacing w:w="15" w:type="dxa"/>
        </w:trPr>
        <w:tc>
          <w:tcPr>
            <w:tcW w:w="1231" w:type="dxa"/>
            <w:vMerge w:val="restart"/>
            <w:vAlign w:val="center"/>
            <w:hideMark/>
          </w:tcPr>
          <w:p w14:paraId="01AD5BCA" w14:textId="77777777" w:rsidR="00713981" w:rsidRPr="008F207F" w:rsidRDefault="00713981"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感染制御</w:t>
            </w:r>
          </w:p>
        </w:tc>
        <w:tc>
          <w:tcPr>
            <w:tcW w:w="5635" w:type="dxa"/>
            <w:vAlign w:val="center"/>
            <w:hideMark/>
          </w:tcPr>
          <w:p w14:paraId="72A6F460" w14:textId="77777777" w:rsidR="00713981" w:rsidRPr="008F207F" w:rsidRDefault="00713981"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ICT/ASTラウンドに参加し、薬剤師の役割を理解している</w:t>
            </w:r>
          </w:p>
        </w:tc>
        <w:tc>
          <w:tcPr>
            <w:tcW w:w="2081" w:type="dxa"/>
            <w:vAlign w:val="center"/>
            <w:hideMark/>
          </w:tcPr>
          <w:p w14:paraId="09F9F639" w14:textId="17793F79" w:rsidR="00713981" w:rsidRPr="008F207F" w:rsidRDefault="00713981" w:rsidP="00713981">
            <w:pPr>
              <w:widowControl/>
              <w:jc w:val="center"/>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□達成</w:t>
            </w:r>
            <w:r w:rsidRPr="008F207F">
              <w:rPr>
                <w:rFonts w:eastAsiaTheme="minorHAnsi" w:cs="ＭＳ Ｐゴシック"/>
                <w:color w:val="000000" w:themeColor="text1"/>
                <w:kern w:val="0"/>
                <w:szCs w:val="21"/>
                <w14:ligatures w14:val="none"/>
              </w:rPr>
              <w:t xml:space="preserve">  □未達成</w:t>
            </w:r>
          </w:p>
        </w:tc>
      </w:tr>
      <w:tr w:rsidR="008F207F" w:rsidRPr="008F207F" w14:paraId="2F00C894" w14:textId="77777777" w:rsidTr="00096FF8">
        <w:trPr>
          <w:trHeight w:val="737"/>
          <w:tblCellSpacing w:w="15" w:type="dxa"/>
        </w:trPr>
        <w:tc>
          <w:tcPr>
            <w:tcW w:w="1231" w:type="dxa"/>
            <w:vMerge/>
            <w:vAlign w:val="center"/>
          </w:tcPr>
          <w:p w14:paraId="0B786A97" w14:textId="77777777" w:rsidR="00713981" w:rsidRPr="008F207F" w:rsidRDefault="00713981" w:rsidP="00914A36">
            <w:pPr>
              <w:widowControl/>
              <w:jc w:val="left"/>
              <w:rPr>
                <w:rFonts w:eastAsiaTheme="minorHAnsi" w:cs="ＭＳ Ｐゴシック"/>
                <w:color w:val="000000" w:themeColor="text1"/>
                <w:kern w:val="0"/>
                <w:szCs w:val="21"/>
                <w14:ligatures w14:val="none"/>
              </w:rPr>
            </w:pPr>
          </w:p>
        </w:tc>
        <w:tc>
          <w:tcPr>
            <w:tcW w:w="7746" w:type="dxa"/>
            <w:gridSpan w:val="2"/>
          </w:tcPr>
          <w:p w14:paraId="367E86A9" w14:textId="68B795EA" w:rsidR="00713981" w:rsidRPr="008F207F" w:rsidRDefault="00713981" w:rsidP="00713981">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r w:rsidR="008F207F" w:rsidRPr="008F207F" w14:paraId="2DD221EC" w14:textId="77777777" w:rsidTr="009E6CBF">
        <w:trPr>
          <w:trHeight w:val="283"/>
          <w:tblCellSpacing w:w="15" w:type="dxa"/>
        </w:trPr>
        <w:tc>
          <w:tcPr>
            <w:tcW w:w="1231" w:type="dxa"/>
            <w:vMerge w:val="restart"/>
            <w:vAlign w:val="center"/>
            <w:hideMark/>
          </w:tcPr>
          <w:p w14:paraId="69B7E7B1" w14:textId="77777777" w:rsidR="00713981" w:rsidRPr="008F207F" w:rsidRDefault="00713981"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チーム医療</w:t>
            </w:r>
          </w:p>
        </w:tc>
        <w:tc>
          <w:tcPr>
            <w:tcW w:w="5635" w:type="dxa"/>
            <w:vAlign w:val="center"/>
            <w:hideMark/>
          </w:tcPr>
          <w:p w14:paraId="4F405674" w14:textId="77777777" w:rsidR="00713981" w:rsidRPr="008F207F" w:rsidRDefault="00713981"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NST・緩和ケア等で薬学的介入ができる</w:t>
            </w:r>
          </w:p>
        </w:tc>
        <w:tc>
          <w:tcPr>
            <w:tcW w:w="2081" w:type="dxa"/>
            <w:vAlign w:val="center"/>
            <w:hideMark/>
          </w:tcPr>
          <w:p w14:paraId="72418238" w14:textId="2B347290" w:rsidR="00713981" w:rsidRPr="008F207F" w:rsidRDefault="00713981" w:rsidP="00713981">
            <w:pPr>
              <w:widowControl/>
              <w:jc w:val="center"/>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□達成</w:t>
            </w:r>
            <w:r w:rsidRPr="008F207F">
              <w:rPr>
                <w:rFonts w:eastAsiaTheme="minorHAnsi" w:cs="ＭＳ Ｐゴシック"/>
                <w:color w:val="000000" w:themeColor="text1"/>
                <w:kern w:val="0"/>
                <w:szCs w:val="21"/>
                <w14:ligatures w14:val="none"/>
              </w:rPr>
              <w:t xml:space="preserve">  □未達成</w:t>
            </w:r>
          </w:p>
        </w:tc>
      </w:tr>
      <w:tr w:rsidR="008F207F" w:rsidRPr="008F207F" w14:paraId="306A7B7A" w14:textId="77777777" w:rsidTr="00096FF8">
        <w:trPr>
          <w:trHeight w:val="737"/>
          <w:tblCellSpacing w:w="15" w:type="dxa"/>
        </w:trPr>
        <w:tc>
          <w:tcPr>
            <w:tcW w:w="1231" w:type="dxa"/>
            <w:vMerge/>
            <w:vAlign w:val="center"/>
          </w:tcPr>
          <w:p w14:paraId="0B4AF3CE" w14:textId="77777777" w:rsidR="00713981" w:rsidRPr="008F207F" w:rsidRDefault="00713981" w:rsidP="00914A36">
            <w:pPr>
              <w:widowControl/>
              <w:jc w:val="left"/>
              <w:rPr>
                <w:rFonts w:eastAsiaTheme="minorHAnsi" w:cs="ＭＳ Ｐゴシック"/>
                <w:color w:val="000000" w:themeColor="text1"/>
                <w:kern w:val="0"/>
                <w:szCs w:val="21"/>
                <w14:ligatures w14:val="none"/>
              </w:rPr>
            </w:pPr>
          </w:p>
        </w:tc>
        <w:tc>
          <w:tcPr>
            <w:tcW w:w="7746" w:type="dxa"/>
            <w:gridSpan w:val="2"/>
          </w:tcPr>
          <w:p w14:paraId="74064AA4" w14:textId="2355089B" w:rsidR="00713981" w:rsidRPr="008F207F" w:rsidRDefault="00713981" w:rsidP="00713981">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r w:rsidR="008F207F" w:rsidRPr="008F207F" w14:paraId="4D765B6D" w14:textId="77777777" w:rsidTr="009E6CBF">
        <w:trPr>
          <w:trHeight w:val="283"/>
          <w:tblCellSpacing w:w="15" w:type="dxa"/>
        </w:trPr>
        <w:tc>
          <w:tcPr>
            <w:tcW w:w="1231" w:type="dxa"/>
            <w:vMerge w:val="restart"/>
            <w:vAlign w:val="center"/>
            <w:hideMark/>
          </w:tcPr>
          <w:p w14:paraId="716C2BCE" w14:textId="77777777" w:rsidR="00713981" w:rsidRPr="008F207F" w:rsidRDefault="00713981"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地域連携</w:t>
            </w:r>
          </w:p>
        </w:tc>
        <w:tc>
          <w:tcPr>
            <w:tcW w:w="5635" w:type="dxa"/>
            <w:vAlign w:val="center"/>
            <w:hideMark/>
          </w:tcPr>
          <w:p w14:paraId="5DD96C34" w14:textId="77777777" w:rsidR="00713981" w:rsidRPr="008F207F" w:rsidRDefault="00713981" w:rsidP="00914A36">
            <w:pPr>
              <w:widowControl/>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退院時指導・薬剤管理サマリー作成ができる</w:t>
            </w:r>
          </w:p>
        </w:tc>
        <w:tc>
          <w:tcPr>
            <w:tcW w:w="2081" w:type="dxa"/>
            <w:vAlign w:val="center"/>
            <w:hideMark/>
          </w:tcPr>
          <w:p w14:paraId="7918F628" w14:textId="6FAFD68C" w:rsidR="00713981" w:rsidRPr="008F207F" w:rsidRDefault="00713981" w:rsidP="00713981">
            <w:pPr>
              <w:widowControl/>
              <w:jc w:val="center"/>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□達成</w:t>
            </w:r>
            <w:r w:rsidRPr="008F207F">
              <w:rPr>
                <w:rFonts w:eastAsiaTheme="minorHAnsi" w:cs="ＭＳ Ｐゴシック"/>
                <w:color w:val="000000" w:themeColor="text1"/>
                <w:kern w:val="0"/>
                <w:szCs w:val="21"/>
                <w14:ligatures w14:val="none"/>
              </w:rPr>
              <w:t xml:space="preserve">  □未達成</w:t>
            </w:r>
          </w:p>
        </w:tc>
      </w:tr>
      <w:tr w:rsidR="008F207F" w:rsidRPr="008F207F" w14:paraId="384DFA3B" w14:textId="77777777" w:rsidTr="00096FF8">
        <w:trPr>
          <w:trHeight w:val="737"/>
          <w:tblCellSpacing w:w="15" w:type="dxa"/>
        </w:trPr>
        <w:tc>
          <w:tcPr>
            <w:tcW w:w="1231" w:type="dxa"/>
            <w:vMerge/>
            <w:vAlign w:val="center"/>
          </w:tcPr>
          <w:p w14:paraId="54AE3CF0" w14:textId="77777777" w:rsidR="00713981" w:rsidRPr="008F207F" w:rsidRDefault="00713981" w:rsidP="00914A36">
            <w:pPr>
              <w:widowControl/>
              <w:jc w:val="left"/>
              <w:rPr>
                <w:rFonts w:eastAsiaTheme="minorHAnsi" w:cs="ＭＳ Ｐゴシック"/>
                <w:color w:val="000000" w:themeColor="text1"/>
                <w:kern w:val="0"/>
                <w:szCs w:val="21"/>
                <w14:ligatures w14:val="none"/>
              </w:rPr>
            </w:pPr>
          </w:p>
        </w:tc>
        <w:tc>
          <w:tcPr>
            <w:tcW w:w="7746" w:type="dxa"/>
            <w:gridSpan w:val="2"/>
          </w:tcPr>
          <w:p w14:paraId="1DB8096A" w14:textId="6DCF52BB" w:rsidR="00713981" w:rsidRPr="008F207F" w:rsidRDefault="00713981" w:rsidP="00713981">
            <w:pPr>
              <w:widowControl/>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コメント</w:t>
            </w:r>
          </w:p>
        </w:tc>
      </w:tr>
    </w:tbl>
    <w:p w14:paraId="509E513E" w14:textId="77777777" w:rsidR="00914A36" w:rsidRPr="008F207F" w:rsidRDefault="00914A36" w:rsidP="00914A36">
      <w:pPr>
        <w:widowControl/>
        <w:spacing w:before="100" w:beforeAutospacing="1" w:after="100" w:afterAutospacing="1"/>
        <w:jc w:val="left"/>
        <w:outlineLvl w:val="2"/>
        <w:rPr>
          <w:rFonts w:eastAsiaTheme="minorHAnsi" w:cs="ＭＳ Ｐゴシック"/>
          <w:b/>
          <w:bCs/>
          <w:color w:val="000000" w:themeColor="text1"/>
          <w:kern w:val="0"/>
          <w:szCs w:val="21"/>
          <w14:ligatures w14:val="none"/>
        </w:rPr>
      </w:pPr>
      <w:r w:rsidRPr="008F207F">
        <w:rPr>
          <w:rFonts w:eastAsiaTheme="minorHAnsi" w:cs="ＭＳ Ｐゴシック"/>
          <w:b/>
          <w:bCs/>
          <w:color w:val="000000" w:themeColor="text1"/>
          <w:kern w:val="0"/>
          <w:szCs w:val="21"/>
          <w14:ligatures w14:val="none"/>
        </w:rPr>
        <w:t>3. 総合評価</w:t>
      </w:r>
    </w:p>
    <w:p w14:paraId="649F9FE6" w14:textId="77777777" w:rsidR="00914A36" w:rsidRPr="008F207F" w:rsidRDefault="00914A36" w:rsidP="00914A36">
      <w:pPr>
        <w:widowControl/>
        <w:numPr>
          <w:ilvl w:val="0"/>
          <w:numId w:val="10"/>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総合評価：□十分達成　□概ね達成　□要継続</w:t>
      </w:r>
    </w:p>
    <w:p w14:paraId="5AC6155E" w14:textId="334CA9F6" w:rsidR="00914A36" w:rsidRPr="008F207F" w:rsidRDefault="00914A36" w:rsidP="00914A36">
      <w:pPr>
        <w:widowControl/>
        <w:numPr>
          <w:ilvl w:val="0"/>
          <w:numId w:val="10"/>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指導薬剤師コメント</w:t>
      </w:r>
    </w:p>
    <w:p w14:paraId="34B76DED" w14:textId="77777777" w:rsidR="001A4650" w:rsidRPr="008F207F" w:rsidRDefault="001A4650" w:rsidP="001A4650">
      <w:pPr>
        <w:widowControl/>
        <w:spacing w:before="100" w:beforeAutospacing="1" w:after="100" w:afterAutospacing="1"/>
        <w:jc w:val="left"/>
        <w:rPr>
          <w:rFonts w:eastAsiaTheme="minorHAnsi" w:cs="ＭＳ Ｐゴシック"/>
          <w:color w:val="000000" w:themeColor="text1"/>
          <w:kern w:val="0"/>
          <w:szCs w:val="21"/>
          <w14:ligatures w14:val="none"/>
        </w:rPr>
      </w:pPr>
    </w:p>
    <w:p w14:paraId="4B61AE9E" w14:textId="77777777" w:rsidR="001A4650" w:rsidRPr="008F207F" w:rsidRDefault="001A4650" w:rsidP="001A4650">
      <w:pPr>
        <w:widowControl/>
        <w:spacing w:before="100" w:beforeAutospacing="1" w:after="100" w:afterAutospacing="1"/>
        <w:jc w:val="left"/>
        <w:rPr>
          <w:rFonts w:eastAsiaTheme="minorHAnsi" w:cs="ＭＳ Ｐゴシック"/>
          <w:color w:val="000000" w:themeColor="text1"/>
          <w:kern w:val="0"/>
          <w:szCs w:val="21"/>
          <w14:ligatures w14:val="none"/>
        </w:rPr>
      </w:pPr>
    </w:p>
    <w:p w14:paraId="051081DE" w14:textId="77777777" w:rsidR="001A4650" w:rsidRPr="008F207F" w:rsidRDefault="001A4650" w:rsidP="001A4650">
      <w:pPr>
        <w:widowControl/>
        <w:spacing w:before="100" w:beforeAutospacing="1" w:after="100" w:afterAutospacing="1"/>
        <w:jc w:val="left"/>
        <w:rPr>
          <w:rFonts w:eastAsiaTheme="minorHAnsi" w:cs="ＭＳ Ｐゴシック"/>
          <w:color w:val="000000" w:themeColor="text1"/>
          <w:kern w:val="0"/>
          <w:szCs w:val="21"/>
          <w14:ligatures w14:val="none"/>
        </w:rPr>
      </w:pPr>
    </w:p>
    <w:p w14:paraId="355F82F4" w14:textId="77777777" w:rsidR="001A4650" w:rsidRPr="008F207F" w:rsidRDefault="001A4650" w:rsidP="001A4650">
      <w:pPr>
        <w:widowControl/>
        <w:spacing w:before="100" w:beforeAutospacing="1" w:after="100" w:afterAutospacing="1"/>
        <w:jc w:val="left"/>
        <w:rPr>
          <w:rFonts w:eastAsiaTheme="minorHAnsi" w:cs="ＭＳ Ｐゴシック"/>
          <w:color w:val="000000" w:themeColor="text1"/>
          <w:kern w:val="0"/>
          <w:szCs w:val="21"/>
          <w14:ligatures w14:val="none"/>
        </w:rPr>
      </w:pPr>
    </w:p>
    <w:p w14:paraId="39F11DED" w14:textId="77777777" w:rsidR="001A4650" w:rsidRPr="008F207F" w:rsidRDefault="001A4650" w:rsidP="001A4650">
      <w:pPr>
        <w:widowControl/>
        <w:spacing w:before="100" w:beforeAutospacing="1" w:after="100" w:afterAutospacing="1"/>
        <w:jc w:val="left"/>
        <w:rPr>
          <w:rFonts w:eastAsiaTheme="minorHAnsi" w:cs="ＭＳ Ｐゴシック"/>
          <w:color w:val="000000" w:themeColor="text1"/>
          <w:kern w:val="0"/>
          <w:szCs w:val="21"/>
          <w14:ligatures w14:val="none"/>
        </w:rPr>
      </w:pPr>
    </w:p>
    <w:p w14:paraId="7C2E96AE" w14:textId="77777777" w:rsidR="00914A36" w:rsidRPr="008F207F" w:rsidRDefault="00914A36" w:rsidP="00914A36">
      <w:pPr>
        <w:widowControl/>
        <w:spacing w:before="100" w:beforeAutospacing="1" w:after="100" w:afterAutospacing="1"/>
        <w:jc w:val="left"/>
        <w:outlineLvl w:val="2"/>
        <w:rPr>
          <w:rFonts w:eastAsiaTheme="minorHAnsi" w:cs="ＭＳ Ｐゴシック"/>
          <w:b/>
          <w:bCs/>
          <w:color w:val="000000" w:themeColor="text1"/>
          <w:kern w:val="0"/>
          <w:szCs w:val="21"/>
          <w14:ligatures w14:val="none"/>
        </w:rPr>
      </w:pPr>
      <w:r w:rsidRPr="008F207F">
        <w:rPr>
          <w:rFonts w:eastAsiaTheme="minorHAnsi" w:cs="ＭＳ Ｐゴシック"/>
          <w:b/>
          <w:bCs/>
          <w:color w:val="000000" w:themeColor="text1"/>
          <w:kern w:val="0"/>
          <w:szCs w:val="21"/>
          <w14:ligatures w14:val="none"/>
        </w:rPr>
        <w:lastRenderedPageBreak/>
        <w:t>4. 確認</w:t>
      </w:r>
    </w:p>
    <w:p w14:paraId="5F5606DB" w14:textId="77777777" w:rsidR="001A4650" w:rsidRPr="008F207F" w:rsidRDefault="00914A36" w:rsidP="001A4650">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指導薬剤師：</w:t>
      </w:r>
      <w:r w:rsidR="00320E46" w:rsidRPr="008F207F">
        <w:rPr>
          <w:rFonts w:eastAsiaTheme="minorHAnsi" w:cs="ＭＳ Ｐゴシック" w:hint="eastAsia"/>
          <w:color w:val="000000" w:themeColor="text1"/>
          <w:kern w:val="0"/>
          <w:szCs w:val="21"/>
          <w14:ligatures w14:val="none"/>
        </w:rPr>
        <w:t>所属施設</w:t>
      </w:r>
    </w:p>
    <w:p w14:paraId="225781C1" w14:textId="1DC2598B" w:rsidR="00914A36" w:rsidRPr="008F207F" w:rsidRDefault="001A4650" w:rsidP="001A4650">
      <w:pPr>
        <w:widowControl/>
        <w:spacing w:before="100" w:beforeAutospacing="1" w:after="100" w:afterAutospacing="1"/>
        <w:ind w:left="720"/>
        <w:jc w:val="left"/>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 xml:space="preserve">　　　　　　</w:t>
      </w:r>
      <w:r w:rsidR="00914A36" w:rsidRPr="008F207F">
        <w:rPr>
          <w:rFonts w:eastAsiaTheme="minorHAnsi" w:cs="ＭＳ Ｐゴシック"/>
          <w:color w:val="000000" w:themeColor="text1"/>
          <w:kern w:val="0"/>
          <w:szCs w:val="21"/>
          <w14:ligatures w14:val="none"/>
        </w:rPr>
        <w:t>署名</w:t>
      </w:r>
      <w:r w:rsidR="005F469F" w:rsidRPr="008F207F">
        <w:rPr>
          <w:rFonts w:eastAsiaTheme="minorHAnsi" w:cs="ＭＳ Ｐゴシック" w:hint="eastAsia"/>
          <w:color w:val="000000" w:themeColor="text1"/>
          <w:kern w:val="0"/>
          <w:szCs w:val="21"/>
          <w14:ligatures w14:val="none"/>
        </w:rPr>
        <w:t xml:space="preserve">　　　　　　　　　　　　　　　</w:t>
      </w:r>
      <w:r w:rsidR="00320E46" w:rsidRPr="008F207F">
        <w:rPr>
          <w:rFonts w:eastAsiaTheme="minorHAnsi" w:cs="ＭＳ Ｐゴシック" w:hint="eastAsia"/>
          <w:color w:val="000000" w:themeColor="text1"/>
          <w:kern w:val="0"/>
          <w:szCs w:val="21"/>
          <w14:ligatures w14:val="none"/>
        </w:rPr>
        <w:t xml:space="preserve">　　</w:t>
      </w:r>
      <w:r w:rsidR="00713981" w:rsidRPr="008F207F">
        <w:rPr>
          <w:rFonts w:eastAsiaTheme="minorHAnsi" w:cs="ＭＳ Ｐゴシック" w:hint="eastAsia"/>
          <w:color w:val="000000" w:themeColor="text1"/>
          <w:kern w:val="0"/>
          <w:szCs w:val="21"/>
          <w14:ligatures w14:val="none"/>
        </w:rPr>
        <w:t xml:space="preserve">　</w:t>
      </w:r>
      <w:r w:rsidR="00914A36" w:rsidRPr="008F207F">
        <w:rPr>
          <w:rFonts w:eastAsiaTheme="minorHAnsi" w:cs="ＭＳ Ｐゴシック"/>
          <w:color w:val="000000" w:themeColor="text1"/>
          <w:kern w:val="0"/>
          <w:szCs w:val="21"/>
          <w14:ligatures w14:val="none"/>
        </w:rPr>
        <w:t>／印</w:t>
      </w:r>
    </w:p>
    <w:p w14:paraId="2E91BB33" w14:textId="47308E79" w:rsidR="00320E46" w:rsidRPr="008F207F" w:rsidRDefault="00914A36" w:rsidP="00914A36">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研修責任者：</w:t>
      </w:r>
      <w:r w:rsidR="00320E46" w:rsidRPr="008F207F">
        <w:rPr>
          <w:rFonts w:eastAsiaTheme="minorHAnsi" w:cs="ＭＳ Ｐゴシック" w:hint="eastAsia"/>
          <w:color w:val="000000" w:themeColor="text1"/>
          <w:kern w:val="0"/>
          <w:szCs w:val="21"/>
          <w14:ligatures w14:val="none"/>
        </w:rPr>
        <w:t>所属施設</w:t>
      </w:r>
    </w:p>
    <w:p w14:paraId="12199C5D" w14:textId="75AB4802" w:rsidR="00914A36" w:rsidRPr="008F207F" w:rsidRDefault="00914A36" w:rsidP="00320E46">
      <w:pPr>
        <w:widowControl/>
        <w:spacing w:before="100" w:beforeAutospacing="1" w:after="100" w:afterAutospacing="1"/>
        <w:ind w:left="720" w:firstLineChars="600" w:firstLine="1260"/>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署名</w:t>
      </w:r>
      <w:r w:rsidR="005F469F" w:rsidRPr="008F207F">
        <w:rPr>
          <w:rFonts w:eastAsiaTheme="minorHAnsi" w:cs="ＭＳ Ｐゴシック" w:hint="eastAsia"/>
          <w:color w:val="000000" w:themeColor="text1"/>
          <w:kern w:val="0"/>
          <w:szCs w:val="21"/>
          <w14:ligatures w14:val="none"/>
        </w:rPr>
        <w:t xml:space="preserve">　　　　　　　　　　　　　　　</w:t>
      </w:r>
      <w:r w:rsidR="00320E46" w:rsidRPr="008F207F">
        <w:rPr>
          <w:rFonts w:eastAsiaTheme="minorHAnsi" w:cs="ＭＳ Ｐゴシック" w:hint="eastAsia"/>
          <w:color w:val="000000" w:themeColor="text1"/>
          <w:kern w:val="0"/>
          <w:szCs w:val="21"/>
          <w14:ligatures w14:val="none"/>
        </w:rPr>
        <w:t xml:space="preserve">　　</w:t>
      </w:r>
      <w:r w:rsidR="00713981"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／印</w:t>
      </w:r>
    </w:p>
    <w:p w14:paraId="7B9047B1" w14:textId="483B203A" w:rsidR="00914A36" w:rsidRPr="008F207F" w:rsidRDefault="00914A36" w:rsidP="00914A36">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 xml:space="preserve">日付：　</w:t>
      </w:r>
      <w:r w:rsidR="005F469F" w:rsidRPr="008F207F">
        <w:rPr>
          <w:rFonts w:eastAsiaTheme="minorHAnsi" w:cs="ＭＳ Ｐゴシック" w:hint="eastAsia"/>
          <w:color w:val="000000" w:themeColor="text1"/>
          <w:kern w:val="0"/>
          <w:szCs w:val="21"/>
          <w14:ligatures w14:val="none"/>
        </w:rPr>
        <w:t xml:space="preserve">　　　</w:t>
      </w:r>
      <w:r w:rsidR="00713981"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 xml:space="preserve">年　</w:t>
      </w:r>
      <w:r w:rsidR="005F469F" w:rsidRPr="008F207F">
        <w:rPr>
          <w:rFonts w:eastAsiaTheme="minorHAnsi" w:cs="ＭＳ Ｐゴシック" w:hint="eastAsia"/>
          <w:color w:val="000000" w:themeColor="text1"/>
          <w:kern w:val="0"/>
          <w:szCs w:val="21"/>
          <w14:ligatures w14:val="none"/>
        </w:rPr>
        <w:t xml:space="preserve">　</w:t>
      </w:r>
      <w:r w:rsidR="00713981"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 xml:space="preserve">月　</w:t>
      </w:r>
      <w:r w:rsidR="005F469F" w:rsidRPr="008F207F">
        <w:rPr>
          <w:rFonts w:eastAsiaTheme="minorHAnsi" w:cs="ＭＳ Ｐゴシック" w:hint="eastAsia"/>
          <w:color w:val="000000" w:themeColor="text1"/>
          <w:kern w:val="0"/>
          <w:szCs w:val="21"/>
          <w14:ligatures w14:val="none"/>
        </w:rPr>
        <w:t xml:space="preserve">　</w:t>
      </w:r>
      <w:r w:rsidR="00713981"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日</w:t>
      </w:r>
    </w:p>
    <w:p w14:paraId="607AD369" w14:textId="77777777" w:rsidR="00914A36" w:rsidRPr="008F207F" w:rsidRDefault="00914A36" w:rsidP="00765A28">
      <w:pPr>
        <w:rPr>
          <w:rFonts w:eastAsiaTheme="minorHAnsi"/>
          <w:color w:val="000000" w:themeColor="text1"/>
          <w:szCs w:val="21"/>
        </w:rPr>
      </w:pPr>
    </w:p>
    <w:p w14:paraId="7C76BA7F" w14:textId="77777777" w:rsidR="005F469F" w:rsidRPr="008F207F" w:rsidRDefault="005F469F" w:rsidP="00765A28">
      <w:pPr>
        <w:rPr>
          <w:rFonts w:eastAsiaTheme="minorHAnsi"/>
          <w:color w:val="000000" w:themeColor="text1"/>
          <w:szCs w:val="21"/>
        </w:rPr>
      </w:pPr>
    </w:p>
    <w:p w14:paraId="5BA8023F" w14:textId="77777777" w:rsidR="005F469F" w:rsidRPr="008F207F" w:rsidRDefault="005F469F" w:rsidP="00765A28">
      <w:pPr>
        <w:rPr>
          <w:rFonts w:eastAsiaTheme="minorHAnsi"/>
          <w:color w:val="000000" w:themeColor="text1"/>
          <w:szCs w:val="21"/>
        </w:rPr>
      </w:pPr>
    </w:p>
    <w:p w14:paraId="435B7A4E" w14:textId="77777777" w:rsidR="005F469F" w:rsidRPr="008F207F" w:rsidRDefault="005F469F" w:rsidP="00765A28">
      <w:pPr>
        <w:rPr>
          <w:rFonts w:eastAsiaTheme="minorHAnsi"/>
          <w:color w:val="000000" w:themeColor="text1"/>
          <w:szCs w:val="21"/>
        </w:rPr>
      </w:pPr>
    </w:p>
    <w:p w14:paraId="0B3BA68E" w14:textId="77777777" w:rsidR="005F469F" w:rsidRPr="008F207F" w:rsidRDefault="005F469F" w:rsidP="00765A28">
      <w:pPr>
        <w:rPr>
          <w:rFonts w:eastAsiaTheme="minorHAnsi"/>
          <w:color w:val="000000" w:themeColor="text1"/>
          <w:szCs w:val="21"/>
        </w:rPr>
      </w:pPr>
    </w:p>
    <w:p w14:paraId="37F2B224" w14:textId="77777777" w:rsidR="005F469F" w:rsidRPr="008F207F" w:rsidRDefault="005F469F" w:rsidP="00765A28">
      <w:pPr>
        <w:rPr>
          <w:rFonts w:eastAsiaTheme="minorHAnsi"/>
          <w:color w:val="000000" w:themeColor="text1"/>
          <w:szCs w:val="21"/>
        </w:rPr>
      </w:pPr>
    </w:p>
    <w:p w14:paraId="0B813923" w14:textId="77777777" w:rsidR="005F469F" w:rsidRPr="008F207F" w:rsidRDefault="005F469F" w:rsidP="00765A28">
      <w:pPr>
        <w:rPr>
          <w:rFonts w:eastAsiaTheme="minorHAnsi"/>
          <w:color w:val="000000" w:themeColor="text1"/>
          <w:szCs w:val="21"/>
        </w:rPr>
      </w:pPr>
    </w:p>
    <w:p w14:paraId="12B94156" w14:textId="77777777" w:rsidR="005F469F" w:rsidRPr="008F207F" w:rsidRDefault="005F469F" w:rsidP="00765A28">
      <w:pPr>
        <w:rPr>
          <w:rFonts w:eastAsiaTheme="minorHAnsi"/>
          <w:color w:val="000000" w:themeColor="text1"/>
          <w:szCs w:val="21"/>
        </w:rPr>
      </w:pPr>
    </w:p>
    <w:p w14:paraId="37B2E54F" w14:textId="77777777" w:rsidR="005F469F" w:rsidRPr="008F207F" w:rsidRDefault="005F469F" w:rsidP="00765A28">
      <w:pPr>
        <w:rPr>
          <w:rFonts w:eastAsiaTheme="minorHAnsi"/>
          <w:color w:val="000000" w:themeColor="text1"/>
          <w:szCs w:val="21"/>
        </w:rPr>
      </w:pPr>
    </w:p>
    <w:p w14:paraId="45C907ED" w14:textId="77777777" w:rsidR="005F469F" w:rsidRPr="008F207F" w:rsidRDefault="005F469F" w:rsidP="00765A28">
      <w:pPr>
        <w:rPr>
          <w:rFonts w:eastAsiaTheme="minorHAnsi"/>
          <w:color w:val="000000" w:themeColor="text1"/>
          <w:szCs w:val="21"/>
        </w:rPr>
      </w:pPr>
    </w:p>
    <w:p w14:paraId="18DF81DC" w14:textId="77777777" w:rsidR="005F469F" w:rsidRPr="008F207F" w:rsidRDefault="005F469F" w:rsidP="00765A28">
      <w:pPr>
        <w:rPr>
          <w:rFonts w:eastAsiaTheme="minorHAnsi"/>
          <w:color w:val="000000" w:themeColor="text1"/>
          <w:szCs w:val="21"/>
        </w:rPr>
      </w:pPr>
    </w:p>
    <w:p w14:paraId="0DD69FD0" w14:textId="77777777" w:rsidR="005F469F" w:rsidRPr="008F207F" w:rsidRDefault="005F469F" w:rsidP="00765A28">
      <w:pPr>
        <w:rPr>
          <w:rFonts w:eastAsiaTheme="minorHAnsi"/>
          <w:color w:val="000000" w:themeColor="text1"/>
          <w:szCs w:val="21"/>
        </w:rPr>
      </w:pPr>
    </w:p>
    <w:p w14:paraId="6EE72C56" w14:textId="77777777" w:rsidR="005F469F" w:rsidRPr="008F207F" w:rsidRDefault="005F469F" w:rsidP="00765A28">
      <w:pPr>
        <w:rPr>
          <w:rFonts w:eastAsiaTheme="minorHAnsi"/>
          <w:color w:val="000000" w:themeColor="text1"/>
          <w:szCs w:val="21"/>
        </w:rPr>
      </w:pPr>
    </w:p>
    <w:p w14:paraId="5D5A73FD" w14:textId="77777777" w:rsidR="005F469F" w:rsidRPr="008F207F" w:rsidRDefault="005F469F" w:rsidP="00765A28">
      <w:pPr>
        <w:rPr>
          <w:rFonts w:eastAsiaTheme="minorHAnsi"/>
          <w:color w:val="000000" w:themeColor="text1"/>
          <w:szCs w:val="21"/>
        </w:rPr>
      </w:pPr>
    </w:p>
    <w:p w14:paraId="6763434E" w14:textId="77777777" w:rsidR="005F469F" w:rsidRPr="008F207F" w:rsidRDefault="005F469F" w:rsidP="00765A28">
      <w:pPr>
        <w:rPr>
          <w:rFonts w:eastAsiaTheme="minorHAnsi"/>
          <w:color w:val="000000" w:themeColor="text1"/>
          <w:szCs w:val="21"/>
        </w:rPr>
      </w:pPr>
    </w:p>
    <w:p w14:paraId="4CED5AFF" w14:textId="77777777" w:rsidR="001A4650" w:rsidRPr="008F207F" w:rsidRDefault="001A4650" w:rsidP="00765A28">
      <w:pPr>
        <w:rPr>
          <w:rFonts w:eastAsiaTheme="minorHAnsi"/>
          <w:color w:val="000000" w:themeColor="text1"/>
          <w:szCs w:val="21"/>
        </w:rPr>
      </w:pPr>
    </w:p>
    <w:p w14:paraId="5B51F78A" w14:textId="77777777" w:rsidR="001A4650" w:rsidRPr="008F207F" w:rsidRDefault="001A4650" w:rsidP="00765A28">
      <w:pPr>
        <w:rPr>
          <w:rFonts w:eastAsiaTheme="minorHAnsi"/>
          <w:color w:val="000000" w:themeColor="text1"/>
          <w:szCs w:val="21"/>
        </w:rPr>
      </w:pPr>
    </w:p>
    <w:p w14:paraId="722B4497" w14:textId="77777777" w:rsidR="001A4650" w:rsidRPr="008F207F" w:rsidRDefault="001A4650" w:rsidP="00765A28">
      <w:pPr>
        <w:rPr>
          <w:rFonts w:eastAsiaTheme="minorHAnsi"/>
          <w:color w:val="000000" w:themeColor="text1"/>
          <w:szCs w:val="21"/>
        </w:rPr>
      </w:pPr>
    </w:p>
    <w:p w14:paraId="0ED71772" w14:textId="77777777" w:rsidR="001A4650" w:rsidRPr="008F207F" w:rsidRDefault="001A4650" w:rsidP="00765A28">
      <w:pPr>
        <w:rPr>
          <w:rFonts w:eastAsiaTheme="minorHAnsi"/>
          <w:color w:val="000000" w:themeColor="text1"/>
          <w:szCs w:val="21"/>
        </w:rPr>
      </w:pPr>
    </w:p>
    <w:p w14:paraId="7D2AD7E3" w14:textId="77777777" w:rsidR="001A4650" w:rsidRPr="008F207F" w:rsidRDefault="001A4650" w:rsidP="00765A28">
      <w:pPr>
        <w:rPr>
          <w:rFonts w:eastAsiaTheme="minorHAnsi"/>
          <w:color w:val="000000" w:themeColor="text1"/>
          <w:szCs w:val="21"/>
        </w:rPr>
      </w:pPr>
    </w:p>
    <w:p w14:paraId="431D184E" w14:textId="77777777" w:rsidR="001A4650" w:rsidRPr="008F207F" w:rsidRDefault="001A4650" w:rsidP="00765A28">
      <w:pPr>
        <w:rPr>
          <w:rFonts w:eastAsiaTheme="minorHAnsi"/>
          <w:color w:val="000000" w:themeColor="text1"/>
          <w:szCs w:val="21"/>
        </w:rPr>
      </w:pPr>
    </w:p>
    <w:p w14:paraId="29C4E425" w14:textId="77777777" w:rsidR="001A4650" w:rsidRPr="008F207F" w:rsidRDefault="001A4650" w:rsidP="00765A28">
      <w:pPr>
        <w:rPr>
          <w:rFonts w:eastAsiaTheme="minorHAnsi"/>
          <w:color w:val="000000" w:themeColor="text1"/>
          <w:szCs w:val="21"/>
        </w:rPr>
      </w:pPr>
    </w:p>
    <w:p w14:paraId="6DE36585" w14:textId="77777777" w:rsidR="001A4650" w:rsidRPr="008F207F" w:rsidRDefault="001A4650" w:rsidP="00765A28">
      <w:pPr>
        <w:rPr>
          <w:rFonts w:eastAsiaTheme="minorHAnsi"/>
          <w:color w:val="000000" w:themeColor="text1"/>
          <w:szCs w:val="21"/>
        </w:rPr>
      </w:pPr>
    </w:p>
    <w:p w14:paraId="58C9852D" w14:textId="77777777" w:rsidR="001A4650" w:rsidRPr="008F207F" w:rsidRDefault="001A4650" w:rsidP="00765A28">
      <w:pPr>
        <w:rPr>
          <w:rFonts w:eastAsiaTheme="minorHAnsi"/>
          <w:color w:val="000000" w:themeColor="text1"/>
          <w:szCs w:val="21"/>
        </w:rPr>
      </w:pPr>
    </w:p>
    <w:p w14:paraId="14E728B0" w14:textId="77777777" w:rsidR="001A4650" w:rsidRPr="008F207F" w:rsidRDefault="001A4650" w:rsidP="00765A28">
      <w:pPr>
        <w:rPr>
          <w:rFonts w:eastAsiaTheme="minorHAnsi"/>
          <w:color w:val="000000" w:themeColor="text1"/>
          <w:szCs w:val="21"/>
        </w:rPr>
      </w:pPr>
    </w:p>
    <w:p w14:paraId="597C69F5" w14:textId="7845362C" w:rsidR="005F469F" w:rsidRPr="008F207F" w:rsidRDefault="005F469F" w:rsidP="00765A28">
      <w:pPr>
        <w:rPr>
          <w:rFonts w:eastAsiaTheme="minorHAnsi"/>
          <w:color w:val="000000" w:themeColor="text1"/>
          <w:szCs w:val="21"/>
        </w:rPr>
      </w:pPr>
      <w:r w:rsidRPr="008F207F">
        <w:rPr>
          <w:rFonts w:eastAsiaTheme="minorHAnsi" w:hint="eastAsia"/>
          <w:color w:val="000000" w:themeColor="text1"/>
          <w:szCs w:val="21"/>
        </w:rPr>
        <w:lastRenderedPageBreak/>
        <w:t>様式Ⅱ</w:t>
      </w:r>
    </w:p>
    <w:p w14:paraId="30E6F21F" w14:textId="39878EE6" w:rsidR="005F469F" w:rsidRPr="008F207F" w:rsidRDefault="005F469F" w:rsidP="005F469F">
      <w:pPr>
        <w:widowControl/>
        <w:spacing w:before="100" w:beforeAutospacing="1" w:after="100" w:afterAutospacing="1"/>
        <w:jc w:val="center"/>
        <w:outlineLvl w:val="1"/>
        <w:rPr>
          <w:rFonts w:ascii="游明朝" w:eastAsia="游明朝" w:hAnsi="游明朝" w:cs="ＭＳ Ｐゴシック"/>
          <w:b/>
          <w:bCs/>
          <w:color w:val="000000" w:themeColor="text1"/>
          <w:kern w:val="0"/>
          <w:sz w:val="24"/>
          <w:szCs w:val="24"/>
          <w14:ligatures w14:val="none"/>
        </w:rPr>
      </w:pPr>
      <w:r w:rsidRPr="008F207F">
        <w:rPr>
          <w:rFonts w:ascii="游明朝" w:eastAsia="游明朝" w:hAnsi="游明朝" w:cs="ＭＳ Ｐゴシック"/>
          <w:b/>
          <w:bCs/>
          <w:color w:val="000000" w:themeColor="text1"/>
          <w:kern w:val="0"/>
          <w:sz w:val="24"/>
          <w:szCs w:val="24"/>
          <w14:ligatures w14:val="none"/>
        </w:rPr>
        <w:t>研修記録・自己評価シート</w:t>
      </w:r>
    </w:p>
    <w:p w14:paraId="1B240114" w14:textId="77777777" w:rsidR="001A4650" w:rsidRPr="008F207F" w:rsidRDefault="001A4650" w:rsidP="001A4650">
      <w:pPr>
        <w:widowControl/>
        <w:spacing w:before="100" w:beforeAutospacing="1" w:after="100" w:afterAutospacing="1"/>
        <w:jc w:val="left"/>
        <w:outlineLvl w:val="2"/>
        <w:rPr>
          <w:rFonts w:eastAsiaTheme="minorHAnsi" w:cs="ＭＳ Ｐゴシック"/>
          <w:b/>
          <w:bCs/>
          <w:color w:val="000000" w:themeColor="text1"/>
          <w:kern w:val="0"/>
          <w:szCs w:val="21"/>
          <w14:ligatures w14:val="none"/>
        </w:rPr>
      </w:pPr>
      <w:r w:rsidRPr="008F207F">
        <w:rPr>
          <w:rFonts w:eastAsiaTheme="minorHAnsi" w:cs="ＭＳ Ｐゴシック"/>
          <w:b/>
          <w:bCs/>
          <w:color w:val="000000" w:themeColor="text1"/>
          <w:kern w:val="0"/>
          <w:szCs w:val="21"/>
          <w14:ligatures w14:val="none"/>
        </w:rPr>
        <w:t>1. 研修生情報</w:t>
      </w:r>
    </w:p>
    <w:p w14:paraId="4F4A1F2D" w14:textId="77777777" w:rsidR="001A4650" w:rsidRPr="008F207F" w:rsidRDefault="001A4650" w:rsidP="001A4650">
      <w:pPr>
        <w:widowControl/>
        <w:numPr>
          <w:ilvl w:val="0"/>
          <w:numId w:val="9"/>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氏名：</w:t>
      </w:r>
    </w:p>
    <w:p w14:paraId="699AE30D" w14:textId="77777777" w:rsidR="001A4650" w:rsidRPr="008F207F" w:rsidRDefault="001A4650" w:rsidP="001A4650">
      <w:pPr>
        <w:widowControl/>
        <w:numPr>
          <w:ilvl w:val="0"/>
          <w:numId w:val="9"/>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所属</w:t>
      </w:r>
      <w:r w:rsidRPr="008F207F">
        <w:rPr>
          <w:rFonts w:eastAsiaTheme="minorHAnsi" w:cs="ＭＳ Ｐゴシック" w:hint="eastAsia"/>
          <w:color w:val="000000" w:themeColor="text1"/>
          <w:kern w:val="0"/>
          <w:szCs w:val="21"/>
          <w14:ligatures w14:val="none"/>
        </w:rPr>
        <w:t>施設</w:t>
      </w:r>
      <w:r w:rsidRPr="008F207F">
        <w:rPr>
          <w:rFonts w:eastAsiaTheme="minorHAnsi" w:cs="ＭＳ Ｐゴシック"/>
          <w:color w:val="000000" w:themeColor="text1"/>
          <w:kern w:val="0"/>
          <w:szCs w:val="21"/>
          <w14:ligatures w14:val="none"/>
        </w:rPr>
        <w:t>：</w:t>
      </w:r>
    </w:p>
    <w:p w14:paraId="76056487" w14:textId="77777777" w:rsidR="001A4650" w:rsidRPr="008F207F" w:rsidRDefault="001A4650" w:rsidP="001A4650">
      <w:pPr>
        <w:widowControl/>
        <w:numPr>
          <w:ilvl w:val="0"/>
          <w:numId w:val="9"/>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 xml:space="preserve">研修期間：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 xml:space="preserve">年　　月　〜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年　　月</w:t>
      </w:r>
    </w:p>
    <w:p w14:paraId="62770DD4" w14:textId="77777777" w:rsidR="005F469F" w:rsidRPr="008F207F" w:rsidRDefault="005F469F" w:rsidP="005F469F">
      <w:pPr>
        <w:widowControl/>
        <w:spacing w:before="100" w:beforeAutospacing="1" w:after="100" w:afterAutospacing="1"/>
        <w:jc w:val="left"/>
        <w:outlineLvl w:val="2"/>
        <w:rPr>
          <w:rFonts w:ascii="游明朝" w:eastAsia="游明朝" w:hAnsi="游明朝" w:cs="ＭＳ Ｐゴシック"/>
          <w:b/>
          <w:bCs/>
          <w:color w:val="000000" w:themeColor="text1"/>
          <w:kern w:val="0"/>
          <w:szCs w:val="21"/>
          <w14:ligatures w14:val="none"/>
        </w:rPr>
      </w:pPr>
      <w:r w:rsidRPr="008F207F">
        <w:rPr>
          <w:rFonts w:ascii="游明朝" w:eastAsia="游明朝" w:hAnsi="游明朝" w:cs="ＭＳ Ｐゴシック"/>
          <w:b/>
          <w:bCs/>
          <w:color w:val="000000" w:themeColor="text1"/>
          <w:kern w:val="0"/>
          <w:szCs w:val="21"/>
          <w14:ligatures w14:val="none"/>
        </w:rPr>
        <w:t>2. 月次研修記録（ポートフォリオ形式）</w:t>
      </w:r>
    </w:p>
    <w:p w14:paraId="2E9079D1" w14:textId="61D084B9" w:rsidR="005F469F" w:rsidRPr="008F207F" w:rsidRDefault="005F469F" w:rsidP="005F469F">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r w:rsidRPr="008F207F">
        <w:rPr>
          <w:rFonts w:ascii="游明朝" w:eastAsia="游明朝" w:hAnsi="游明朝" w:cs="ＭＳ Ｐゴシック" w:hint="eastAsia"/>
          <w:color w:val="000000" w:themeColor="text1"/>
          <w:kern w:val="0"/>
          <w:szCs w:val="21"/>
          <w:u w:val="single"/>
          <w14:ligatures w14:val="none"/>
        </w:rPr>
        <w:t xml:space="preserve">　　　</w:t>
      </w:r>
      <w:r w:rsidRPr="008F207F">
        <w:rPr>
          <w:rFonts w:ascii="游明朝" w:eastAsia="游明朝" w:hAnsi="游明朝" w:cs="ＭＳ Ｐゴシック" w:hint="eastAsia"/>
          <w:color w:val="000000" w:themeColor="text1"/>
          <w:kern w:val="0"/>
          <w:szCs w:val="21"/>
          <w14:ligatures w14:val="none"/>
        </w:rPr>
        <w:t>月</w:t>
      </w:r>
    </w:p>
    <w:p w14:paraId="07DA76B3" w14:textId="71693F47" w:rsidR="005F469F" w:rsidRPr="008F207F" w:rsidRDefault="005F469F" w:rsidP="005F469F">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r w:rsidRPr="008F207F">
        <w:rPr>
          <w:rFonts w:ascii="游明朝" w:eastAsia="游明朝" w:hAnsi="游明朝" w:cs="ＭＳ Ｐゴシック" w:hint="eastAsia"/>
          <w:color w:val="000000" w:themeColor="text1"/>
          <w:kern w:val="0"/>
          <w:szCs w:val="21"/>
          <w14:ligatures w14:val="none"/>
        </w:rPr>
        <w:t>●実施した研修内容</w:t>
      </w:r>
    </w:p>
    <w:p w14:paraId="251D7EEF" w14:textId="77777777" w:rsidR="005F469F" w:rsidRPr="008F207F" w:rsidRDefault="005F469F" w:rsidP="005F469F">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353A9525" w14:textId="160C4CDF" w:rsidR="005F469F" w:rsidRPr="008F207F" w:rsidRDefault="005F469F" w:rsidP="005F469F">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r w:rsidRPr="008F207F">
        <w:rPr>
          <w:rFonts w:ascii="游明朝" w:eastAsia="游明朝" w:hAnsi="游明朝" w:cs="ＭＳ Ｐゴシック" w:hint="eastAsia"/>
          <w:color w:val="000000" w:themeColor="text1"/>
          <w:kern w:val="0"/>
          <w:szCs w:val="21"/>
          <w14:ligatures w14:val="none"/>
        </w:rPr>
        <w:t>●学んだ点・気付き</w:t>
      </w:r>
    </w:p>
    <w:p w14:paraId="6A96C4E6" w14:textId="77777777" w:rsidR="005F469F" w:rsidRPr="008F207F" w:rsidRDefault="005F469F" w:rsidP="005F469F">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41234ECA" w14:textId="2B7D571A" w:rsidR="005F469F" w:rsidRPr="008F207F" w:rsidRDefault="005F469F" w:rsidP="005F469F">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r w:rsidRPr="008F207F">
        <w:rPr>
          <w:rFonts w:ascii="游明朝" w:eastAsia="游明朝" w:hAnsi="游明朝" w:cs="ＭＳ Ｐゴシック" w:hint="eastAsia"/>
          <w:color w:val="000000" w:themeColor="text1"/>
          <w:kern w:val="0"/>
          <w:szCs w:val="21"/>
          <w14:ligatures w14:val="none"/>
        </w:rPr>
        <w:t>●今後の課題</w:t>
      </w:r>
    </w:p>
    <w:p w14:paraId="7FB92767" w14:textId="77777777" w:rsidR="005F469F" w:rsidRPr="008F207F" w:rsidRDefault="005F469F" w:rsidP="005F469F">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3D660DBC" w14:textId="1B820EE3" w:rsidR="005F469F" w:rsidRPr="008F207F" w:rsidRDefault="005F469F" w:rsidP="005F469F">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r w:rsidRPr="008F207F">
        <w:rPr>
          <w:rFonts w:ascii="游明朝" w:eastAsia="游明朝" w:hAnsi="游明朝" w:cs="ＭＳ Ｐゴシック" w:hint="eastAsia"/>
          <w:color w:val="000000" w:themeColor="text1"/>
          <w:kern w:val="0"/>
          <w:szCs w:val="21"/>
          <w14:ligatures w14:val="none"/>
        </w:rPr>
        <w:t>指導薬剤師コメント</w:t>
      </w:r>
    </w:p>
    <w:p w14:paraId="5301C62C" w14:textId="77777777" w:rsidR="005F469F" w:rsidRPr="008F207F" w:rsidRDefault="005F469F" w:rsidP="005F469F">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75E0B97C" w14:textId="4F2A0909" w:rsidR="005F469F" w:rsidRPr="008F207F" w:rsidRDefault="005F469F" w:rsidP="005F469F">
      <w:pPr>
        <w:widowControl/>
        <w:spacing w:before="100" w:beforeAutospacing="1" w:after="100" w:afterAutospacing="1"/>
        <w:jc w:val="left"/>
        <w:outlineLvl w:val="2"/>
        <w:rPr>
          <w:rFonts w:ascii="游明朝" w:eastAsia="游明朝" w:hAnsi="游明朝" w:cs="ＭＳ Ｐゴシック"/>
          <w:b/>
          <w:bCs/>
          <w:color w:val="000000" w:themeColor="text1"/>
          <w:kern w:val="0"/>
          <w:szCs w:val="21"/>
          <w14:ligatures w14:val="none"/>
        </w:rPr>
      </w:pPr>
      <w:r w:rsidRPr="008F207F">
        <w:rPr>
          <w:rFonts w:ascii="游明朝" w:eastAsia="游明朝" w:hAnsi="游明朝" w:cs="ＭＳ Ｐゴシック"/>
          <w:b/>
          <w:bCs/>
          <w:color w:val="000000" w:themeColor="text1"/>
          <w:kern w:val="0"/>
          <w:szCs w:val="21"/>
          <w14:ligatures w14:val="none"/>
        </w:rPr>
        <w:t>3. 自己評価</w:t>
      </w:r>
    </w:p>
    <w:p w14:paraId="7396CEA6" w14:textId="612B5A08" w:rsidR="00BF2140" w:rsidRPr="008F207F" w:rsidRDefault="00BF2140" w:rsidP="005F469F">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r w:rsidRPr="008F207F">
        <w:rPr>
          <w:rFonts w:ascii="游明朝" w:eastAsia="游明朝" w:hAnsi="游明朝" w:cs="ＭＳ Ｐゴシック" w:hint="eastAsia"/>
          <w:color w:val="000000" w:themeColor="text1"/>
          <w:kern w:val="0"/>
          <w:szCs w:val="21"/>
          <w14:ligatures w14:val="none"/>
        </w:rPr>
        <w:t>●到達度・成長点</w:t>
      </w:r>
    </w:p>
    <w:p w14:paraId="77F79203" w14:textId="77777777" w:rsidR="00BF2140" w:rsidRPr="008F207F" w:rsidRDefault="00BF2140" w:rsidP="005F469F">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04D7BAC9" w14:textId="5AEC2CF5" w:rsidR="005F469F" w:rsidRPr="008F207F" w:rsidRDefault="00BF2140"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r w:rsidRPr="008F207F">
        <w:rPr>
          <w:rFonts w:ascii="游明朝" w:eastAsia="游明朝" w:hAnsi="游明朝" w:cs="ＭＳ Ｐゴシック" w:hint="eastAsia"/>
          <w:color w:val="000000" w:themeColor="text1"/>
          <w:kern w:val="0"/>
          <w:szCs w:val="21"/>
          <w14:ligatures w14:val="none"/>
        </w:rPr>
        <w:t>●今後の目標</w:t>
      </w:r>
    </w:p>
    <w:p w14:paraId="2C737189"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77B4AF64" w14:textId="77777777" w:rsidR="00E266F2" w:rsidRPr="008F207F" w:rsidRDefault="00E266F2" w:rsidP="00E266F2">
      <w:pPr>
        <w:widowControl/>
        <w:spacing w:before="100" w:beforeAutospacing="1" w:after="100" w:afterAutospacing="1"/>
        <w:jc w:val="left"/>
        <w:outlineLvl w:val="2"/>
        <w:rPr>
          <w:rFonts w:eastAsiaTheme="minorHAnsi" w:cs="ＭＳ Ｐゴシック"/>
          <w:b/>
          <w:bCs/>
          <w:color w:val="000000" w:themeColor="text1"/>
          <w:kern w:val="0"/>
          <w:szCs w:val="21"/>
          <w14:ligatures w14:val="none"/>
        </w:rPr>
      </w:pPr>
      <w:r w:rsidRPr="008F207F">
        <w:rPr>
          <w:rFonts w:eastAsiaTheme="minorHAnsi" w:cs="ＭＳ Ｐゴシック"/>
          <w:b/>
          <w:bCs/>
          <w:color w:val="000000" w:themeColor="text1"/>
          <w:kern w:val="0"/>
          <w:szCs w:val="21"/>
          <w14:ligatures w14:val="none"/>
        </w:rPr>
        <w:lastRenderedPageBreak/>
        <w:t>4. 確認</w:t>
      </w:r>
    </w:p>
    <w:p w14:paraId="69B9875C" w14:textId="77777777" w:rsidR="00E266F2" w:rsidRPr="008F207F" w:rsidRDefault="00E266F2" w:rsidP="00E266F2">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指導薬剤師：</w:t>
      </w:r>
      <w:r w:rsidRPr="008F207F">
        <w:rPr>
          <w:rFonts w:eastAsiaTheme="minorHAnsi" w:cs="ＭＳ Ｐゴシック" w:hint="eastAsia"/>
          <w:color w:val="000000" w:themeColor="text1"/>
          <w:kern w:val="0"/>
          <w:szCs w:val="21"/>
          <w14:ligatures w14:val="none"/>
        </w:rPr>
        <w:t>所属施設</w:t>
      </w:r>
    </w:p>
    <w:p w14:paraId="0D8AD454" w14:textId="77777777" w:rsidR="00E266F2" w:rsidRPr="008F207F" w:rsidRDefault="00E266F2" w:rsidP="00E266F2">
      <w:pPr>
        <w:widowControl/>
        <w:spacing w:before="100" w:beforeAutospacing="1" w:after="100" w:afterAutospacing="1"/>
        <w:ind w:left="720"/>
        <w:jc w:val="left"/>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署名</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／印</w:t>
      </w:r>
    </w:p>
    <w:p w14:paraId="22005051" w14:textId="77777777" w:rsidR="00E266F2" w:rsidRPr="008F207F" w:rsidRDefault="00E266F2" w:rsidP="00E266F2">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研修責任者：</w:t>
      </w:r>
      <w:r w:rsidRPr="008F207F">
        <w:rPr>
          <w:rFonts w:eastAsiaTheme="minorHAnsi" w:cs="ＭＳ Ｐゴシック" w:hint="eastAsia"/>
          <w:color w:val="000000" w:themeColor="text1"/>
          <w:kern w:val="0"/>
          <w:szCs w:val="21"/>
          <w14:ligatures w14:val="none"/>
        </w:rPr>
        <w:t>所属施設</w:t>
      </w:r>
    </w:p>
    <w:p w14:paraId="0115F6F1" w14:textId="77777777" w:rsidR="00E266F2" w:rsidRPr="008F207F" w:rsidRDefault="00E266F2" w:rsidP="00E266F2">
      <w:pPr>
        <w:widowControl/>
        <w:spacing w:before="100" w:beforeAutospacing="1" w:after="100" w:afterAutospacing="1"/>
        <w:ind w:left="720" w:firstLineChars="600" w:firstLine="1260"/>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署名</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／印</w:t>
      </w:r>
    </w:p>
    <w:p w14:paraId="42AF21EA" w14:textId="77777777" w:rsidR="00E266F2" w:rsidRPr="008F207F" w:rsidRDefault="00E266F2" w:rsidP="00E266F2">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 xml:space="preserve">日付：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 xml:space="preserve">年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 xml:space="preserve">月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日</w:t>
      </w:r>
    </w:p>
    <w:p w14:paraId="4BC8F6E6"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5E2F4CF7"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79C7941B"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5AB8AC5B"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483CE0B6"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3406C8A5"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1EE8F5F8"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70F6E2C7"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6999F529"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241DA319"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3BA3791D"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452B2570"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21CB3511"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5CE66720" w14:textId="77777777" w:rsidR="00E266F2" w:rsidRPr="008F207F" w:rsidRDefault="00E266F2" w:rsidP="00BF2140">
      <w:pPr>
        <w:widowControl/>
        <w:spacing w:before="100" w:beforeAutospacing="1" w:after="100" w:afterAutospacing="1"/>
        <w:jc w:val="left"/>
        <w:outlineLvl w:val="2"/>
        <w:rPr>
          <w:rFonts w:ascii="游明朝" w:eastAsia="游明朝" w:hAnsi="游明朝" w:cs="ＭＳ Ｐゴシック"/>
          <w:color w:val="000000" w:themeColor="text1"/>
          <w:kern w:val="0"/>
          <w:szCs w:val="21"/>
          <w14:ligatures w14:val="none"/>
        </w:rPr>
      </w:pPr>
    </w:p>
    <w:p w14:paraId="2B0320AB" w14:textId="4D1C5CD7" w:rsidR="005F469F" w:rsidRPr="008F207F" w:rsidRDefault="00BF2140" w:rsidP="00765A28">
      <w:pPr>
        <w:rPr>
          <w:rFonts w:eastAsiaTheme="minorHAnsi"/>
          <w:color w:val="000000" w:themeColor="text1"/>
          <w:szCs w:val="21"/>
        </w:rPr>
      </w:pPr>
      <w:r w:rsidRPr="008F207F">
        <w:rPr>
          <w:rFonts w:eastAsiaTheme="minorHAnsi" w:hint="eastAsia"/>
          <w:color w:val="000000" w:themeColor="text1"/>
          <w:szCs w:val="21"/>
        </w:rPr>
        <w:lastRenderedPageBreak/>
        <w:t>様式Ⅲ</w:t>
      </w:r>
    </w:p>
    <w:p w14:paraId="39951E12" w14:textId="77777777" w:rsidR="00BF2140" w:rsidRPr="008F207F" w:rsidRDefault="00BF2140" w:rsidP="00BF2140">
      <w:pPr>
        <w:jc w:val="center"/>
        <w:rPr>
          <w:rFonts w:eastAsiaTheme="minorHAnsi"/>
          <w:b/>
          <w:bCs/>
          <w:color w:val="000000" w:themeColor="text1"/>
          <w:sz w:val="24"/>
          <w:szCs w:val="24"/>
        </w:rPr>
      </w:pPr>
      <w:r w:rsidRPr="008F207F">
        <w:rPr>
          <w:rFonts w:eastAsiaTheme="minorHAnsi" w:hint="eastAsia"/>
          <w:b/>
          <w:bCs/>
          <w:color w:val="000000" w:themeColor="text1"/>
          <w:sz w:val="24"/>
          <w:szCs w:val="24"/>
        </w:rPr>
        <w:t>面談記録（指導薬剤師・研修生）</w:t>
      </w:r>
    </w:p>
    <w:p w14:paraId="28AF6977" w14:textId="77777777" w:rsidR="00BF2140" w:rsidRPr="008F207F" w:rsidRDefault="00BF2140" w:rsidP="00BF2140">
      <w:pPr>
        <w:rPr>
          <w:rFonts w:eastAsiaTheme="minorHAnsi"/>
          <w:b/>
          <w:bCs/>
          <w:color w:val="000000" w:themeColor="text1"/>
          <w:szCs w:val="21"/>
        </w:rPr>
      </w:pPr>
      <w:r w:rsidRPr="008F207F">
        <w:rPr>
          <w:rFonts w:eastAsiaTheme="minorHAnsi"/>
          <w:b/>
          <w:bCs/>
          <w:color w:val="000000" w:themeColor="text1"/>
          <w:szCs w:val="21"/>
        </w:rPr>
        <w:t>1. 面談情報</w:t>
      </w:r>
    </w:p>
    <w:p w14:paraId="34B94556" w14:textId="16DB5958" w:rsidR="00E266F2" w:rsidRPr="008F207F" w:rsidRDefault="00E266F2" w:rsidP="00E266F2">
      <w:pPr>
        <w:widowControl/>
        <w:spacing w:before="100" w:beforeAutospacing="1" w:after="100" w:afterAutospacing="1"/>
        <w:ind w:firstLineChars="200" w:firstLine="420"/>
        <w:jc w:val="left"/>
        <w:outlineLvl w:val="2"/>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研修生</w:t>
      </w:r>
    </w:p>
    <w:p w14:paraId="42A5BCEC" w14:textId="77777777" w:rsidR="00E266F2" w:rsidRPr="008F207F" w:rsidRDefault="00E266F2" w:rsidP="00E266F2">
      <w:pPr>
        <w:widowControl/>
        <w:numPr>
          <w:ilvl w:val="0"/>
          <w:numId w:val="9"/>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氏名：</w:t>
      </w:r>
    </w:p>
    <w:p w14:paraId="6B4D8AEA" w14:textId="77777777" w:rsidR="00E266F2" w:rsidRPr="008F207F" w:rsidRDefault="00E266F2" w:rsidP="00E266F2">
      <w:pPr>
        <w:widowControl/>
        <w:numPr>
          <w:ilvl w:val="0"/>
          <w:numId w:val="9"/>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所属</w:t>
      </w:r>
      <w:r w:rsidRPr="008F207F">
        <w:rPr>
          <w:rFonts w:eastAsiaTheme="minorHAnsi" w:cs="ＭＳ Ｐゴシック" w:hint="eastAsia"/>
          <w:color w:val="000000" w:themeColor="text1"/>
          <w:kern w:val="0"/>
          <w:szCs w:val="21"/>
          <w14:ligatures w14:val="none"/>
        </w:rPr>
        <w:t>施設</w:t>
      </w:r>
      <w:r w:rsidRPr="008F207F">
        <w:rPr>
          <w:rFonts w:eastAsiaTheme="minorHAnsi" w:cs="ＭＳ Ｐゴシック"/>
          <w:color w:val="000000" w:themeColor="text1"/>
          <w:kern w:val="0"/>
          <w:szCs w:val="21"/>
          <w14:ligatures w14:val="none"/>
        </w:rPr>
        <w:t>：</w:t>
      </w:r>
    </w:p>
    <w:p w14:paraId="18D72367" w14:textId="77777777" w:rsidR="00E266F2" w:rsidRPr="008F207F" w:rsidRDefault="00E266F2" w:rsidP="00E266F2">
      <w:pPr>
        <w:widowControl/>
        <w:numPr>
          <w:ilvl w:val="0"/>
          <w:numId w:val="9"/>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 xml:space="preserve">研修期間：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 xml:space="preserve">年　　月　〜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年　　月</w:t>
      </w:r>
    </w:p>
    <w:p w14:paraId="7165813B" w14:textId="51E8F904" w:rsidR="00E266F2" w:rsidRPr="008F207F" w:rsidRDefault="00E266F2" w:rsidP="00E266F2">
      <w:pPr>
        <w:widowControl/>
        <w:spacing w:before="100" w:beforeAutospacing="1" w:after="100" w:afterAutospacing="1"/>
        <w:ind w:firstLineChars="200" w:firstLine="420"/>
        <w:jc w:val="left"/>
        <w:outlineLvl w:val="2"/>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指導薬剤師</w:t>
      </w:r>
    </w:p>
    <w:p w14:paraId="5E1B97DD" w14:textId="77777777" w:rsidR="00E266F2" w:rsidRPr="008F207F" w:rsidRDefault="00E266F2" w:rsidP="00E266F2">
      <w:pPr>
        <w:widowControl/>
        <w:numPr>
          <w:ilvl w:val="0"/>
          <w:numId w:val="9"/>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氏名：</w:t>
      </w:r>
    </w:p>
    <w:p w14:paraId="6E7759B8" w14:textId="0DD0ED14" w:rsidR="00BF2140" w:rsidRPr="008F207F" w:rsidRDefault="00E266F2" w:rsidP="00BF2140">
      <w:pPr>
        <w:widowControl/>
        <w:numPr>
          <w:ilvl w:val="0"/>
          <w:numId w:val="9"/>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所属</w:t>
      </w:r>
      <w:r w:rsidRPr="008F207F">
        <w:rPr>
          <w:rFonts w:eastAsiaTheme="minorHAnsi" w:cs="ＭＳ Ｐゴシック" w:hint="eastAsia"/>
          <w:color w:val="000000" w:themeColor="text1"/>
          <w:kern w:val="0"/>
          <w:szCs w:val="21"/>
          <w14:ligatures w14:val="none"/>
        </w:rPr>
        <w:t>施設</w:t>
      </w:r>
      <w:r w:rsidRPr="008F207F">
        <w:rPr>
          <w:rFonts w:eastAsiaTheme="minorHAnsi" w:cs="ＭＳ Ｐゴシック"/>
          <w:color w:val="000000" w:themeColor="text1"/>
          <w:kern w:val="0"/>
          <w:szCs w:val="21"/>
          <w14:ligatures w14:val="none"/>
        </w:rPr>
        <w:t>：</w:t>
      </w:r>
    </w:p>
    <w:p w14:paraId="73B9CEDE" w14:textId="05578918"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面談日：　　　　年　　月　　日</w:t>
      </w:r>
    </w:p>
    <w:p w14:paraId="3A42118F" w14:textId="77777777" w:rsidR="00BF2140" w:rsidRPr="008F207F" w:rsidRDefault="00BF2140" w:rsidP="00BF2140">
      <w:pPr>
        <w:rPr>
          <w:rFonts w:eastAsiaTheme="minorHAnsi"/>
          <w:color w:val="000000" w:themeColor="text1"/>
          <w:szCs w:val="21"/>
        </w:rPr>
      </w:pPr>
    </w:p>
    <w:p w14:paraId="13A87EFB" w14:textId="77777777" w:rsidR="00BF2140" w:rsidRPr="008F207F" w:rsidRDefault="00BF2140" w:rsidP="00BF2140">
      <w:pPr>
        <w:rPr>
          <w:rFonts w:eastAsiaTheme="minorHAnsi"/>
          <w:b/>
          <w:bCs/>
          <w:color w:val="000000" w:themeColor="text1"/>
          <w:szCs w:val="21"/>
        </w:rPr>
      </w:pPr>
      <w:r w:rsidRPr="008F207F">
        <w:rPr>
          <w:rFonts w:eastAsiaTheme="minorHAnsi"/>
          <w:b/>
          <w:bCs/>
          <w:color w:val="000000" w:themeColor="text1"/>
          <w:szCs w:val="21"/>
        </w:rPr>
        <w:t>2. 面談内容</w:t>
      </w:r>
    </w:p>
    <w:p w14:paraId="651EB1B6" w14:textId="77777777"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①</w:t>
      </w:r>
      <w:r w:rsidRPr="008F207F">
        <w:rPr>
          <w:rFonts w:eastAsiaTheme="minorHAnsi"/>
          <w:color w:val="000000" w:themeColor="text1"/>
          <w:szCs w:val="21"/>
        </w:rPr>
        <w:t xml:space="preserve"> 現在の到達状況</w:t>
      </w:r>
    </w:p>
    <w:p w14:paraId="0E749305" w14:textId="77777777" w:rsidR="00BF2140" w:rsidRPr="008F207F" w:rsidRDefault="00BF2140" w:rsidP="00BF2140">
      <w:pPr>
        <w:rPr>
          <w:rFonts w:eastAsiaTheme="minorHAnsi"/>
          <w:color w:val="000000" w:themeColor="text1"/>
          <w:szCs w:val="21"/>
        </w:rPr>
      </w:pPr>
    </w:p>
    <w:p w14:paraId="4D6FA29B" w14:textId="659489BA" w:rsidR="00BF2140" w:rsidRPr="008F207F" w:rsidRDefault="00BF2140" w:rsidP="00BF2140">
      <w:pPr>
        <w:rPr>
          <w:rFonts w:eastAsiaTheme="minorHAnsi"/>
          <w:color w:val="000000" w:themeColor="text1"/>
          <w:szCs w:val="21"/>
        </w:rPr>
      </w:pPr>
      <w:r w:rsidRPr="008F207F">
        <w:rPr>
          <w:rFonts w:eastAsiaTheme="minorHAnsi"/>
          <w:color w:val="000000" w:themeColor="text1"/>
          <w:szCs w:val="21"/>
        </w:rPr>
        <w:tab/>
      </w:r>
    </w:p>
    <w:p w14:paraId="36001B35" w14:textId="77777777" w:rsidR="00BF2140" w:rsidRPr="008F207F" w:rsidRDefault="00BF2140" w:rsidP="00BF2140">
      <w:pPr>
        <w:rPr>
          <w:rFonts w:eastAsiaTheme="minorHAnsi"/>
          <w:color w:val="000000" w:themeColor="text1"/>
          <w:szCs w:val="21"/>
        </w:rPr>
      </w:pPr>
    </w:p>
    <w:p w14:paraId="039A1240" w14:textId="77777777"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②</w:t>
      </w:r>
      <w:r w:rsidRPr="008F207F">
        <w:rPr>
          <w:rFonts w:eastAsiaTheme="minorHAnsi"/>
          <w:color w:val="000000" w:themeColor="text1"/>
          <w:szCs w:val="21"/>
        </w:rPr>
        <w:t xml:space="preserve"> 強み・成長が見られた点</w:t>
      </w:r>
    </w:p>
    <w:p w14:paraId="44B31BE5" w14:textId="77777777" w:rsidR="00BF2140" w:rsidRPr="008F207F" w:rsidRDefault="00BF2140" w:rsidP="00BF2140">
      <w:pPr>
        <w:rPr>
          <w:rFonts w:eastAsiaTheme="minorHAnsi"/>
          <w:color w:val="000000" w:themeColor="text1"/>
          <w:szCs w:val="21"/>
        </w:rPr>
      </w:pPr>
    </w:p>
    <w:p w14:paraId="4EBDEF1F" w14:textId="48BAE369" w:rsidR="00BF2140" w:rsidRPr="008F207F" w:rsidRDefault="00BF2140" w:rsidP="00BF2140">
      <w:pPr>
        <w:rPr>
          <w:rFonts w:eastAsiaTheme="minorHAnsi"/>
          <w:color w:val="000000" w:themeColor="text1"/>
          <w:szCs w:val="21"/>
        </w:rPr>
      </w:pPr>
      <w:r w:rsidRPr="008F207F">
        <w:rPr>
          <w:rFonts w:eastAsiaTheme="minorHAnsi"/>
          <w:color w:val="000000" w:themeColor="text1"/>
          <w:szCs w:val="21"/>
        </w:rPr>
        <w:tab/>
      </w:r>
    </w:p>
    <w:p w14:paraId="24A0C511" w14:textId="77777777" w:rsidR="00BF2140" w:rsidRPr="008F207F" w:rsidRDefault="00BF2140" w:rsidP="00BF2140">
      <w:pPr>
        <w:rPr>
          <w:rFonts w:eastAsiaTheme="minorHAnsi"/>
          <w:color w:val="000000" w:themeColor="text1"/>
          <w:szCs w:val="21"/>
        </w:rPr>
      </w:pPr>
    </w:p>
    <w:p w14:paraId="678B57CB" w14:textId="77777777"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③</w:t>
      </w:r>
      <w:r w:rsidRPr="008F207F">
        <w:rPr>
          <w:rFonts w:eastAsiaTheme="minorHAnsi"/>
          <w:color w:val="000000" w:themeColor="text1"/>
          <w:szCs w:val="21"/>
        </w:rPr>
        <w:t xml:space="preserve"> 課題・改善が必要な点</w:t>
      </w:r>
      <w:r w:rsidRPr="008F207F">
        <w:rPr>
          <w:rFonts w:eastAsiaTheme="minorHAnsi"/>
          <w:color w:val="000000" w:themeColor="text1"/>
          <w:szCs w:val="21"/>
        </w:rPr>
        <w:tab/>
      </w:r>
    </w:p>
    <w:p w14:paraId="4BC01AFA" w14:textId="77777777" w:rsidR="00BF2140" w:rsidRPr="008F207F" w:rsidRDefault="00BF2140" w:rsidP="00BF2140">
      <w:pPr>
        <w:rPr>
          <w:rFonts w:eastAsiaTheme="minorHAnsi"/>
          <w:color w:val="000000" w:themeColor="text1"/>
          <w:szCs w:val="21"/>
        </w:rPr>
      </w:pPr>
    </w:p>
    <w:p w14:paraId="2542B6DD" w14:textId="77777777" w:rsidR="00BF2140" w:rsidRPr="008F207F" w:rsidRDefault="00BF2140" w:rsidP="00BF2140">
      <w:pPr>
        <w:rPr>
          <w:rFonts w:eastAsiaTheme="minorHAnsi"/>
          <w:color w:val="000000" w:themeColor="text1"/>
          <w:szCs w:val="21"/>
        </w:rPr>
      </w:pPr>
    </w:p>
    <w:p w14:paraId="24D48464" w14:textId="77777777" w:rsidR="00BF2140" w:rsidRPr="008F207F" w:rsidRDefault="00BF2140" w:rsidP="00BF2140">
      <w:pPr>
        <w:rPr>
          <w:rFonts w:eastAsiaTheme="minorHAnsi"/>
          <w:color w:val="000000" w:themeColor="text1"/>
          <w:szCs w:val="21"/>
        </w:rPr>
      </w:pPr>
    </w:p>
    <w:p w14:paraId="67B3F749" w14:textId="77777777"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④</w:t>
      </w:r>
      <w:r w:rsidRPr="008F207F">
        <w:rPr>
          <w:rFonts w:eastAsiaTheme="minorHAnsi"/>
          <w:color w:val="000000" w:themeColor="text1"/>
          <w:szCs w:val="21"/>
        </w:rPr>
        <w:t xml:space="preserve"> 次回面談までの目標</w:t>
      </w:r>
      <w:r w:rsidRPr="008F207F">
        <w:rPr>
          <w:rFonts w:eastAsiaTheme="minorHAnsi"/>
          <w:color w:val="000000" w:themeColor="text1"/>
          <w:szCs w:val="21"/>
        </w:rPr>
        <w:tab/>
      </w:r>
    </w:p>
    <w:p w14:paraId="17E96B98" w14:textId="77777777" w:rsidR="00BF2140" w:rsidRPr="008F207F" w:rsidRDefault="00BF2140" w:rsidP="00BF2140">
      <w:pPr>
        <w:rPr>
          <w:rFonts w:eastAsiaTheme="minorHAnsi"/>
          <w:color w:val="000000" w:themeColor="text1"/>
          <w:szCs w:val="21"/>
        </w:rPr>
      </w:pPr>
    </w:p>
    <w:p w14:paraId="2D6D30AE" w14:textId="77777777" w:rsidR="00BF2140" w:rsidRPr="008F207F" w:rsidRDefault="00BF2140" w:rsidP="00BF2140">
      <w:pPr>
        <w:rPr>
          <w:rFonts w:eastAsiaTheme="minorHAnsi"/>
          <w:color w:val="000000" w:themeColor="text1"/>
          <w:szCs w:val="21"/>
        </w:rPr>
      </w:pPr>
    </w:p>
    <w:p w14:paraId="5D3BDF3B" w14:textId="77777777" w:rsidR="00BF2140" w:rsidRPr="008F207F" w:rsidRDefault="00BF2140" w:rsidP="00BF2140">
      <w:pPr>
        <w:rPr>
          <w:rFonts w:eastAsiaTheme="minorHAnsi"/>
          <w:color w:val="000000" w:themeColor="text1"/>
          <w:szCs w:val="21"/>
        </w:rPr>
      </w:pPr>
    </w:p>
    <w:p w14:paraId="7E22A4FA" w14:textId="77777777"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⑤</w:t>
      </w:r>
      <w:r w:rsidRPr="008F207F">
        <w:rPr>
          <w:rFonts w:eastAsiaTheme="minorHAnsi"/>
          <w:color w:val="000000" w:themeColor="text1"/>
          <w:szCs w:val="21"/>
        </w:rPr>
        <w:t xml:space="preserve"> 指導薬剤師コメント</w:t>
      </w:r>
      <w:r w:rsidRPr="008F207F">
        <w:rPr>
          <w:rFonts w:eastAsiaTheme="minorHAnsi"/>
          <w:color w:val="000000" w:themeColor="text1"/>
          <w:szCs w:val="21"/>
        </w:rPr>
        <w:tab/>
      </w:r>
    </w:p>
    <w:p w14:paraId="51F6C229" w14:textId="77777777" w:rsidR="00BF2140" w:rsidRPr="008F207F" w:rsidRDefault="00BF2140" w:rsidP="00BF2140">
      <w:pPr>
        <w:rPr>
          <w:rFonts w:eastAsiaTheme="minorHAnsi"/>
          <w:color w:val="000000" w:themeColor="text1"/>
          <w:szCs w:val="21"/>
        </w:rPr>
      </w:pPr>
    </w:p>
    <w:p w14:paraId="1EE9AB7D" w14:textId="77777777" w:rsidR="00E266F2" w:rsidRPr="008F207F" w:rsidRDefault="00E266F2" w:rsidP="00E266F2">
      <w:pPr>
        <w:widowControl/>
        <w:spacing w:before="100" w:beforeAutospacing="1" w:after="100" w:afterAutospacing="1"/>
        <w:jc w:val="left"/>
        <w:outlineLvl w:val="2"/>
        <w:rPr>
          <w:rFonts w:eastAsiaTheme="minorHAnsi" w:cs="ＭＳ Ｐゴシック"/>
          <w:b/>
          <w:bCs/>
          <w:color w:val="000000" w:themeColor="text1"/>
          <w:kern w:val="0"/>
          <w:szCs w:val="21"/>
          <w14:ligatures w14:val="none"/>
        </w:rPr>
      </w:pPr>
      <w:r w:rsidRPr="008F207F">
        <w:rPr>
          <w:rFonts w:eastAsiaTheme="minorHAnsi" w:cs="ＭＳ Ｐゴシック"/>
          <w:b/>
          <w:bCs/>
          <w:color w:val="000000" w:themeColor="text1"/>
          <w:kern w:val="0"/>
          <w:szCs w:val="21"/>
          <w14:ligatures w14:val="none"/>
        </w:rPr>
        <w:lastRenderedPageBreak/>
        <w:t>4. 確認</w:t>
      </w:r>
    </w:p>
    <w:p w14:paraId="0564A99D" w14:textId="6E477E13" w:rsidR="00E266F2" w:rsidRPr="008F207F" w:rsidRDefault="00E266F2" w:rsidP="00E266F2">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指導薬剤師：</w:t>
      </w:r>
      <w:r w:rsidRPr="008F207F">
        <w:rPr>
          <w:rFonts w:eastAsiaTheme="minorHAnsi" w:cs="ＭＳ Ｐゴシック" w:hint="eastAsia"/>
          <w:color w:val="000000" w:themeColor="text1"/>
          <w:kern w:val="0"/>
          <w:szCs w:val="21"/>
          <w14:ligatures w14:val="none"/>
        </w:rPr>
        <w:t>所属施設</w:t>
      </w:r>
    </w:p>
    <w:p w14:paraId="01CB9F4A" w14:textId="47BC80FC" w:rsidR="00E266F2" w:rsidRPr="008F207F" w:rsidRDefault="00E266F2" w:rsidP="00E266F2">
      <w:pPr>
        <w:widowControl/>
        <w:spacing w:before="100" w:beforeAutospacing="1" w:after="100" w:afterAutospacing="1"/>
        <w:ind w:left="720"/>
        <w:jc w:val="left"/>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署名</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／印</w:t>
      </w:r>
    </w:p>
    <w:p w14:paraId="7BAA96A5" w14:textId="25AD148C" w:rsidR="00E266F2" w:rsidRPr="008F207F" w:rsidRDefault="00E266F2" w:rsidP="00E266F2">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研修責任者：</w:t>
      </w:r>
      <w:r w:rsidRPr="008F207F">
        <w:rPr>
          <w:rFonts w:eastAsiaTheme="minorHAnsi" w:cs="ＭＳ Ｐゴシック" w:hint="eastAsia"/>
          <w:color w:val="000000" w:themeColor="text1"/>
          <w:kern w:val="0"/>
          <w:szCs w:val="21"/>
          <w14:ligatures w14:val="none"/>
        </w:rPr>
        <w:t>所属施設</w:t>
      </w:r>
    </w:p>
    <w:p w14:paraId="5A62440F" w14:textId="7BF9FFE5" w:rsidR="00E266F2" w:rsidRPr="008F207F" w:rsidRDefault="00E266F2" w:rsidP="00E266F2">
      <w:pPr>
        <w:widowControl/>
        <w:spacing w:before="100" w:beforeAutospacing="1" w:after="100" w:afterAutospacing="1"/>
        <w:ind w:left="720" w:firstLineChars="600" w:firstLine="1260"/>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署名</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／印</w:t>
      </w:r>
    </w:p>
    <w:p w14:paraId="06D9D7A2" w14:textId="77777777" w:rsidR="00E266F2" w:rsidRPr="008F207F" w:rsidRDefault="00E266F2" w:rsidP="00E266F2">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 xml:space="preserve">日付：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 xml:space="preserve">年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 xml:space="preserve">月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日</w:t>
      </w:r>
    </w:p>
    <w:p w14:paraId="08AE9CCE" w14:textId="77777777" w:rsidR="00BF2140" w:rsidRPr="008F207F" w:rsidRDefault="00BF2140" w:rsidP="00BF2140">
      <w:pPr>
        <w:rPr>
          <w:rFonts w:eastAsiaTheme="minorHAnsi"/>
          <w:color w:val="000000" w:themeColor="text1"/>
          <w:szCs w:val="21"/>
        </w:rPr>
      </w:pPr>
    </w:p>
    <w:p w14:paraId="5CE2E56C" w14:textId="77777777" w:rsidR="00E266F2" w:rsidRPr="008F207F" w:rsidRDefault="00E266F2" w:rsidP="00BF2140">
      <w:pPr>
        <w:rPr>
          <w:rFonts w:eastAsiaTheme="minorHAnsi"/>
          <w:color w:val="000000" w:themeColor="text1"/>
          <w:szCs w:val="21"/>
        </w:rPr>
      </w:pPr>
    </w:p>
    <w:p w14:paraId="14B20854" w14:textId="77777777" w:rsidR="00E266F2" w:rsidRPr="008F207F" w:rsidRDefault="00E266F2" w:rsidP="00BF2140">
      <w:pPr>
        <w:rPr>
          <w:rFonts w:eastAsiaTheme="minorHAnsi"/>
          <w:color w:val="000000" w:themeColor="text1"/>
          <w:szCs w:val="21"/>
        </w:rPr>
      </w:pPr>
    </w:p>
    <w:p w14:paraId="5F4CC7E3" w14:textId="77777777" w:rsidR="00E266F2" w:rsidRPr="008F207F" w:rsidRDefault="00E266F2" w:rsidP="00BF2140">
      <w:pPr>
        <w:rPr>
          <w:rFonts w:eastAsiaTheme="minorHAnsi"/>
          <w:color w:val="000000" w:themeColor="text1"/>
          <w:szCs w:val="21"/>
        </w:rPr>
      </w:pPr>
    </w:p>
    <w:p w14:paraId="6E6B42CB" w14:textId="77777777" w:rsidR="00E266F2" w:rsidRPr="008F207F" w:rsidRDefault="00E266F2" w:rsidP="00BF2140">
      <w:pPr>
        <w:rPr>
          <w:rFonts w:eastAsiaTheme="minorHAnsi"/>
          <w:color w:val="000000" w:themeColor="text1"/>
          <w:szCs w:val="21"/>
        </w:rPr>
      </w:pPr>
    </w:p>
    <w:p w14:paraId="0B45B2FA" w14:textId="77777777" w:rsidR="00E266F2" w:rsidRPr="008F207F" w:rsidRDefault="00E266F2" w:rsidP="00BF2140">
      <w:pPr>
        <w:rPr>
          <w:rFonts w:eastAsiaTheme="minorHAnsi"/>
          <w:color w:val="000000" w:themeColor="text1"/>
          <w:szCs w:val="21"/>
        </w:rPr>
      </w:pPr>
    </w:p>
    <w:p w14:paraId="0B5411EA" w14:textId="77777777" w:rsidR="00E266F2" w:rsidRPr="008F207F" w:rsidRDefault="00E266F2" w:rsidP="00BF2140">
      <w:pPr>
        <w:rPr>
          <w:rFonts w:eastAsiaTheme="minorHAnsi"/>
          <w:color w:val="000000" w:themeColor="text1"/>
          <w:szCs w:val="21"/>
        </w:rPr>
      </w:pPr>
    </w:p>
    <w:p w14:paraId="36599CA5" w14:textId="77777777" w:rsidR="00E266F2" w:rsidRPr="008F207F" w:rsidRDefault="00E266F2" w:rsidP="00BF2140">
      <w:pPr>
        <w:rPr>
          <w:rFonts w:eastAsiaTheme="minorHAnsi"/>
          <w:color w:val="000000" w:themeColor="text1"/>
          <w:szCs w:val="21"/>
        </w:rPr>
      </w:pPr>
    </w:p>
    <w:p w14:paraId="40B83508" w14:textId="77777777" w:rsidR="00E266F2" w:rsidRPr="008F207F" w:rsidRDefault="00E266F2" w:rsidP="00BF2140">
      <w:pPr>
        <w:rPr>
          <w:rFonts w:eastAsiaTheme="minorHAnsi"/>
          <w:color w:val="000000" w:themeColor="text1"/>
          <w:szCs w:val="21"/>
        </w:rPr>
      </w:pPr>
    </w:p>
    <w:p w14:paraId="5F9D8C41" w14:textId="77777777" w:rsidR="00E266F2" w:rsidRPr="008F207F" w:rsidRDefault="00E266F2" w:rsidP="00BF2140">
      <w:pPr>
        <w:rPr>
          <w:rFonts w:eastAsiaTheme="minorHAnsi"/>
          <w:color w:val="000000" w:themeColor="text1"/>
          <w:szCs w:val="21"/>
        </w:rPr>
      </w:pPr>
    </w:p>
    <w:p w14:paraId="287D84C2" w14:textId="77777777" w:rsidR="00E266F2" w:rsidRPr="008F207F" w:rsidRDefault="00E266F2" w:rsidP="00BF2140">
      <w:pPr>
        <w:rPr>
          <w:rFonts w:eastAsiaTheme="minorHAnsi"/>
          <w:color w:val="000000" w:themeColor="text1"/>
          <w:szCs w:val="21"/>
        </w:rPr>
      </w:pPr>
    </w:p>
    <w:p w14:paraId="1E1B11A0" w14:textId="77777777" w:rsidR="00E266F2" w:rsidRPr="008F207F" w:rsidRDefault="00E266F2" w:rsidP="00BF2140">
      <w:pPr>
        <w:rPr>
          <w:rFonts w:eastAsiaTheme="minorHAnsi"/>
          <w:color w:val="000000" w:themeColor="text1"/>
          <w:szCs w:val="21"/>
        </w:rPr>
      </w:pPr>
    </w:p>
    <w:p w14:paraId="38790608" w14:textId="77777777" w:rsidR="00E266F2" w:rsidRPr="008F207F" w:rsidRDefault="00E266F2" w:rsidP="00BF2140">
      <w:pPr>
        <w:rPr>
          <w:rFonts w:eastAsiaTheme="minorHAnsi"/>
          <w:color w:val="000000" w:themeColor="text1"/>
          <w:szCs w:val="21"/>
        </w:rPr>
      </w:pPr>
    </w:p>
    <w:p w14:paraId="2BED6C30" w14:textId="77777777" w:rsidR="00E266F2" w:rsidRPr="008F207F" w:rsidRDefault="00E266F2" w:rsidP="00BF2140">
      <w:pPr>
        <w:rPr>
          <w:rFonts w:eastAsiaTheme="minorHAnsi"/>
          <w:color w:val="000000" w:themeColor="text1"/>
          <w:szCs w:val="21"/>
        </w:rPr>
      </w:pPr>
    </w:p>
    <w:p w14:paraId="4041F8DA" w14:textId="77777777" w:rsidR="00E266F2" w:rsidRPr="008F207F" w:rsidRDefault="00E266F2" w:rsidP="00BF2140">
      <w:pPr>
        <w:rPr>
          <w:rFonts w:eastAsiaTheme="minorHAnsi"/>
          <w:color w:val="000000" w:themeColor="text1"/>
          <w:szCs w:val="21"/>
        </w:rPr>
      </w:pPr>
    </w:p>
    <w:p w14:paraId="6B367F94" w14:textId="77777777" w:rsidR="00E266F2" w:rsidRPr="008F207F" w:rsidRDefault="00E266F2" w:rsidP="00BF2140">
      <w:pPr>
        <w:rPr>
          <w:rFonts w:eastAsiaTheme="minorHAnsi"/>
          <w:color w:val="000000" w:themeColor="text1"/>
          <w:szCs w:val="21"/>
        </w:rPr>
      </w:pPr>
    </w:p>
    <w:p w14:paraId="583A229A" w14:textId="77777777" w:rsidR="00E266F2" w:rsidRPr="008F207F" w:rsidRDefault="00E266F2" w:rsidP="00BF2140">
      <w:pPr>
        <w:rPr>
          <w:rFonts w:eastAsiaTheme="minorHAnsi"/>
          <w:color w:val="000000" w:themeColor="text1"/>
          <w:szCs w:val="21"/>
        </w:rPr>
      </w:pPr>
    </w:p>
    <w:p w14:paraId="5B94D6A5" w14:textId="77777777" w:rsidR="00E266F2" w:rsidRPr="008F207F" w:rsidRDefault="00E266F2" w:rsidP="00BF2140">
      <w:pPr>
        <w:rPr>
          <w:rFonts w:eastAsiaTheme="minorHAnsi"/>
          <w:color w:val="000000" w:themeColor="text1"/>
          <w:szCs w:val="21"/>
        </w:rPr>
      </w:pPr>
    </w:p>
    <w:p w14:paraId="0414E270" w14:textId="77777777" w:rsidR="00E266F2" w:rsidRPr="008F207F" w:rsidRDefault="00E266F2" w:rsidP="00BF2140">
      <w:pPr>
        <w:rPr>
          <w:rFonts w:eastAsiaTheme="minorHAnsi"/>
          <w:color w:val="000000" w:themeColor="text1"/>
          <w:szCs w:val="21"/>
        </w:rPr>
      </w:pPr>
    </w:p>
    <w:p w14:paraId="12C11750" w14:textId="77777777" w:rsidR="00E266F2" w:rsidRPr="008F207F" w:rsidRDefault="00E266F2" w:rsidP="00BF2140">
      <w:pPr>
        <w:rPr>
          <w:rFonts w:eastAsiaTheme="minorHAnsi"/>
          <w:color w:val="000000" w:themeColor="text1"/>
          <w:szCs w:val="21"/>
        </w:rPr>
      </w:pPr>
    </w:p>
    <w:p w14:paraId="0DB2C01A" w14:textId="77777777" w:rsidR="00E266F2" w:rsidRPr="008F207F" w:rsidRDefault="00E266F2" w:rsidP="00BF2140">
      <w:pPr>
        <w:rPr>
          <w:rFonts w:eastAsiaTheme="minorHAnsi"/>
          <w:color w:val="000000" w:themeColor="text1"/>
          <w:szCs w:val="21"/>
        </w:rPr>
      </w:pPr>
    </w:p>
    <w:p w14:paraId="603C2344" w14:textId="77777777" w:rsidR="00E266F2" w:rsidRPr="008F207F" w:rsidRDefault="00E266F2" w:rsidP="00BF2140">
      <w:pPr>
        <w:rPr>
          <w:rFonts w:eastAsiaTheme="minorHAnsi"/>
          <w:color w:val="000000" w:themeColor="text1"/>
          <w:szCs w:val="21"/>
        </w:rPr>
      </w:pPr>
    </w:p>
    <w:p w14:paraId="73355EB2" w14:textId="77777777" w:rsidR="00E266F2" w:rsidRPr="008F207F" w:rsidRDefault="00E266F2" w:rsidP="00BF2140">
      <w:pPr>
        <w:rPr>
          <w:rFonts w:eastAsiaTheme="minorHAnsi"/>
          <w:color w:val="000000" w:themeColor="text1"/>
          <w:szCs w:val="21"/>
        </w:rPr>
      </w:pPr>
    </w:p>
    <w:p w14:paraId="57ABF492" w14:textId="77777777" w:rsidR="00E266F2" w:rsidRPr="008F207F" w:rsidRDefault="00E266F2" w:rsidP="00BF2140">
      <w:pPr>
        <w:rPr>
          <w:rFonts w:eastAsiaTheme="minorHAnsi"/>
          <w:color w:val="000000" w:themeColor="text1"/>
          <w:szCs w:val="21"/>
        </w:rPr>
      </w:pPr>
    </w:p>
    <w:p w14:paraId="73245431" w14:textId="77777777" w:rsidR="00E266F2" w:rsidRPr="008F207F" w:rsidRDefault="00E266F2" w:rsidP="00BF2140">
      <w:pPr>
        <w:rPr>
          <w:rFonts w:eastAsiaTheme="minorHAnsi"/>
          <w:color w:val="000000" w:themeColor="text1"/>
          <w:szCs w:val="21"/>
        </w:rPr>
      </w:pPr>
    </w:p>
    <w:p w14:paraId="12AED447" w14:textId="1D5C8EDE"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lastRenderedPageBreak/>
        <w:t>様式Ⅳ</w:t>
      </w:r>
    </w:p>
    <w:p w14:paraId="7F842C74" w14:textId="77777777" w:rsidR="00BF2140" w:rsidRPr="008F207F" w:rsidRDefault="00BF2140" w:rsidP="00BF2140">
      <w:pPr>
        <w:jc w:val="center"/>
        <w:rPr>
          <w:rFonts w:eastAsiaTheme="minorHAnsi"/>
          <w:b/>
          <w:bCs/>
          <w:color w:val="000000" w:themeColor="text1"/>
          <w:sz w:val="24"/>
          <w:szCs w:val="24"/>
        </w:rPr>
      </w:pPr>
      <w:r w:rsidRPr="008F207F">
        <w:rPr>
          <w:rFonts w:eastAsiaTheme="minorHAnsi" w:hint="eastAsia"/>
          <w:b/>
          <w:bCs/>
          <w:color w:val="000000" w:themeColor="text1"/>
          <w:sz w:val="24"/>
          <w:szCs w:val="24"/>
        </w:rPr>
        <w:t>研修修了報告書</w:t>
      </w:r>
    </w:p>
    <w:p w14:paraId="0CAA544E" w14:textId="77777777" w:rsidR="00BF2140" w:rsidRPr="008F207F" w:rsidRDefault="00BF2140" w:rsidP="00BF2140">
      <w:pPr>
        <w:rPr>
          <w:rFonts w:eastAsiaTheme="minorHAnsi"/>
          <w:b/>
          <w:bCs/>
          <w:color w:val="000000" w:themeColor="text1"/>
          <w:szCs w:val="21"/>
        </w:rPr>
      </w:pPr>
      <w:r w:rsidRPr="008F207F">
        <w:rPr>
          <w:rFonts w:eastAsiaTheme="minorHAnsi"/>
          <w:b/>
          <w:bCs/>
          <w:color w:val="000000" w:themeColor="text1"/>
          <w:szCs w:val="21"/>
        </w:rPr>
        <w:t>1. 研修生情報</w:t>
      </w:r>
    </w:p>
    <w:p w14:paraId="7D70F90B" w14:textId="77777777" w:rsidR="00BF2140" w:rsidRPr="008F207F" w:rsidRDefault="00BF2140" w:rsidP="00BF2140">
      <w:pPr>
        <w:rPr>
          <w:rFonts w:eastAsiaTheme="minorHAnsi"/>
          <w:color w:val="000000" w:themeColor="text1"/>
          <w:szCs w:val="21"/>
          <w:lang w:eastAsia="zh-CN"/>
        </w:rPr>
      </w:pPr>
      <w:r w:rsidRPr="008F207F">
        <w:rPr>
          <w:rFonts w:eastAsiaTheme="minorHAnsi" w:hint="eastAsia"/>
          <w:color w:val="000000" w:themeColor="text1"/>
          <w:szCs w:val="21"/>
          <w:lang w:eastAsia="zh-CN"/>
        </w:rPr>
        <w:t>氏名：</w:t>
      </w:r>
    </w:p>
    <w:p w14:paraId="720F0A7D" w14:textId="77777777" w:rsidR="00BF2140" w:rsidRPr="008F207F" w:rsidRDefault="00BF2140" w:rsidP="00BF2140">
      <w:pPr>
        <w:rPr>
          <w:rFonts w:eastAsiaTheme="minorHAnsi"/>
          <w:color w:val="000000" w:themeColor="text1"/>
          <w:szCs w:val="21"/>
          <w:lang w:eastAsia="zh-CN"/>
        </w:rPr>
      </w:pPr>
    </w:p>
    <w:p w14:paraId="4612420A" w14:textId="77777777" w:rsidR="00BF2140" w:rsidRPr="008F207F" w:rsidRDefault="00BF2140" w:rsidP="00BF2140">
      <w:pPr>
        <w:rPr>
          <w:rFonts w:eastAsiaTheme="minorHAnsi"/>
          <w:color w:val="000000" w:themeColor="text1"/>
          <w:szCs w:val="21"/>
          <w:lang w:eastAsia="zh-CN"/>
        </w:rPr>
      </w:pPr>
      <w:r w:rsidRPr="008F207F">
        <w:rPr>
          <w:rFonts w:eastAsiaTheme="minorHAnsi" w:hint="eastAsia"/>
          <w:color w:val="000000" w:themeColor="text1"/>
          <w:szCs w:val="21"/>
          <w:lang w:eastAsia="zh-CN"/>
        </w:rPr>
        <w:t>所属：</w:t>
      </w:r>
    </w:p>
    <w:p w14:paraId="457C5160" w14:textId="77777777" w:rsidR="00BF2140" w:rsidRPr="008F207F" w:rsidRDefault="00BF2140" w:rsidP="00BF2140">
      <w:pPr>
        <w:rPr>
          <w:rFonts w:eastAsiaTheme="minorHAnsi"/>
          <w:color w:val="000000" w:themeColor="text1"/>
          <w:szCs w:val="21"/>
          <w:lang w:eastAsia="zh-CN"/>
        </w:rPr>
      </w:pPr>
    </w:p>
    <w:p w14:paraId="4D4A9E40" w14:textId="047B250E" w:rsidR="00BF2140" w:rsidRPr="008F207F" w:rsidRDefault="00BF2140" w:rsidP="00BF2140">
      <w:pPr>
        <w:rPr>
          <w:rFonts w:eastAsiaTheme="minorHAnsi"/>
          <w:color w:val="000000" w:themeColor="text1"/>
          <w:szCs w:val="21"/>
          <w:lang w:eastAsia="zh-CN"/>
        </w:rPr>
      </w:pPr>
      <w:r w:rsidRPr="008F207F">
        <w:rPr>
          <w:rFonts w:eastAsiaTheme="minorHAnsi" w:hint="eastAsia"/>
          <w:color w:val="000000" w:themeColor="text1"/>
          <w:szCs w:val="21"/>
          <w:lang w:eastAsia="zh-CN"/>
        </w:rPr>
        <w:t>研修期間：　　　年　　　月　〜　　　年　　　月</w:t>
      </w:r>
    </w:p>
    <w:p w14:paraId="42A5D6F0" w14:textId="77777777" w:rsidR="00BF2140" w:rsidRPr="008F207F" w:rsidRDefault="00BF2140" w:rsidP="00BF2140">
      <w:pPr>
        <w:rPr>
          <w:rFonts w:eastAsiaTheme="minorHAnsi"/>
          <w:color w:val="000000" w:themeColor="text1"/>
          <w:szCs w:val="21"/>
          <w:lang w:eastAsia="zh-CN"/>
        </w:rPr>
      </w:pPr>
    </w:p>
    <w:p w14:paraId="6F339F49" w14:textId="77777777" w:rsidR="00BF2140" w:rsidRPr="008F207F" w:rsidRDefault="00BF2140" w:rsidP="00BF2140">
      <w:pPr>
        <w:rPr>
          <w:rFonts w:eastAsiaTheme="minorHAnsi"/>
          <w:b/>
          <w:bCs/>
          <w:color w:val="000000" w:themeColor="text1"/>
          <w:szCs w:val="21"/>
        </w:rPr>
      </w:pPr>
      <w:r w:rsidRPr="008F207F">
        <w:rPr>
          <w:rFonts w:eastAsiaTheme="minorHAnsi"/>
          <w:b/>
          <w:bCs/>
          <w:color w:val="000000" w:themeColor="text1"/>
          <w:szCs w:val="21"/>
        </w:rPr>
        <w:t>2. 研修成果のまとめ（研修生記入）</w:t>
      </w:r>
    </w:p>
    <w:p w14:paraId="2A729527" w14:textId="331B09FD"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①</w:t>
      </w:r>
      <w:r w:rsidR="009F18B2" w:rsidRPr="008F207F">
        <w:rPr>
          <w:rFonts w:eastAsiaTheme="minorHAnsi" w:hint="eastAsia"/>
          <w:color w:val="000000" w:themeColor="text1"/>
          <w:szCs w:val="21"/>
        </w:rPr>
        <w:t xml:space="preserve"> </w:t>
      </w:r>
      <w:r w:rsidRPr="008F207F">
        <w:rPr>
          <w:rFonts w:eastAsiaTheme="minorHAnsi" w:hint="eastAsia"/>
          <w:color w:val="000000" w:themeColor="text1"/>
          <w:szCs w:val="21"/>
        </w:rPr>
        <w:t>必須項目の達成状況：</w:t>
      </w:r>
    </w:p>
    <w:p w14:paraId="08D0C6B9" w14:textId="2D4CBDA8"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 xml:space="preserve">　　　　　　　　　　　　　　　　　　　　　　　　　　　　　　</w:t>
      </w:r>
    </w:p>
    <w:p w14:paraId="4C645A9B" w14:textId="77777777" w:rsidR="00BF2140" w:rsidRPr="008F207F" w:rsidRDefault="00BF2140" w:rsidP="00BF2140">
      <w:pPr>
        <w:rPr>
          <w:rFonts w:eastAsiaTheme="minorHAnsi"/>
          <w:color w:val="000000" w:themeColor="text1"/>
          <w:szCs w:val="21"/>
        </w:rPr>
      </w:pPr>
    </w:p>
    <w:p w14:paraId="0B213079" w14:textId="77777777" w:rsidR="009F18B2" w:rsidRPr="008F207F" w:rsidRDefault="009F18B2" w:rsidP="00BF2140">
      <w:pPr>
        <w:rPr>
          <w:rFonts w:eastAsiaTheme="minorHAnsi"/>
          <w:color w:val="000000" w:themeColor="text1"/>
          <w:szCs w:val="21"/>
        </w:rPr>
      </w:pPr>
    </w:p>
    <w:p w14:paraId="40F4DD60" w14:textId="3B7E9F4F" w:rsidR="00BF2140" w:rsidRPr="008F207F" w:rsidRDefault="009F18B2" w:rsidP="00BF2140">
      <w:pPr>
        <w:rPr>
          <w:rFonts w:eastAsiaTheme="minorHAnsi"/>
          <w:color w:val="000000" w:themeColor="text1"/>
          <w:szCs w:val="21"/>
        </w:rPr>
      </w:pPr>
      <w:r w:rsidRPr="008F207F">
        <w:rPr>
          <w:rFonts w:eastAsiaTheme="minorHAnsi" w:hint="eastAsia"/>
          <w:color w:val="000000" w:themeColor="text1"/>
          <w:szCs w:val="21"/>
        </w:rPr>
        <w:t xml:space="preserve">② </w:t>
      </w:r>
      <w:r w:rsidR="00BF2140" w:rsidRPr="008F207F">
        <w:rPr>
          <w:rFonts w:eastAsiaTheme="minorHAnsi" w:hint="eastAsia"/>
          <w:color w:val="000000" w:themeColor="text1"/>
          <w:szCs w:val="21"/>
        </w:rPr>
        <w:t>選択項目の実施内容：</w:t>
      </w:r>
    </w:p>
    <w:p w14:paraId="0CDD8964" w14:textId="6D8C0362"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 xml:space="preserve">　　　　　　　　　　　　　　　　　　　　　　　　　　　　　　</w:t>
      </w:r>
    </w:p>
    <w:p w14:paraId="29D8A887" w14:textId="77777777" w:rsidR="009F18B2" w:rsidRPr="008F207F" w:rsidRDefault="009F18B2" w:rsidP="00BF2140">
      <w:pPr>
        <w:rPr>
          <w:rFonts w:eastAsiaTheme="minorHAnsi"/>
          <w:color w:val="000000" w:themeColor="text1"/>
          <w:szCs w:val="21"/>
        </w:rPr>
      </w:pPr>
    </w:p>
    <w:p w14:paraId="17D1F4F6" w14:textId="77777777" w:rsidR="009F18B2" w:rsidRPr="008F207F" w:rsidRDefault="009F18B2" w:rsidP="00BF2140">
      <w:pPr>
        <w:rPr>
          <w:rFonts w:eastAsiaTheme="minorHAnsi"/>
          <w:color w:val="000000" w:themeColor="text1"/>
          <w:szCs w:val="21"/>
        </w:rPr>
      </w:pPr>
    </w:p>
    <w:p w14:paraId="6D7DE933" w14:textId="5AD02B01" w:rsidR="00BF2140" w:rsidRPr="008F207F" w:rsidRDefault="009F18B2" w:rsidP="00BF2140">
      <w:pPr>
        <w:rPr>
          <w:rFonts w:eastAsiaTheme="minorHAnsi"/>
          <w:color w:val="000000" w:themeColor="text1"/>
          <w:szCs w:val="21"/>
        </w:rPr>
      </w:pPr>
      <w:r w:rsidRPr="008F207F">
        <w:rPr>
          <w:rFonts w:eastAsiaTheme="minorHAnsi" w:hint="eastAsia"/>
          <w:color w:val="000000" w:themeColor="text1"/>
          <w:szCs w:val="21"/>
        </w:rPr>
        <w:t xml:space="preserve">③ </w:t>
      </w:r>
      <w:r w:rsidR="00BF2140" w:rsidRPr="008F207F">
        <w:rPr>
          <w:rFonts w:eastAsiaTheme="minorHAnsi" w:hint="eastAsia"/>
          <w:color w:val="000000" w:themeColor="text1"/>
          <w:szCs w:val="21"/>
        </w:rPr>
        <w:t>研修を通じて得られた知識・技能：</w:t>
      </w:r>
    </w:p>
    <w:p w14:paraId="12682A1D" w14:textId="6E605DAD"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 xml:space="preserve">　　　　　　　　　　　　　　　　　　　　　　　　　　　　　　</w:t>
      </w:r>
    </w:p>
    <w:p w14:paraId="41245342" w14:textId="77777777" w:rsidR="00BF2140" w:rsidRPr="008F207F" w:rsidRDefault="00BF2140" w:rsidP="00BF2140">
      <w:pPr>
        <w:rPr>
          <w:rFonts w:eastAsiaTheme="minorHAnsi"/>
          <w:color w:val="000000" w:themeColor="text1"/>
          <w:szCs w:val="21"/>
        </w:rPr>
      </w:pPr>
    </w:p>
    <w:p w14:paraId="1C6227EA" w14:textId="77777777" w:rsidR="009F18B2" w:rsidRPr="008F207F" w:rsidRDefault="009F18B2" w:rsidP="00BF2140">
      <w:pPr>
        <w:rPr>
          <w:rFonts w:eastAsiaTheme="minorHAnsi"/>
          <w:color w:val="000000" w:themeColor="text1"/>
          <w:szCs w:val="21"/>
        </w:rPr>
      </w:pPr>
    </w:p>
    <w:p w14:paraId="299AD1B6" w14:textId="5E340B9D" w:rsidR="00BF2140" w:rsidRPr="008F207F" w:rsidRDefault="009F18B2" w:rsidP="00BF2140">
      <w:pPr>
        <w:rPr>
          <w:rFonts w:eastAsiaTheme="minorHAnsi"/>
          <w:color w:val="000000" w:themeColor="text1"/>
          <w:szCs w:val="21"/>
        </w:rPr>
      </w:pPr>
      <w:r w:rsidRPr="008F207F">
        <w:rPr>
          <w:rFonts w:eastAsiaTheme="minorHAnsi" w:hint="eastAsia"/>
          <w:color w:val="000000" w:themeColor="text1"/>
          <w:szCs w:val="21"/>
        </w:rPr>
        <w:t xml:space="preserve">④ </w:t>
      </w:r>
      <w:r w:rsidR="00BF2140" w:rsidRPr="008F207F">
        <w:rPr>
          <w:rFonts w:eastAsiaTheme="minorHAnsi" w:hint="eastAsia"/>
          <w:color w:val="000000" w:themeColor="text1"/>
          <w:szCs w:val="21"/>
        </w:rPr>
        <w:t>今後の課題・目標：</w:t>
      </w:r>
    </w:p>
    <w:p w14:paraId="336BF894" w14:textId="31F89EB4"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 xml:space="preserve">　　　　　　　　　　　　　　　　　　　　　　　　　　　　　</w:t>
      </w:r>
    </w:p>
    <w:p w14:paraId="502C07DA" w14:textId="77777777" w:rsidR="00BF2140" w:rsidRPr="008F207F" w:rsidRDefault="00BF2140" w:rsidP="00BF2140">
      <w:pPr>
        <w:rPr>
          <w:rFonts w:eastAsiaTheme="minorHAnsi"/>
          <w:color w:val="000000" w:themeColor="text1"/>
          <w:szCs w:val="21"/>
        </w:rPr>
      </w:pPr>
    </w:p>
    <w:p w14:paraId="6CDD292A" w14:textId="77777777" w:rsidR="009F18B2" w:rsidRPr="008F207F" w:rsidRDefault="009F18B2" w:rsidP="00BF2140">
      <w:pPr>
        <w:rPr>
          <w:rFonts w:eastAsiaTheme="minorHAnsi"/>
          <w:color w:val="000000" w:themeColor="text1"/>
          <w:szCs w:val="21"/>
        </w:rPr>
      </w:pPr>
    </w:p>
    <w:p w14:paraId="443617FA" w14:textId="77777777" w:rsidR="00BF2140" w:rsidRPr="008F207F" w:rsidRDefault="00BF2140" w:rsidP="00BF2140">
      <w:pPr>
        <w:rPr>
          <w:rFonts w:eastAsiaTheme="minorHAnsi"/>
          <w:b/>
          <w:bCs/>
          <w:color w:val="000000" w:themeColor="text1"/>
          <w:szCs w:val="21"/>
        </w:rPr>
      </w:pPr>
      <w:r w:rsidRPr="008F207F">
        <w:rPr>
          <w:rFonts w:eastAsiaTheme="minorHAnsi"/>
          <w:b/>
          <w:bCs/>
          <w:color w:val="000000" w:themeColor="text1"/>
          <w:szCs w:val="21"/>
        </w:rPr>
        <w:t>3. 指導薬剤師による評価</w:t>
      </w:r>
    </w:p>
    <w:p w14:paraId="6A42AD3B" w14:textId="77777777"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総合評価：□修了認定　□条件付き修了　□未修了</w:t>
      </w:r>
    </w:p>
    <w:p w14:paraId="1AFCA15A" w14:textId="77777777" w:rsidR="00BF2140" w:rsidRPr="008F207F" w:rsidRDefault="00BF2140" w:rsidP="00BF2140">
      <w:pPr>
        <w:rPr>
          <w:rFonts w:eastAsiaTheme="minorHAnsi"/>
          <w:color w:val="000000" w:themeColor="text1"/>
          <w:szCs w:val="21"/>
        </w:rPr>
      </w:pPr>
    </w:p>
    <w:p w14:paraId="68C6C944" w14:textId="77777777"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コメント：</w:t>
      </w:r>
    </w:p>
    <w:p w14:paraId="2D243229" w14:textId="21D1A2CB" w:rsidR="00BF2140" w:rsidRPr="008F207F" w:rsidRDefault="00BF2140" w:rsidP="00BF2140">
      <w:pPr>
        <w:rPr>
          <w:rFonts w:eastAsiaTheme="minorHAnsi"/>
          <w:color w:val="000000" w:themeColor="text1"/>
          <w:szCs w:val="21"/>
        </w:rPr>
      </w:pPr>
      <w:r w:rsidRPr="008F207F">
        <w:rPr>
          <w:rFonts w:eastAsiaTheme="minorHAnsi" w:hint="eastAsia"/>
          <w:color w:val="000000" w:themeColor="text1"/>
          <w:szCs w:val="21"/>
        </w:rPr>
        <w:t xml:space="preserve">　　　　　　　　　　　　　　　　　　　　　　　　　　　　　　</w:t>
      </w:r>
    </w:p>
    <w:p w14:paraId="60A51D6B" w14:textId="77777777" w:rsidR="00BF2140" w:rsidRPr="008F207F" w:rsidRDefault="00BF2140" w:rsidP="00BF2140">
      <w:pPr>
        <w:rPr>
          <w:rFonts w:eastAsiaTheme="minorHAnsi"/>
          <w:color w:val="000000" w:themeColor="text1"/>
          <w:szCs w:val="21"/>
        </w:rPr>
      </w:pPr>
    </w:p>
    <w:p w14:paraId="2CBADDAE" w14:textId="77777777" w:rsidR="00A9741B" w:rsidRPr="008F207F" w:rsidRDefault="00A9741B" w:rsidP="00BF2140">
      <w:pPr>
        <w:rPr>
          <w:rFonts w:eastAsiaTheme="minorHAnsi"/>
          <w:color w:val="000000" w:themeColor="text1"/>
          <w:szCs w:val="21"/>
        </w:rPr>
      </w:pPr>
    </w:p>
    <w:p w14:paraId="33EB7D4C" w14:textId="77777777" w:rsidR="00A9741B" w:rsidRPr="008F207F" w:rsidRDefault="00A9741B" w:rsidP="00BF2140">
      <w:pPr>
        <w:rPr>
          <w:rFonts w:eastAsiaTheme="minorHAnsi"/>
          <w:color w:val="000000" w:themeColor="text1"/>
          <w:szCs w:val="21"/>
        </w:rPr>
      </w:pPr>
    </w:p>
    <w:p w14:paraId="6A5147AD" w14:textId="77777777" w:rsidR="00A9741B" w:rsidRPr="008F207F" w:rsidRDefault="00A9741B" w:rsidP="00BF2140">
      <w:pPr>
        <w:rPr>
          <w:rFonts w:eastAsiaTheme="minorHAnsi"/>
          <w:color w:val="000000" w:themeColor="text1"/>
          <w:szCs w:val="21"/>
        </w:rPr>
      </w:pPr>
    </w:p>
    <w:p w14:paraId="3966797F" w14:textId="77777777" w:rsidR="00BF2140" w:rsidRPr="008F207F" w:rsidRDefault="00BF2140" w:rsidP="00BF2140">
      <w:pPr>
        <w:rPr>
          <w:rFonts w:eastAsiaTheme="minorHAnsi"/>
          <w:b/>
          <w:bCs/>
          <w:color w:val="000000" w:themeColor="text1"/>
          <w:szCs w:val="21"/>
        </w:rPr>
      </w:pPr>
      <w:r w:rsidRPr="008F207F">
        <w:rPr>
          <w:rFonts w:eastAsiaTheme="minorHAnsi"/>
          <w:b/>
          <w:bCs/>
          <w:color w:val="000000" w:themeColor="text1"/>
          <w:szCs w:val="21"/>
        </w:rPr>
        <w:lastRenderedPageBreak/>
        <w:t>4. 研修責任者承認</w:t>
      </w:r>
    </w:p>
    <w:p w14:paraId="38B61877" w14:textId="77777777" w:rsidR="00A9741B" w:rsidRPr="008F207F" w:rsidRDefault="00A9741B" w:rsidP="00A9741B">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指導薬剤師：</w:t>
      </w:r>
      <w:r w:rsidRPr="008F207F">
        <w:rPr>
          <w:rFonts w:eastAsiaTheme="minorHAnsi" w:cs="ＭＳ Ｐゴシック" w:hint="eastAsia"/>
          <w:color w:val="000000" w:themeColor="text1"/>
          <w:kern w:val="0"/>
          <w:szCs w:val="21"/>
          <w14:ligatures w14:val="none"/>
        </w:rPr>
        <w:t>所属施設</w:t>
      </w:r>
    </w:p>
    <w:p w14:paraId="3CD57276" w14:textId="77777777" w:rsidR="00A9741B" w:rsidRPr="008F207F" w:rsidRDefault="00A9741B" w:rsidP="00A9741B">
      <w:pPr>
        <w:widowControl/>
        <w:spacing w:before="100" w:beforeAutospacing="1" w:after="100" w:afterAutospacing="1"/>
        <w:ind w:left="720"/>
        <w:jc w:val="left"/>
        <w:rPr>
          <w:rFonts w:eastAsiaTheme="minorHAnsi" w:cs="ＭＳ Ｐゴシック"/>
          <w:color w:val="000000" w:themeColor="text1"/>
          <w:kern w:val="0"/>
          <w:szCs w:val="21"/>
          <w14:ligatures w14:val="none"/>
        </w:rPr>
      </w:pP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署名</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／印</w:t>
      </w:r>
    </w:p>
    <w:p w14:paraId="6394DB8D" w14:textId="77777777" w:rsidR="00A9741B" w:rsidRPr="008F207F" w:rsidRDefault="00A9741B" w:rsidP="00A9741B">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研修責任者：</w:t>
      </w:r>
      <w:r w:rsidRPr="008F207F">
        <w:rPr>
          <w:rFonts w:eastAsiaTheme="minorHAnsi" w:cs="ＭＳ Ｐゴシック" w:hint="eastAsia"/>
          <w:color w:val="000000" w:themeColor="text1"/>
          <w:kern w:val="0"/>
          <w:szCs w:val="21"/>
          <w14:ligatures w14:val="none"/>
        </w:rPr>
        <w:t>所属施設</w:t>
      </w:r>
    </w:p>
    <w:p w14:paraId="60B7A363" w14:textId="77777777" w:rsidR="00A9741B" w:rsidRPr="008F207F" w:rsidRDefault="00A9741B" w:rsidP="00A9741B">
      <w:pPr>
        <w:widowControl/>
        <w:spacing w:before="100" w:beforeAutospacing="1" w:after="100" w:afterAutospacing="1"/>
        <w:ind w:left="720" w:firstLineChars="600" w:firstLine="1260"/>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署名</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／印</w:t>
      </w:r>
    </w:p>
    <w:p w14:paraId="0003EDC7" w14:textId="77777777" w:rsidR="00A9741B" w:rsidRPr="008F207F" w:rsidRDefault="00A9741B" w:rsidP="00A9741B">
      <w:pPr>
        <w:widowControl/>
        <w:numPr>
          <w:ilvl w:val="0"/>
          <w:numId w:val="11"/>
        </w:numPr>
        <w:spacing w:before="100" w:beforeAutospacing="1" w:after="100" w:afterAutospacing="1"/>
        <w:jc w:val="left"/>
        <w:rPr>
          <w:rFonts w:eastAsiaTheme="minorHAnsi" w:cs="ＭＳ Ｐゴシック"/>
          <w:color w:val="000000" w:themeColor="text1"/>
          <w:kern w:val="0"/>
          <w:szCs w:val="21"/>
          <w14:ligatures w14:val="none"/>
        </w:rPr>
      </w:pPr>
      <w:r w:rsidRPr="008F207F">
        <w:rPr>
          <w:rFonts w:eastAsiaTheme="minorHAnsi" w:cs="ＭＳ Ｐゴシック"/>
          <w:color w:val="000000" w:themeColor="text1"/>
          <w:kern w:val="0"/>
          <w:szCs w:val="21"/>
          <w14:ligatures w14:val="none"/>
        </w:rPr>
        <w:t xml:space="preserve">日付：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 xml:space="preserve">年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 xml:space="preserve">月　</w:t>
      </w:r>
      <w:r w:rsidRPr="008F207F">
        <w:rPr>
          <w:rFonts w:eastAsiaTheme="minorHAnsi" w:cs="ＭＳ Ｐゴシック" w:hint="eastAsia"/>
          <w:color w:val="000000" w:themeColor="text1"/>
          <w:kern w:val="0"/>
          <w:szCs w:val="21"/>
          <w14:ligatures w14:val="none"/>
        </w:rPr>
        <w:t xml:space="preserve">　　</w:t>
      </w:r>
      <w:r w:rsidRPr="008F207F">
        <w:rPr>
          <w:rFonts w:eastAsiaTheme="minorHAnsi" w:cs="ＭＳ Ｐゴシック"/>
          <w:color w:val="000000" w:themeColor="text1"/>
          <w:kern w:val="0"/>
          <w:szCs w:val="21"/>
          <w14:ligatures w14:val="none"/>
        </w:rPr>
        <w:t>日</w:t>
      </w:r>
    </w:p>
    <w:p w14:paraId="31C5927B" w14:textId="77777777" w:rsidR="00A9741B" w:rsidRPr="008F207F" w:rsidRDefault="00A9741B" w:rsidP="00A9741B">
      <w:pPr>
        <w:rPr>
          <w:rFonts w:eastAsiaTheme="minorHAnsi"/>
          <w:color w:val="000000" w:themeColor="text1"/>
          <w:szCs w:val="21"/>
        </w:rPr>
      </w:pPr>
    </w:p>
    <w:p w14:paraId="23DF3EBC" w14:textId="463BB83D" w:rsidR="00BF2140" w:rsidRPr="00A9741B" w:rsidRDefault="00BF2140" w:rsidP="00A9741B">
      <w:pPr>
        <w:rPr>
          <w:rFonts w:eastAsiaTheme="minorHAnsi"/>
          <w:szCs w:val="21"/>
        </w:rPr>
      </w:pPr>
    </w:p>
    <w:sectPr w:rsidR="00BF2140" w:rsidRPr="00A974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3A24"/>
    <w:multiLevelType w:val="multilevel"/>
    <w:tmpl w:val="530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F4504"/>
    <w:multiLevelType w:val="multilevel"/>
    <w:tmpl w:val="B7CA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00A47"/>
    <w:multiLevelType w:val="multilevel"/>
    <w:tmpl w:val="0CF8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932D8"/>
    <w:multiLevelType w:val="multilevel"/>
    <w:tmpl w:val="670E1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B1406"/>
    <w:multiLevelType w:val="multilevel"/>
    <w:tmpl w:val="D8A4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01AF"/>
    <w:multiLevelType w:val="multilevel"/>
    <w:tmpl w:val="771A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86624"/>
    <w:multiLevelType w:val="multilevel"/>
    <w:tmpl w:val="8D5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817"/>
    <w:multiLevelType w:val="multilevel"/>
    <w:tmpl w:val="C066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4566A"/>
    <w:multiLevelType w:val="multilevel"/>
    <w:tmpl w:val="F5F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91CD1"/>
    <w:multiLevelType w:val="multilevel"/>
    <w:tmpl w:val="735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26D47"/>
    <w:multiLevelType w:val="multilevel"/>
    <w:tmpl w:val="3696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C5A55"/>
    <w:multiLevelType w:val="multilevel"/>
    <w:tmpl w:val="0194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BC1BF1"/>
    <w:multiLevelType w:val="multilevel"/>
    <w:tmpl w:val="5AA8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156829">
    <w:abstractNumId w:val="11"/>
  </w:num>
  <w:num w:numId="2" w16cid:durableId="305937391">
    <w:abstractNumId w:val="3"/>
  </w:num>
  <w:num w:numId="3" w16cid:durableId="2081171946">
    <w:abstractNumId w:val="5"/>
  </w:num>
  <w:num w:numId="4" w16cid:durableId="1719088052">
    <w:abstractNumId w:val="6"/>
  </w:num>
  <w:num w:numId="5" w16cid:durableId="1274168004">
    <w:abstractNumId w:val="7"/>
  </w:num>
  <w:num w:numId="6" w16cid:durableId="11150695">
    <w:abstractNumId w:val="1"/>
  </w:num>
  <w:num w:numId="7" w16cid:durableId="1841844683">
    <w:abstractNumId w:val="2"/>
  </w:num>
  <w:num w:numId="8" w16cid:durableId="1350762616">
    <w:abstractNumId w:val="0"/>
  </w:num>
  <w:num w:numId="9" w16cid:durableId="1401948516">
    <w:abstractNumId w:val="8"/>
  </w:num>
  <w:num w:numId="10" w16cid:durableId="1568225753">
    <w:abstractNumId w:val="10"/>
  </w:num>
  <w:num w:numId="11" w16cid:durableId="1314334205">
    <w:abstractNumId w:val="12"/>
  </w:num>
  <w:num w:numId="12" w16cid:durableId="1330790084">
    <w:abstractNumId w:val="9"/>
  </w:num>
  <w:num w:numId="13" w16cid:durableId="1358920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0C"/>
    <w:rsid w:val="000161E4"/>
    <w:rsid w:val="00096FF8"/>
    <w:rsid w:val="00105CDB"/>
    <w:rsid w:val="00165D37"/>
    <w:rsid w:val="001A4650"/>
    <w:rsid w:val="00214D92"/>
    <w:rsid w:val="0024656E"/>
    <w:rsid w:val="00276BD9"/>
    <w:rsid w:val="002828D0"/>
    <w:rsid w:val="00320E46"/>
    <w:rsid w:val="003901D4"/>
    <w:rsid w:val="00485EAE"/>
    <w:rsid w:val="00493C48"/>
    <w:rsid w:val="00512B03"/>
    <w:rsid w:val="00525329"/>
    <w:rsid w:val="00557F20"/>
    <w:rsid w:val="005D5BCE"/>
    <w:rsid w:val="005F469F"/>
    <w:rsid w:val="00632225"/>
    <w:rsid w:val="00661384"/>
    <w:rsid w:val="00713981"/>
    <w:rsid w:val="00765A28"/>
    <w:rsid w:val="0078071B"/>
    <w:rsid w:val="00791723"/>
    <w:rsid w:val="007C4949"/>
    <w:rsid w:val="00874C9F"/>
    <w:rsid w:val="008A387D"/>
    <w:rsid w:val="008B4A7E"/>
    <w:rsid w:val="008F207F"/>
    <w:rsid w:val="00900007"/>
    <w:rsid w:val="00914A36"/>
    <w:rsid w:val="009153AF"/>
    <w:rsid w:val="009E6CBF"/>
    <w:rsid w:val="009F18B2"/>
    <w:rsid w:val="00A64599"/>
    <w:rsid w:val="00A9741B"/>
    <w:rsid w:val="00AB6126"/>
    <w:rsid w:val="00AC5B46"/>
    <w:rsid w:val="00B51996"/>
    <w:rsid w:val="00BA116B"/>
    <w:rsid w:val="00BA4E09"/>
    <w:rsid w:val="00BD1C0C"/>
    <w:rsid w:val="00BE317D"/>
    <w:rsid w:val="00BF2140"/>
    <w:rsid w:val="00BF7564"/>
    <w:rsid w:val="00C073A6"/>
    <w:rsid w:val="00C57A3A"/>
    <w:rsid w:val="00CD4CD8"/>
    <w:rsid w:val="00CF57D0"/>
    <w:rsid w:val="00DC7886"/>
    <w:rsid w:val="00E266F2"/>
    <w:rsid w:val="00E30476"/>
    <w:rsid w:val="00E344DA"/>
    <w:rsid w:val="00F1622B"/>
    <w:rsid w:val="00F43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68604B"/>
  <w15:chartTrackingRefBased/>
  <w15:docId w15:val="{2E1126FC-C27D-41EE-B832-26C37382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6F2"/>
    <w:pPr>
      <w:widowControl w:val="0"/>
      <w:jc w:val="both"/>
    </w:pPr>
  </w:style>
  <w:style w:type="paragraph" w:styleId="1">
    <w:name w:val="heading 1"/>
    <w:basedOn w:val="a"/>
    <w:next w:val="a"/>
    <w:link w:val="10"/>
    <w:uiPriority w:val="9"/>
    <w:qFormat/>
    <w:rsid w:val="00BD1C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1C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1C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1C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1C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1C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1C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1C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1C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C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1C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1C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1C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1C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1C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1C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1C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1C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1C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1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C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1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C0C"/>
    <w:pPr>
      <w:spacing w:before="160" w:after="160"/>
      <w:jc w:val="center"/>
    </w:pPr>
    <w:rPr>
      <w:i/>
      <w:iCs/>
      <w:color w:val="404040" w:themeColor="text1" w:themeTint="BF"/>
    </w:rPr>
  </w:style>
  <w:style w:type="character" w:customStyle="1" w:styleId="a8">
    <w:name w:val="引用文 (文字)"/>
    <w:basedOn w:val="a0"/>
    <w:link w:val="a7"/>
    <w:uiPriority w:val="29"/>
    <w:rsid w:val="00BD1C0C"/>
    <w:rPr>
      <w:i/>
      <w:iCs/>
      <w:color w:val="404040" w:themeColor="text1" w:themeTint="BF"/>
    </w:rPr>
  </w:style>
  <w:style w:type="paragraph" w:styleId="a9">
    <w:name w:val="List Paragraph"/>
    <w:basedOn w:val="a"/>
    <w:uiPriority w:val="34"/>
    <w:qFormat/>
    <w:rsid w:val="00BD1C0C"/>
    <w:pPr>
      <w:ind w:left="720"/>
      <w:contextualSpacing/>
    </w:pPr>
  </w:style>
  <w:style w:type="character" w:styleId="21">
    <w:name w:val="Intense Emphasis"/>
    <w:basedOn w:val="a0"/>
    <w:uiPriority w:val="21"/>
    <w:qFormat/>
    <w:rsid w:val="00BD1C0C"/>
    <w:rPr>
      <w:i/>
      <w:iCs/>
      <w:color w:val="0F4761" w:themeColor="accent1" w:themeShade="BF"/>
    </w:rPr>
  </w:style>
  <w:style w:type="paragraph" w:styleId="22">
    <w:name w:val="Intense Quote"/>
    <w:basedOn w:val="a"/>
    <w:next w:val="a"/>
    <w:link w:val="23"/>
    <w:uiPriority w:val="30"/>
    <w:qFormat/>
    <w:rsid w:val="00BD1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1C0C"/>
    <w:rPr>
      <w:i/>
      <w:iCs/>
      <w:color w:val="0F4761" w:themeColor="accent1" w:themeShade="BF"/>
    </w:rPr>
  </w:style>
  <w:style w:type="character" w:styleId="24">
    <w:name w:val="Intense Reference"/>
    <w:basedOn w:val="a0"/>
    <w:uiPriority w:val="32"/>
    <w:qFormat/>
    <w:rsid w:val="00BD1C0C"/>
    <w:rPr>
      <w:b/>
      <w:bCs/>
      <w:smallCaps/>
      <w:color w:val="0F4761" w:themeColor="accent1" w:themeShade="BF"/>
      <w:spacing w:val="5"/>
    </w:rPr>
  </w:style>
  <w:style w:type="table" w:styleId="aa">
    <w:name w:val="Table Grid"/>
    <w:basedOn w:val="a1"/>
    <w:uiPriority w:val="39"/>
    <w:rsid w:val="00632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tyles" Target="styles.xml" />
  <Relationship Id="rId7"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4C81C-89F6-4FBB-BDE0-588F3E74433D}">
  <ds:schemaRefs>
    <ds:schemaRef ds:uri="http://schemas.openxmlformats.org/officeDocument/2006/bibliography"/>
  </ds:schemaRefs>
</ds:datastoreItem>
</file>