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E2FA" w14:textId="23D7B907" w:rsidR="00D22424" w:rsidRDefault="00D22424" w:rsidP="00D22424">
      <w:pPr>
        <w:adjustRightInd w:val="0"/>
        <w:snapToGrid w:val="0"/>
        <w:jc w:val="right"/>
        <w:rPr>
          <w:sz w:val="20"/>
          <w:szCs w:val="18"/>
        </w:rPr>
      </w:pPr>
      <w:r w:rsidRPr="00D22424">
        <w:rPr>
          <w:rFonts w:hint="eastAsia"/>
          <w:sz w:val="20"/>
          <w:szCs w:val="18"/>
        </w:rPr>
        <w:t>森林経営規程例第</w:t>
      </w:r>
      <w:r w:rsidRPr="00D22424">
        <w:rPr>
          <w:sz w:val="20"/>
          <w:szCs w:val="18"/>
        </w:rPr>
        <w:t>4条第2項に規定する森林経営</w:t>
      </w:r>
      <w:r w:rsidRPr="00D22424">
        <w:rPr>
          <w:rFonts w:hint="eastAsia"/>
          <w:sz w:val="20"/>
          <w:szCs w:val="18"/>
        </w:rPr>
        <w:t>⻑期事業計画の様式例について</w:t>
      </w:r>
    </w:p>
    <w:p w14:paraId="27F217F3" w14:textId="522FE7BD" w:rsidR="00D22424" w:rsidRDefault="00D22424" w:rsidP="00D22424">
      <w:pPr>
        <w:adjustRightInd w:val="0"/>
        <w:snapToGrid w:val="0"/>
        <w:jc w:val="right"/>
        <w:rPr>
          <w:rFonts w:hint="eastAsia"/>
          <w:sz w:val="20"/>
          <w:szCs w:val="18"/>
        </w:rPr>
      </w:pPr>
      <w:r>
        <w:rPr>
          <w:rFonts w:hint="eastAsia"/>
          <w:sz w:val="20"/>
          <w:szCs w:val="18"/>
        </w:rPr>
        <w:t>(</w:t>
      </w:r>
      <w:r w:rsidRPr="00D22424">
        <w:rPr>
          <w:rFonts w:hint="eastAsia"/>
          <w:sz w:val="20"/>
          <w:szCs w:val="18"/>
        </w:rPr>
        <w:t>平成</w:t>
      </w:r>
      <w:r w:rsidRPr="00D22424">
        <w:rPr>
          <w:sz w:val="20"/>
          <w:szCs w:val="18"/>
        </w:rPr>
        <w:t>29年3</w:t>
      </w:r>
      <w:r w:rsidRPr="00D22424">
        <w:rPr>
          <w:rFonts w:hint="eastAsia"/>
          <w:sz w:val="20"/>
          <w:szCs w:val="18"/>
        </w:rPr>
        <w:t>⽉</w:t>
      </w:r>
      <w:r w:rsidRPr="00D22424">
        <w:rPr>
          <w:sz w:val="20"/>
          <w:szCs w:val="18"/>
        </w:rPr>
        <w:t>31</w:t>
      </w:r>
      <w:r w:rsidRPr="00D22424">
        <w:rPr>
          <w:rFonts w:hint="eastAsia"/>
          <w:sz w:val="20"/>
          <w:szCs w:val="18"/>
        </w:rPr>
        <w:t>⽇</w:t>
      </w:r>
      <w:r w:rsidRPr="00D22424">
        <w:rPr>
          <w:sz w:val="20"/>
          <w:szCs w:val="18"/>
        </w:rPr>
        <w:t>28林政経第355号</w:t>
      </w:r>
      <w:r w:rsidRPr="00D22424">
        <w:rPr>
          <w:rFonts w:hint="eastAsia"/>
          <w:sz w:val="20"/>
          <w:szCs w:val="18"/>
        </w:rPr>
        <w:t>林野庁林政部経営課⻑</w:t>
      </w:r>
      <w:r>
        <w:rPr>
          <w:rFonts w:hint="eastAsia"/>
          <w:sz w:val="20"/>
          <w:szCs w:val="18"/>
        </w:rPr>
        <w:t>)</w:t>
      </w:r>
    </w:p>
    <w:p w14:paraId="5F94561C" w14:textId="2C20B565" w:rsidR="00D22424" w:rsidRDefault="00D22424" w:rsidP="00D22424">
      <w:pPr>
        <w:adjustRightInd w:val="0"/>
        <w:snapToGrid w:val="0"/>
        <w:jc w:val="right"/>
        <w:rPr>
          <w:sz w:val="20"/>
          <w:szCs w:val="18"/>
        </w:rPr>
      </w:pPr>
      <w:r>
        <w:rPr>
          <w:rFonts w:hint="eastAsia"/>
          <w:sz w:val="20"/>
          <w:szCs w:val="18"/>
        </w:rPr>
        <w:t>(</w:t>
      </w:r>
      <w:r w:rsidRPr="00D22424">
        <w:rPr>
          <w:rFonts w:hint="eastAsia"/>
          <w:sz w:val="20"/>
          <w:szCs w:val="18"/>
        </w:rPr>
        <w:t>最終改正：令和</w:t>
      </w:r>
      <w:r w:rsidRPr="00D22424">
        <w:rPr>
          <w:sz w:val="20"/>
          <w:szCs w:val="18"/>
        </w:rPr>
        <w:t>3年3</w:t>
      </w:r>
      <w:r w:rsidRPr="00D22424">
        <w:rPr>
          <w:rFonts w:hint="eastAsia"/>
          <w:sz w:val="20"/>
          <w:szCs w:val="18"/>
        </w:rPr>
        <w:t>⽉</w:t>
      </w:r>
      <w:r w:rsidRPr="00D22424">
        <w:rPr>
          <w:sz w:val="20"/>
          <w:szCs w:val="18"/>
        </w:rPr>
        <w:t>29</w:t>
      </w:r>
      <w:r w:rsidRPr="00D22424">
        <w:rPr>
          <w:rFonts w:hint="eastAsia"/>
          <w:sz w:val="20"/>
          <w:szCs w:val="18"/>
        </w:rPr>
        <w:t>⽇</w:t>
      </w:r>
      <w:r w:rsidRPr="00D22424">
        <w:rPr>
          <w:sz w:val="20"/>
          <w:szCs w:val="18"/>
        </w:rPr>
        <w:t>2林政経第502号</w:t>
      </w:r>
      <w:r>
        <w:rPr>
          <w:rFonts w:hint="eastAsia"/>
          <w:sz w:val="20"/>
          <w:szCs w:val="18"/>
        </w:rPr>
        <w:t>)</w:t>
      </w:r>
    </w:p>
    <w:p w14:paraId="318340AF" w14:textId="77777777" w:rsidR="00D22424" w:rsidRPr="00D22424" w:rsidRDefault="00D22424" w:rsidP="00D22424">
      <w:pPr>
        <w:adjustRightInd w:val="0"/>
        <w:snapToGrid w:val="0"/>
        <w:jc w:val="center"/>
        <w:rPr>
          <w:rFonts w:hint="eastAsia"/>
          <w:sz w:val="20"/>
          <w:szCs w:val="18"/>
        </w:rPr>
      </w:pPr>
    </w:p>
    <w:p w14:paraId="10E13DE0" w14:textId="5DD1A8BA" w:rsidR="00B37357" w:rsidRDefault="00B37357" w:rsidP="00B37357">
      <w:pPr>
        <w:adjustRightInd w:val="0"/>
        <w:snapToGrid w:val="0"/>
        <w:jc w:val="center"/>
        <w:rPr>
          <w:sz w:val="32"/>
          <w:szCs w:val="28"/>
        </w:rPr>
      </w:pPr>
      <w:r w:rsidRPr="00B37357">
        <w:rPr>
          <w:rFonts w:hint="eastAsia"/>
          <w:sz w:val="32"/>
          <w:szCs w:val="28"/>
        </w:rPr>
        <w:t>森林経営長期事業計画</w:t>
      </w:r>
    </w:p>
    <w:p w14:paraId="66499DA0" w14:textId="77777777" w:rsidR="00B37357" w:rsidRPr="00FE14BD" w:rsidRDefault="00B37357" w:rsidP="00B37357">
      <w:pPr>
        <w:adjustRightInd w:val="0"/>
        <w:snapToGrid w:val="0"/>
        <w:jc w:val="center"/>
      </w:pPr>
    </w:p>
    <w:p w14:paraId="0C66BFA4" w14:textId="663ED369" w:rsidR="00B37357" w:rsidRPr="00B37357" w:rsidRDefault="00B37357" w:rsidP="00B37357">
      <w:pPr>
        <w:adjustRightInd w:val="0"/>
        <w:snapToGrid w:val="0"/>
        <w:jc w:val="right"/>
        <w:rPr>
          <w:u w:val="single"/>
        </w:rPr>
      </w:pPr>
      <w:r w:rsidRPr="00B37357">
        <w:rPr>
          <w:u w:val="single"/>
        </w:rPr>
        <w:t>団体名</w:t>
      </w:r>
      <w:r w:rsidR="00FE14BD">
        <w:rPr>
          <w:rFonts w:hint="eastAsia"/>
          <w:u w:val="single"/>
        </w:rPr>
        <w:t xml:space="preserve">　</w:t>
      </w:r>
      <w:r w:rsidRPr="00B37357">
        <w:rPr>
          <w:u w:val="single"/>
        </w:rPr>
        <w:t>○○○○</w:t>
      </w:r>
      <w:r w:rsidRPr="00B37357">
        <w:rPr>
          <w:u w:val="single"/>
        </w:rPr>
        <w:t>森林組合</w:t>
      </w:r>
    </w:p>
    <w:p w14:paraId="3D17E4B1" w14:textId="77777777" w:rsidR="00B37357" w:rsidRDefault="00B37357" w:rsidP="00B37357">
      <w:pPr>
        <w:adjustRightInd w:val="0"/>
        <w:snapToGrid w:val="0"/>
      </w:pPr>
    </w:p>
    <w:p w14:paraId="3138FE05" w14:textId="73FAD944" w:rsidR="00B37357" w:rsidRPr="00B37357" w:rsidRDefault="00B37357" w:rsidP="00B37357">
      <w:pPr>
        <w:adjustRightInd w:val="0"/>
        <w:snapToGrid w:val="0"/>
        <w:ind w:firstLineChars="100" w:firstLine="240"/>
        <w:rPr>
          <w:b/>
          <w:bCs/>
        </w:rPr>
      </w:pPr>
      <w:r w:rsidRPr="00B37357">
        <w:rPr>
          <w:rFonts w:hint="eastAsia"/>
          <w:b/>
          <w:bCs/>
        </w:rPr>
        <w:t>森林経営規程第〇条第〇項に定める森林経営長期事業計画について、次のとおり定める。</w:t>
      </w:r>
    </w:p>
    <w:p w14:paraId="08851171" w14:textId="77777777" w:rsidR="00B37357" w:rsidRDefault="00B37357" w:rsidP="00B37357">
      <w:pPr>
        <w:adjustRightInd w:val="0"/>
        <w:snapToGrid w:val="0"/>
        <w:rPr>
          <w:rFonts w:hint="eastAsia"/>
        </w:rPr>
      </w:pPr>
    </w:p>
    <w:p w14:paraId="7275C368" w14:textId="77777777" w:rsidR="00B37357" w:rsidRPr="00B37357" w:rsidRDefault="00B37357" w:rsidP="00B37357">
      <w:pPr>
        <w:adjustRightInd w:val="0"/>
        <w:snapToGrid w:val="0"/>
        <w:rPr>
          <w:b/>
          <w:bCs/>
        </w:rPr>
      </w:pPr>
      <w:r w:rsidRPr="00B37357">
        <w:rPr>
          <w:rFonts w:hint="eastAsia"/>
          <w:b/>
          <w:bCs/>
        </w:rPr>
        <w:t>Ⅰ．全体計画</w:t>
      </w:r>
    </w:p>
    <w:p w14:paraId="0972EEA9" w14:textId="77777777" w:rsidR="00B37357" w:rsidRDefault="00B37357" w:rsidP="00B37357">
      <w:pPr>
        <w:adjustRightInd w:val="0"/>
        <w:snapToGrid w:val="0"/>
      </w:pPr>
    </w:p>
    <w:p w14:paraId="7B0B4620" w14:textId="77777777" w:rsidR="00B737C7" w:rsidRDefault="00B37357" w:rsidP="00B737C7">
      <w:pPr>
        <w:adjustRightInd w:val="0"/>
        <w:snapToGrid w:val="0"/>
        <w:ind w:firstLineChars="100" w:firstLine="240"/>
        <w:rPr>
          <w:b/>
          <w:bCs/>
        </w:rPr>
      </w:pPr>
      <w:r w:rsidRPr="00B37357">
        <w:rPr>
          <w:rFonts w:hint="eastAsia"/>
          <w:b/>
          <w:bCs/>
        </w:rPr>
        <w:t>１．森林の経営に関する長期の方針</w:t>
      </w:r>
    </w:p>
    <w:p w14:paraId="397ED005" w14:textId="4A92C137" w:rsidR="00B737C7" w:rsidRDefault="00B737C7" w:rsidP="00B737C7">
      <w:pPr>
        <w:adjustRightInd w:val="0"/>
        <w:snapToGrid w:val="0"/>
        <w:ind w:firstLineChars="100" w:firstLine="240"/>
        <w:rPr>
          <w:b/>
          <w:bCs/>
        </w:rPr>
      </w:pPr>
      <w:r>
        <w:rPr>
          <w:rFonts w:hint="eastAsia"/>
          <w:b/>
          <w:bCs/>
        </w:rPr>
        <w:t>（１）</w:t>
      </w:r>
      <w:r w:rsidR="00B37357" w:rsidRPr="00B37357">
        <w:rPr>
          <w:b/>
          <w:bCs/>
        </w:rPr>
        <w:t>森林経営の方針</w:t>
      </w:r>
    </w:p>
    <w:p w14:paraId="48CC3869" w14:textId="21439A2F" w:rsidR="00B37357" w:rsidRPr="00B37357" w:rsidRDefault="00B37357" w:rsidP="00B737C7">
      <w:pPr>
        <w:adjustRightInd w:val="0"/>
        <w:snapToGrid w:val="0"/>
        <w:ind w:firstLineChars="100" w:firstLine="240"/>
        <w:rPr>
          <w:b/>
          <w:bCs/>
        </w:rPr>
      </w:pPr>
      <w:r w:rsidRPr="00B37357">
        <w:rPr>
          <w:b/>
          <w:bCs/>
        </w:rPr>
        <w:t>【記載例】</w:t>
      </w:r>
    </w:p>
    <w:p w14:paraId="759F2C02" w14:textId="01C8676A" w:rsidR="00B37357" w:rsidRDefault="00B37357" w:rsidP="00B37357">
      <w:pPr>
        <w:adjustRightInd w:val="0"/>
        <w:snapToGrid w:val="0"/>
        <w:ind w:leftChars="200" w:left="720" w:hangingChars="100" w:hanging="240"/>
      </w:pPr>
      <w:r>
        <w:t>・当組合が行う森林経営事業は、</w:t>
      </w:r>
      <w:r>
        <w:t>○○</w:t>
      </w:r>
      <w:r>
        <w:t>県</w:t>
      </w:r>
      <w:r>
        <w:t>○○</w:t>
      </w:r>
      <w:r>
        <w:t>市の森林を対象とし、森林面積〇〇haの</w:t>
      </w:r>
      <w:r>
        <w:rPr>
          <w:rFonts w:hint="eastAsia"/>
        </w:rPr>
        <w:t>内、人工林面積は〇〇</w:t>
      </w:r>
      <w:r>
        <w:t>haを占めており、人工林率〇〇％である。</w:t>
      </w:r>
    </w:p>
    <w:p w14:paraId="12936367" w14:textId="1E433F62" w:rsidR="00B37357" w:rsidRDefault="00B37357" w:rsidP="00B37357">
      <w:pPr>
        <w:adjustRightInd w:val="0"/>
        <w:snapToGrid w:val="0"/>
        <w:ind w:leftChars="200" w:left="720" w:hangingChars="100" w:hanging="240"/>
      </w:pPr>
      <w:r>
        <w:rPr>
          <w:rFonts w:hint="eastAsia"/>
        </w:rPr>
        <w:t>・樹種は、スギ人工林が全面積の〇％を占め最も多く、以下、ヒノキ人工林〇％、アカマツ人工林〇％、その他広葉樹林〇％となっており、</w:t>
      </w:r>
      <w:r>
        <w:t>10～12齢級の成熟段階の森林</w:t>
      </w:r>
      <w:r>
        <w:rPr>
          <w:rFonts w:hint="eastAsia"/>
        </w:rPr>
        <w:t>の割合が高くなっている。</w:t>
      </w:r>
    </w:p>
    <w:p w14:paraId="6ECF08BD" w14:textId="7C2021A4" w:rsidR="00B37357" w:rsidRDefault="00B37357" w:rsidP="00B37357">
      <w:pPr>
        <w:adjustRightInd w:val="0"/>
        <w:snapToGrid w:val="0"/>
        <w:ind w:leftChars="200" w:left="720" w:hangingChars="100" w:hanging="240"/>
      </w:pPr>
      <w:r>
        <w:rPr>
          <w:rFonts w:hint="eastAsia"/>
        </w:rPr>
        <w:t>・当組合では組合員の所有森林を中心とした森林施業の集約化に積極的に取り組んでおり、毎年安定した木材生産を実施していることから、森林経営事業を実施することにより、森林施業の集約化が更に促進され、より効率的で安定的な木材生産が期待される。</w:t>
      </w:r>
    </w:p>
    <w:p w14:paraId="6F666E97" w14:textId="58EF3254" w:rsidR="00B37357" w:rsidRDefault="00B37357" w:rsidP="00B37357">
      <w:pPr>
        <w:adjustRightInd w:val="0"/>
        <w:snapToGrid w:val="0"/>
        <w:ind w:leftChars="200" w:left="720" w:hangingChars="100" w:hanging="240"/>
      </w:pPr>
      <w:r>
        <w:rPr>
          <w:rFonts w:hint="eastAsia"/>
        </w:rPr>
        <w:t>・対象森林は〇〇川の上流に位置し、〇〇市森林整備計画において水源涵養機能維持増進森林として位置付けられており、木材生産機能と公益的機能の調和のとれた施業の推進が必要な地域である。</w:t>
      </w:r>
    </w:p>
    <w:p w14:paraId="086F1F43" w14:textId="770EBFEE" w:rsidR="00B37357" w:rsidRDefault="00B37357" w:rsidP="00B37357">
      <w:pPr>
        <w:adjustRightInd w:val="0"/>
        <w:snapToGrid w:val="0"/>
        <w:ind w:leftChars="200" w:left="720" w:hangingChars="100" w:hanging="240"/>
      </w:pPr>
      <w:r>
        <w:rPr>
          <w:rFonts w:hint="eastAsia"/>
        </w:rPr>
        <w:t>・木材資源の有効利用により林業を行う組合員の利益の向上に資するよう取り組むとともに、森林資源の保続培養、環境への配慮を図り、対象森林の持続的な森林経営に取り組む。</w:t>
      </w:r>
    </w:p>
    <w:p w14:paraId="79CC83C9" w14:textId="77777777" w:rsidR="00B737C7" w:rsidRDefault="00B737C7" w:rsidP="00B737C7">
      <w:pPr>
        <w:adjustRightInd w:val="0"/>
        <w:snapToGrid w:val="0"/>
      </w:pPr>
    </w:p>
    <w:p w14:paraId="6C907F1B" w14:textId="69A0991D" w:rsidR="00B737C7" w:rsidRDefault="00B737C7" w:rsidP="00B737C7">
      <w:pPr>
        <w:adjustRightInd w:val="0"/>
        <w:snapToGrid w:val="0"/>
        <w:ind w:firstLineChars="100" w:firstLine="240"/>
        <w:rPr>
          <w:b/>
          <w:bCs/>
        </w:rPr>
      </w:pPr>
      <w:r>
        <w:rPr>
          <w:rFonts w:hint="eastAsia"/>
          <w:b/>
          <w:bCs/>
        </w:rPr>
        <w:t>（２）</w:t>
      </w:r>
      <w:r w:rsidR="00B37357" w:rsidRPr="00B37357">
        <w:rPr>
          <w:rFonts w:hint="eastAsia"/>
          <w:b/>
          <w:bCs/>
        </w:rPr>
        <w:t>目標とする森林の姿とそれに向けた森林施業及び保護の方針</w:t>
      </w:r>
    </w:p>
    <w:p w14:paraId="63E028B9" w14:textId="5BBFEA68" w:rsidR="00B37357" w:rsidRPr="00B37357" w:rsidRDefault="00B37357" w:rsidP="00B737C7">
      <w:pPr>
        <w:adjustRightInd w:val="0"/>
        <w:snapToGrid w:val="0"/>
        <w:ind w:firstLineChars="100" w:firstLine="240"/>
        <w:rPr>
          <w:b/>
          <w:bCs/>
        </w:rPr>
      </w:pPr>
      <w:r w:rsidRPr="00B37357">
        <w:rPr>
          <w:b/>
          <w:bCs/>
        </w:rPr>
        <w:t>【記載例】</w:t>
      </w:r>
    </w:p>
    <w:p w14:paraId="627807B8" w14:textId="2D3E966E" w:rsidR="00B37357" w:rsidRDefault="00B37357" w:rsidP="00B37357">
      <w:pPr>
        <w:adjustRightInd w:val="0"/>
        <w:snapToGrid w:val="0"/>
        <w:ind w:leftChars="200" w:left="720" w:hangingChars="100" w:hanging="240"/>
      </w:pPr>
      <w:r>
        <w:t>・人工林については適正な間伐を繰り返し行い、胸高直径〇cm、ha当たり〇本となる</w:t>
      </w:r>
      <w:r>
        <w:rPr>
          <w:rFonts w:hint="eastAsia"/>
        </w:rPr>
        <w:t>よう誘導し、〇年生を目処に主伐を行う。</w:t>
      </w:r>
    </w:p>
    <w:p w14:paraId="20047DB6" w14:textId="29871B59" w:rsidR="00B37357" w:rsidRDefault="00B37357" w:rsidP="00B37357">
      <w:pPr>
        <w:adjustRightInd w:val="0"/>
        <w:snapToGrid w:val="0"/>
        <w:ind w:leftChars="200" w:left="720" w:hangingChars="100" w:hanging="240"/>
      </w:pPr>
      <w:r>
        <w:t>・主伐後の再造林に関しては、伐採・地拵・植栽の一貫作業の実施、コンテナ苗の活用</w:t>
      </w:r>
      <w:r>
        <w:rPr>
          <w:rFonts w:hint="eastAsia"/>
        </w:rPr>
        <w:t>等による低コスト化を図りながら、確実な更新を行う。</w:t>
      </w:r>
    </w:p>
    <w:p w14:paraId="2B2973ED" w14:textId="3F30EC84" w:rsidR="00B37357" w:rsidRDefault="00B37357" w:rsidP="00B37357">
      <w:pPr>
        <w:adjustRightInd w:val="0"/>
        <w:snapToGrid w:val="0"/>
        <w:ind w:leftChars="200" w:left="720" w:hangingChars="100" w:hanging="240"/>
      </w:pPr>
      <w:r>
        <w:t>・急傾斜の森林又は林地生産力の低い森林については、主伐は当面見合わせるものと</w:t>
      </w:r>
      <w:r>
        <w:rPr>
          <w:rFonts w:hint="eastAsia"/>
        </w:rPr>
        <w:t>し、広葉樹の混交度合いや周辺の森林の状況に応じて、択伐等により針広混交林や広葉樹林への誘導を図る。</w:t>
      </w:r>
    </w:p>
    <w:p w14:paraId="705105D7" w14:textId="52EE4CDC" w:rsidR="00B37357" w:rsidRDefault="00B37357" w:rsidP="00B37357">
      <w:pPr>
        <w:adjustRightInd w:val="0"/>
        <w:snapToGrid w:val="0"/>
        <w:ind w:firstLineChars="200" w:firstLine="480"/>
      </w:pPr>
      <w:r>
        <w:lastRenderedPageBreak/>
        <w:t>・天然林については、原則として拡大造林は行わず、適正な保護に努める。</w:t>
      </w:r>
    </w:p>
    <w:p w14:paraId="6F59F287" w14:textId="77777777" w:rsidR="00B37357" w:rsidRPr="00B37357" w:rsidRDefault="00B37357" w:rsidP="00B37357">
      <w:pPr>
        <w:adjustRightInd w:val="0"/>
        <w:snapToGrid w:val="0"/>
        <w:ind w:firstLineChars="100" w:firstLine="240"/>
        <w:rPr>
          <w:b/>
          <w:bCs/>
        </w:rPr>
      </w:pPr>
      <w:r w:rsidRPr="00B37357">
        <w:rPr>
          <w:rFonts w:hint="eastAsia"/>
          <w:b/>
          <w:bCs/>
        </w:rPr>
        <w:t>【記載に当たっての留意事項】</w:t>
      </w:r>
    </w:p>
    <w:p w14:paraId="45BB5016" w14:textId="115475A8" w:rsidR="00B37357" w:rsidRDefault="00B37357" w:rsidP="00B37357">
      <w:pPr>
        <w:adjustRightInd w:val="0"/>
        <w:snapToGrid w:val="0"/>
        <w:ind w:firstLineChars="200" w:firstLine="480"/>
      </w:pPr>
      <w:r>
        <w:rPr>
          <w:rFonts w:hint="eastAsia"/>
        </w:rPr>
        <w:t>※目標林型、立木密度、想定伐期等、森林の育成方針について記載</w:t>
      </w:r>
    </w:p>
    <w:p w14:paraId="5B8AFF17" w14:textId="77777777" w:rsidR="00B37357" w:rsidRDefault="00B37357" w:rsidP="00B37357">
      <w:pPr>
        <w:adjustRightInd w:val="0"/>
        <w:snapToGrid w:val="0"/>
        <w:rPr>
          <w:rFonts w:hint="eastAsia"/>
        </w:rPr>
      </w:pPr>
    </w:p>
    <w:p w14:paraId="237C8498" w14:textId="14E35D9C" w:rsidR="00B37357" w:rsidRDefault="00B37357" w:rsidP="00B37357">
      <w:pPr>
        <w:adjustRightInd w:val="0"/>
        <w:snapToGrid w:val="0"/>
        <w:ind w:firstLineChars="100" w:firstLine="240"/>
        <w:rPr>
          <w:b/>
          <w:bCs/>
        </w:rPr>
      </w:pPr>
      <w:r w:rsidRPr="00B37357">
        <w:rPr>
          <w:rFonts w:hint="eastAsia"/>
          <w:b/>
          <w:bCs/>
        </w:rPr>
        <w:t>２．森林の取得に関する基本的な方針</w:t>
      </w:r>
    </w:p>
    <w:p w14:paraId="0E87AB1E" w14:textId="202E18DC" w:rsidR="00B37357" w:rsidRPr="00B37357" w:rsidRDefault="00B37357" w:rsidP="00B37357">
      <w:pPr>
        <w:adjustRightInd w:val="0"/>
        <w:snapToGrid w:val="0"/>
        <w:ind w:firstLineChars="100" w:firstLine="240"/>
        <w:rPr>
          <w:b/>
          <w:bCs/>
        </w:rPr>
      </w:pPr>
      <w:r w:rsidRPr="00B37357">
        <w:rPr>
          <w:b/>
          <w:bCs/>
        </w:rPr>
        <w:t>【記載例１】</w:t>
      </w:r>
    </w:p>
    <w:p w14:paraId="239C0C48" w14:textId="551DB2AE" w:rsidR="00B37357" w:rsidRDefault="00B37357" w:rsidP="00B37357">
      <w:pPr>
        <w:adjustRightInd w:val="0"/>
        <w:snapToGrid w:val="0"/>
        <w:ind w:leftChars="200" w:left="720" w:hangingChars="100" w:hanging="240"/>
      </w:pPr>
      <w:r>
        <w:rPr>
          <w:rFonts w:hint="eastAsia"/>
        </w:rPr>
        <w:t>・事業対象森林の総面積が○○</w:t>
      </w:r>
      <w:r>
        <w:t>haに達するまで取得することとし、以下の条件の全て</w:t>
      </w:r>
      <w:r>
        <w:rPr>
          <w:rFonts w:hint="eastAsia"/>
        </w:rPr>
        <w:t>を満たす森林に限り取得する。なお、分収林の設定を新たに行う予定はない。</w:t>
      </w:r>
    </w:p>
    <w:p w14:paraId="348FFC53" w14:textId="13414034" w:rsidR="00B37357" w:rsidRDefault="00B37357" w:rsidP="00FE14BD">
      <w:pPr>
        <w:adjustRightInd w:val="0"/>
        <w:snapToGrid w:val="0"/>
        <w:ind w:firstLineChars="300" w:firstLine="720"/>
      </w:pPr>
      <w:r>
        <w:t>ア</w:t>
      </w:r>
      <w:r w:rsidR="00FE14BD">
        <w:rPr>
          <w:rFonts w:hint="eastAsia"/>
        </w:rPr>
        <w:t xml:space="preserve">　</w:t>
      </w:r>
      <w:r>
        <w:t>10年以内に主伐が見込まれる森林</w:t>
      </w:r>
    </w:p>
    <w:p w14:paraId="12CFD1A6" w14:textId="4948C509" w:rsidR="00B37357" w:rsidRDefault="00B37357" w:rsidP="00FE14BD">
      <w:pPr>
        <w:adjustRightInd w:val="0"/>
        <w:snapToGrid w:val="0"/>
        <w:ind w:firstLineChars="300" w:firstLine="720"/>
      </w:pPr>
      <w:r>
        <w:t>イ</w:t>
      </w:r>
      <w:r w:rsidR="00FE14BD">
        <w:rPr>
          <w:rFonts w:hint="eastAsia"/>
        </w:rPr>
        <w:t xml:space="preserve">　</w:t>
      </w:r>
      <w:r>
        <w:t>既設の林道または作業道等から概ね150ｍ以内の森林</w:t>
      </w:r>
    </w:p>
    <w:p w14:paraId="49AA8A72" w14:textId="07BBC250" w:rsidR="00B37357" w:rsidRDefault="00B37357" w:rsidP="00FE14BD">
      <w:pPr>
        <w:adjustRightInd w:val="0"/>
        <w:snapToGrid w:val="0"/>
        <w:ind w:firstLineChars="300" w:firstLine="720"/>
      </w:pPr>
      <w:r>
        <w:t>ウ</w:t>
      </w:r>
      <w:r w:rsidR="00FE14BD">
        <w:rPr>
          <w:rFonts w:hint="eastAsia"/>
        </w:rPr>
        <w:t xml:space="preserve">　</w:t>
      </w:r>
      <w:r>
        <w:t>取得に係るha当たりの対価が〇〇万円を超えないこと</w:t>
      </w:r>
    </w:p>
    <w:p w14:paraId="2E8E19A5" w14:textId="23D84A10" w:rsidR="00B37357" w:rsidRPr="00B37357" w:rsidRDefault="00B37357" w:rsidP="00B37357">
      <w:pPr>
        <w:adjustRightInd w:val="0"/>
        <w:snapToGrid w:val="0"/>
        <w:ind w:firstLineChars="100" w:firstLine="240"/>
        <w:rPr>
          <w:b/>
          <w:bCs/>
        </w:rPr>
      </w:pPr>
      <w:r w:rsidRPr="00B37357">
        <w:rPr>
          <w:b/>
          <w:bCs/>
        </w:rPr>
        <w:t>【記載例２】</w:t>
      </w:r>
    </w:p>
    <w:p w14:paraId="296A69AA" w14:textId="01907B0A" w:rsidR="00B37357" w:rsidRDefault="00B37357" w:rsidP="00B37357">
      <w:pPr>
        <w:adjustRightInd w:val="0"/>
        <w:snapToGrid w:val="0"/>
        <w:ind w:leftChars="200" w:left="720" w:hangingChars="100" w:hanging="240"/>
      </w:pPr>
      <w:r>
        <w:t>・当組合が行う森林経営事業は分収林を基本として行うこととし、総面積〇〇haに達</w:t>
      </w:r>
      <w:r>
        <w:rPr>
          <w:rFonts w:hint="eastAsia"/>
        </w:rPr>
        <w:t>するまで分収林の設定を行う。</w:t>
      </w:r>
    </w:p>
    <w:p w14:paraId="5BAD2403" w14:textId="77777777" w:rsidR="00B37357" w:rsidRPr="00B37357" w:rsidRDefault="00B37357" w:rsidP="00B37357">
      <w:pPr>
        <w:adjustRightInd w:val="0"/>
        <w:snapToGrid w:val="0"/>
        <w:ind w:firstLineChars="100" w:firstLine="240"/>
        <w:rPr>
          <w:b/>
          <w:bCs/>
        </w:rPr>
      </w:pPr>
      <w:r w:rsidRPr="00B37357">
        <w:rPr>
          <w:b/>
          <w:bCs/>
        </w:rPr>
        <w:t>【記載例３】</w:t>
      </w:r>
    </w:p>
    <w:p w14:paraId="1172E00F" w14:textId="77777777" w:rsidR="00B37357" w:rsidRDefault="00B37357" w:rsidP="00B37357">
      <w:pPr>
        <w:adjustRightInd w:val="0"/>
        <w:snapToGrid w:val="0"/>
        <w:ind w:firstLineChars="200" w:firstLine="480"/>
      </w:pPr>
      <w:r>
        <w:rPr>
          <w:rFonts w:hint="eastAsia"/>
        </w:rPr>
        <w:t>・本計画に記載した森林以外の取得予定はない。</w:t>
      </w:r>
    </w:p>
    <w:p w14:paraId="3378EFC7" w14:textId="1367D569" w:rsidR="00B37357" w:rsidRPr="00B37357" w:rsidRDefault="00B37357" w:rsidP="00B37357">
      <w:pPr>
        <w:adjustRightInd w:val="0"/>
        <w:snapToGrid w:val="0"/>
        <w:ind w:firstLineChars="100" w:firstLine="240"/>
      </w:pPr>
      <w:r w:rsidRPr="00B37357">
        <w:rPr>
          <w:rFonts w:hint="eastAsia"/>
          <w:b/>
          <w:bCs/>
        </w:rPr>
        <w:t>【記載に当たっての留意事項】</w:t>
      </w:r>
    </w:p>
    <w:p w14:paraId="518CB804" w14:textId="7F0A5ACA" w:rsidR="00B37357" w:rsidRDefault="00B37357" w:rsidP="00B37357">
      <w:pPr>
        <w:adjustRightInd w:val="0"/>
        <w:snapToGrid w:val="0"/>
        <w:ind w:leftChars="200" w:left="720" w:hangingChars="100" w:hanging="240"/>
      </w:pPr>
      <w:r>
        <w:rPr>
          <w:rFonts w:hint="eastAsia"/>
        </w:rPr>
        <w:t>※森林を取得する際の基準について記載（この方針内での取得については、取得時に臨時総会での決議は原則不要。）</w:t>
      </w:r>
    </w:p>
    <w:p w14:paraId="0EE70CAB" w14:textId="77179278" w:rsidR="0006794B" w:rsidRDefault="0006794B" w:rsidP="0006794B">
      <w:pPr>
        <w:adjustRightInd w:val="0"/>
        <w:snapToGrid w:val="0"/>
      </w:pPr>
    </w:p>
    <w:p w14:paraId="1E7C4FDD" w14:textId="5E5AF9CE" w:rsidR="00B37357" w:rsidRPr="0006794B" w:rsidRDefault="00B37357" w:rsidP="0006794B">
      <w:pPr>
        <w:adjustRightInd w:val="0"/>
        <w:snapToGrid w:val="0"/>
        <w:ind w:firstLineChars="100" w:firstLine="240"/>
      </w:pPr>
      <w:r w:rsidRPr="00B37357">
        <w:rPr>
          <w:b/>
          <w:bCs/>
        </w:rPr>
        <w:t>３．資金に関する計画</w:t>
      </w:r>
    </w:p>
    <w:p w14:paraId="2210A608" w14:textId="50DDC147" w:rsidR="00B37357" w:rsidRDefault="00B37357" w:rsidP="0006794B">
      <w:pPr>
        <w:adjustRightInd w:val="0"/>
        <w:snapToGrid w:val="0"/>
        <w:ind w:firstLineChars="200" w:firstLine="480"/>
      </w:pPr>
      <w:r>
        <w:t>※</w:t>
      </w:r>
      <w:r>
        <w:t>金融機関から借入れを行っている場合のみ返済計画を記載</w:t>
      </w:r>
    </w:p>
    <w:p w14:paraId="0D262172" w14:textId="77777777" w:rsidR="0006794B" w:rsidRDefault="0006794B" w:rsidP="00B37357">
      <w:pPr>
        <w:adjustRightInd w:val="0"/>
        <w:snapToGrid w:val="0"/>
      </w:pPr>
    </w:p>
    <w:p w14:paraId="656D686F" w14:textId="79D8CDB5" w:rsidR="00B37357" w:rsidRPr="0006794B" w:rsidRDefault="00B37357" w:rsidP="0006794B">
      <w:pPr>
        <w:adjustRightInd w:val="0"/>
        <w:snapToGrid w:val="0"/>
        <w:ind w:firstLineChars="100" w:firstLine="240"/>
        <w:rPr>
          <w:b/>
          <w:bCs/>
        </w:rPr>
      </w:pPr>
      <w:r w:rsidRPr="0006794B">
        <w:rPr>
          <w:b/>
          <w:bCs/>
        </w:rPr>
        <w:t>４．備考（特記事項）</w:t>
      </w:r>
    </w:p>
    <w:p w14:paraId="65E5EA06" w14:textId="77777777" w:rsidR="0006794B" w:rsidRDefault="0006794B" w:rsidP="0006794B">
      <w:pPr>
        <w:adjustRightInd w:val="0"/>
        <w:snapToGrid w:val="0"/>
        <w:rPr>
          <w:rFonts w:hint="eastAsia"/>
        </w:rPr>
      </w:pPr>
    </w:p>
    <w:p w14:paraId="519ECB49" w14:textId="77777777" w:rsidR="0006794B" w:rsidRDefault="0006794B">
      <w:pPr>
        <w:widowControl/>
        <w:jc w:val="left"/>
        <w:rPr>
          <w:b/>
          <w:bCs/>
        </w:rPr>
      </w:pPr>
      <w:r>
        <w:rPr>
          <w:b/>
          <w:bCs/>
        </w:rPr>
        <w:br w:type="page"/>
      </w:r>
    </w:p>
    <w:p w14:paraId="314C4583" w14:textId="65460431" w:rsidR="00B37357" w:rsidRPr="00D22424" w:rsidRDefault="00B37357" w:rsidP="00B37357">
      <w:pPr>
        <w:adjustRightInd w:val="0"/>
        <w:snapToGrid w:val="0"/>
        <w:rPr>
          <w:b/>
          <w:bCs/>
        </w:rPr>
      </w:pPr>
      <w:r w:rsidRPr="00D22424">
        <w:rPr>
          <w:rFonts w:hint="eastAsia"/>
          <w:b/>
          <w:bCs/>
        </w:rPr>
        <w:lastRenderedPageBreak/>
        <w:t>Ⅱ．個別計画</w:t>
      </w:r>
      <w:r w:rsidRPr="00D22424">
        <w:rPr>
          <w:b/>
          <w:bCs/>
        </w:rPr>
        <w:t>（施業団地ごとに記載）</w:t>
      </w:r>
    </w:p>
    <w:p w14:paraId="42A8F030" w14:textId="632E498C" w:rsidR="0006794B" w:rsidRPr="00FE14BD" w:rsidRDefault="0006794B" w:rsidP="00B37357">
      <w:pPr>
        <w:adjustRightInd w:val="0"/>
        <w:snapToGrid w:val="0"/>
        <w:rPr>
          <w:b/>
          <w:bCs/>
        </w:rPr>
      </w:pPr>
    </w:p>
    <w:p w14:paraId="4108F132" w14:textId="25040FD8" w:rsidR="0006794B" w:rsidRPr="00D22424" w:rsidRDefault="00B37357" w:rsidP="0006794B">
      <w:pPr>
        <w:adjustRightInd w:val="0"/>
        <w:snapToGrid w:val="0"/>
        <w:ind w:firstLineChars="100" w:firstLine="240"/>
        <w:rPr>
          <w:b/>
          <w:bCs/>
        </w:rPr>
      </w:pPr>
      <w:r w:rsidRPr="00D22424">
        <w:rPr>
          <w:b/>
          <w:bCs/>
        </w:rPr>
        <w:t>計画</w:t>
      </w:r>
      <w:r w:rsidR="00FE14BD">
        <w:rPr>
          <w:rFonts w:hint="eastAsia"/>
          <w:b/>
          <w:bCs/>
        </w:rPr>
        <w:t xml:space="preserve">　</w:t>
      </w:r>
      <w:r w:rsidRPr="00D22424">
        <w:rPr>
          <w:b/>
          <w:bCs/>
        </w:rPr>
        <w:t>No.１</w:t>
      </w:r>
    </w:p>
    <w:p w14:paraId="5985BB7D" w14:textId="77777777" w:rsidR="0006794B" w:rsidRPr="00D22424" w:rsidRDefault="00B37357" w:rsidP="0006794B">
      <w:pPr>
        <w:adjustRightInd w:val="0"/>
        <w:snapToGrid w:val="0"/>
        <w:ind w:firstLineChars="100" w:firstLine="240"/>
        <w:rPr>
          <w:b/>
          <w:bCs/>
        </w:rPr>
      </w:pPr>
      <w:r w:rsidRPr="00D22424">
        <w:rPr>
          <w:rFonts w:hint="eastAsia"/>
          <w:b/>
          <w:bCs/>
        </w:rPr>
        <w:t>１．計画期間</w:t>
      </w:r>
    </w:p>
    <w:p w14:paraId="43E70412" w14:textId="2890E3F3" w:rsidR="00B37357" w:rsidRDefault="00B37357" w:rsidP="0006794B">
      <w:pPr>
        <w:adjustRightInd w:val="0"/>
        <w:snapToGrid w:val="0"/>
        <w:ind w:firstLineChars="200" w:firstLine="480"/>
      </w:pPr>
      <w:r>
        <w:t>○</w:t>
      </w:r>
      <w:r>
        <w:t>年～</w:t>
      </w:r>
      <w:r>
        <w:t>○</w:t>
      </w:r>
      <w:r>
        <w:t>年（</w:t>
      </w:r>
      <w:r>
        <w:t>○</w:t>
      </w:r>
      <w:r>
        <w:t>年間）</w:t>
      </w:r>
    </w:p>
    <w:p w14:paraId="1093FFA2" w14:textId="32CF1795" w:rsidR="00B37357" w:rsidRDefault="00B37357" w:rsidP="0006794B">
      <w:pPr>
        <w:adjustRightInd w:val="0"/>
        <w:snapToGrid w:val="0"/>
        <w:ind w:firstLineChars="200" w:firstLine="480"/>
      </w:pPr>
      <w:r>
        <w:t>※</w:t>
      </w:r>
      <w:r>
        <w:t>計画期間は概ね10～25年の間で任意設定。</w:t>
      </w:r>
    </w:p>
    <w:p w14:paraId="1E810F5B" w14:textId="77777777" w:rsidR="0006794B" w:rsidRDefault="0006794B" w:rsidP="00B37357">
      <w:pPr>
        <w:adjustRightInd w:val="0"/>
        <w:snapToGrid w:val="0"/>
      </w:pPr>
    </w:p>
    <w:p w14:paraId="18C29C35" w14:textId="06845A18" w:rsidR="00B37357" w:rsidRPr="00D22424" w:rsidRDefault="00B37357" w:rsidP="0006794B">
      <w:pPr>
        <w:adjustRightInd w:val="0"/>
        <w:snapToGrid w:val="0"/>
        <w:ind w:firstLineChars="100" w:firstLine="240"/>
        <w:rPr>
          <w:b/>
          <w:bCs/>
        </w:rPr>
      </w:pPr>
      <w:r w:rsidRPr="00D22424">
        <w:rPr>
          <w:b/>
          <w:bCs/>
        </w:rPr>
        <w:t>２．事業対象森林の位置及び資源状況</w:t>
      </w:r>
    </w:p>
    <w:tbl>
      <w:tblPr>
        <w:tblStyle w:val="a3"/>
        <w:tblW w:w="0" w:type="auto"/>
        <w:tblInd w:w="567" w:type="dxa"/>
        <w:tblLook w:val="04A0" w:firstRow="1" w:lastRow="0" w:firstColumn="1" w:lastColumn="0" w:noHBand="0" w:noVBand="1"/>
      </w:tblPr>
      <w:tblGrid>
        <w:gridCol w:w="2616"/>
        <w:gridCol w:w="936"/>
        <w:gridCol w:w="696"/>
        <w:gridCol w:w="696"/>
        <w:gridCol w:w="1416"/>
        <w:gridCol w:w="696"/>
        <w:gridCol w:w="1416"/>
      </w:tblGrid>
      <w:tr w:rsidR="00D22424" w14:paraId="3B65CAB6" w14:textId="77777777" w:rsidTr="00610C5C">
        <w:tc>
          <w:tcPr>
            <w:tcW w:w="0" w:type="auto"/>
            <w:vMerge w:val="restart"/>
            <w:vAlign w:val="center"/>
          </w:tcPr>
          <w:p w14:paraId="02E612A8" w14:textId="77777777" w:rsidR="00D22424" w:rsidRDefault="00D22424" w:rsidP="00D22424">
            <w:pPr>
              <w:adjustRightInd w:val="0"/>
              <w:snapToGrid w:val="0"/>
              <w:jc w:val="center"/>
            </w:pPr>
            <w:r>
              <w:rPr>
                <w:rFonts w:hint="eastAsia"/>
              </w:rPr>
              <w:t>所在地</w:t>
            </w:r>
          </w:p>
          <w:p w14:paraId="1322913A" w14:textId="7EB50DF9" w:rsidR="00D22424" w:rsidRDefault="00D22424" w:rsidP="00D22424">
            <w:pPr>
              <w:adjustRightInd w:val="0"/>
              <w:snapToGrid w:val="0"/>
              <w:jc w:val="center"/>
            </w:pPr>
            <w:r>
              <w:rPr>
                <w:rFonts w:hint="eastAsia"/>
              </w:rPr>
              <w:t>（市町村・字・地番）</w:t>
            </w:r>
          </w:p>
        </w:tc>
        <w:tc>
          <w:tcPr>
            <w:tcW w:w="0" w:type="auto"/>
            <w:vMerge w:val="restart"/>
            <w:vAlign w:val="center"/>
          </w:tcPr>
          <w:p w14:paraId="302A07CF" w14:textId="55D3BC22" w:rsidR="00D22424" w:rsidRDefault="00D22424" w:rsidP="00D22424">
            <w:pPr>
              <w:adjustRightInd w:val="0"/>
              <w:snapToGrid w:val="0"/>
              <w:jc w:val="center"/>
              <w:rPr>
                <w:rFonts w:hint="eastAsia"/>
              </w:rPr>
            </w:pPr>
            <w:r>
              <w:rPr>
                <w:rFonts w:hint="eastAsia"/>
              </w:rPr>
              <w:t>林小班</w:t>
            </w:r>
          </w:p>
        </w:tc>
        <w:tc>
          <w:tcPr>
            <w:tcW w:w="0" w:type="auto"/>
            <w:gridSpan w:val="5"/>
            <w:vAlign w:val="center"/>
          </w:tcPr>
          <w:p w14:paraId="0E6B09DB" w14:textId="77644C57" w:rsidR="00D22424" w:rsidRDefault="00D22424" w:rsidP="00D22424">
            <w:pPr>
              <w:adjustRightInd w:val="0"/>
              <w:snapToGrid w:val="0"/>
              <w:jc w:val="center"/>
            </w:pPr>
            <w:r>
              <w:rPr>
                <w:rFonts w:hint="eastAsia"/>
              </w:rPr>
              <w:t>森林の現況</w:t>
            </w:r>
          </w:p>
        </w:tc>
      </w:tr>
      <w:tr w:rsidR="00D22424" w14:paraId="4931EA28" w14:textId="77777777" w:rsidTr="00D22424">
        <w:tc>
          <w:tcPr>
            <w:tcW w:w="0" w:type="auto"/>
            <w:vMerge/>
            <w:vAlign w:val="center"/>
          </w:tcPr>
          <w:p w14:paraId="4B1E6BC7" w14:textId="77777777" w:rsidR="00D22424" w:rsidRDefault="00D22424" w:rsidP="00D22424">
            <w:pPr>
              <w:adjustRightInd w:val="0"/>
              <w:snapToGrid w:val="0"/>
              <w:jc w:val="center"/>
            </w:pPr>
          </w:p>
        </w:tc>
        <w:tc>
          <w:tcPr>
            <w:tcW w:w="0" w:type="auto"/>
            <w:vMerge/>
            <w:vAlign w:val="center"/>
          </w:tcPr>
          <w:p w14:paraId="69198BF4" w14:textId="77777777" w:rsidR="00D22424" w:rsidRDefault="00D22424" w:rsidP="00D22424">
            <w:pPr>
              <w:adjustRightInd w:val="0"/>
              <w:snapToGrid w:val="0"/>
              <w:jc w:val="center"/>
            </w:pPr>
          </w:p>
        </w:tc>
        <w:tc>
          <w:tcPr>
            <w:tcW w:w="0" w:type="auto"/>
            <w:vAlign w:val="center"/>
          </w:tcPr>
          <w:p w14:paraId="141B079B" w14:textId="3D78CFA5" w:rsidR="00D22424" w:rsidRDefault="00D22424" w:rsidP="00D22424">
            <w:pPr>
              <w:adjustRightInd w:val="0"/>
              <w:snapToGrid w:val="0"/>
              <w:jc w:val="center"/>
              <w:rPr>
                <w:rFonts w:hint="eastAsia"/>
              </w:rPr>
            </w:pPr>
            <w:r>
              <w:rPr>
                <w:rFonts w:hint="eastAsia"/>
              </w:rPr>
              <w:t>林種</w:t>
            </w:r>
          </w:p>
        </w:tc>
        <w:tc>
          <w:tcPr>
            <w:tcW w:w="0" w:type="auto"/>
            <w:vAlign w:val="center"/>
          </w:tcPr>
          <w:p w14:paraId="6BFF715D" w14:textId="7A41D022" w:rsidR="00D22424" w:rsidRDefault="00D22424" w:rsidP="00D22424">
            <w:pPr>
              <w:adjustRightInd w:val="0"/>
              <w:snapToGrid w:val="0"/>
              <w:jc w:val="center"/>
            </w:pPr>
            <w:r>
              <w:rPr>
                <w:rFonts w:hint="eastAsia"/>
              </w:rPr>
              <w:t>樹種</w:t>
            </w:r>
          </w:p>
        </w:tc>
        <w:tc>
          <w:tcPr>
            <w:tcW w:w="0" w:type="auto"/>
            <w:vAlign w:val="center"/>
          </w:tcPr>
          <w:p w14:paraId="41ACF57F" w14:textId="6DDC7276" w:rsidR="00D22424" w:rsidRDefault="00D22424" w:rsidP="00D22424">
            <w:pPr>
              <w:adjustRightInd w:val="0"/>
              <w:snapToGrid w:val="0"/>
              <w:jc w:val="center"/>
            </w:pPr>
            <w:r>
              <w:rPr>
                <w:rFonts w:hint="eastAsia"/>
              </w:rPr>
              <w:t>面積（ha）</w:t>
            </w:r>
          </w:p>
        </w:tc>
        <w:tc>
          <w:tcPr>
            <w:tcW w:w="0" w:type="auto"/>
            <w:vAlign w:val="center"/>
          </w:tcPr>
          <w:p w14:paraId="2352D497" w14:textId="1201E097" w:rsidR="00D22424" w:rsidRDefault="00D22424" w:rsidP="00D22424">
            <w:pPr>
              <w:adjustRightInd w:val="0"/>
              <w:snapToGrid w:val="0"/>
              <w:jc w:val="center"/>
            </w:pPr>
            <w:r>
              <w:rPr>
                <w:rFonts w:hint="eastAsia"/>
              </w:rPr>
              <w:t>林齢</w:t>
            </w:r>
          </w:p>
        </w:tc>
        <w:tc>
          <w:tcPr>
            <w:tcW w:w="0" w:type="auto"/>
            <w:vAlign w:val="center"/>
          </w:tcPr>
          <w:p w14:paraId="3BB27B53" w14:textId="62D8457E" w:rsidR="00D22424" w:rsidRDefault="00D22424" w:rsidP="00D22424">
            <w:pPr>
              <w:adjustRightInd w:val="0"/>
              <w:snapToGrid w:val="0"/>
              <w:jc w:val="center"/>
              <w:rPr>
                <w:rFonts w:hint="eastAsia"/>
              </w:rPr>
            </w:pPr>
            <w:r>
              <w:rPr>
                <w:rFonts w:hint="eastAsia"/>
              </w:rPr>
              <w:t>材積（㎥）</w:t>
            </w:r>
          </w:p>
        </w:tc>
      </w:tr>
      <w:tr w:rsidR="00D22424" w14:paraId="1B02F059" w14:textId="77777777" w:rsidTr="00D22424">
        <w:tc>
          <w:tcPr>
            <w:tcW w:w="0" w:type="auto"/>
          </w:tcPr>
          <w:p w14:paraId="1AF0D38E" w14:textId="77777777" w:rsidR="00D22424" w:rsidRDefault="00D22424" w:rsidP="00B37357">
            <w:pPr>
              <w:adjustRightInd w:val="0"/>
              <w:snapToGrid w:val="0"/>
            </w:pPr>
          </w:p>
        </w:tc>
        <w:tc>
          <w:tcPr>
            <w:tcW w:w="0" w:type="auto"/>
          </w:tcPr>
          <w:p w14:paraId="23F0ABF4" w14:textId="77777777" w:rsidR="00D22424" w:rsidRDefault="00D22424" w:rsidP="00B37357">
            <w:pPr>
              <w:adjustRightInd w:val="0"/>
              <w:snapToGrid w:val="0"/>
            </w:pPr>
          </w:p>
        </w:tc>
        <w:tc>
          <w:tcPr>
            <w:tcW w:w="0" w:type="auto"/>
          </w:tcPr>
          <w:p w14:paraId="63018069" w14:textId="77777777" w:rsidR="00D22424" w:rsidRDefault="00D22424" w:rsidP="00B37357">
            <w:pPr>
              <w:adjustRightInd w:val="0"/>
              <w:snapToGrid w:val="0"/>
            </w:pPr>
          </w:p>
        </w:tc>
        <w:tc>
          <w:tcPr>
            <w:tcW w:w="0" w:type="auto"/>
          </w:tcPr>
          <w:p w14:paraId="4BA83501" w14:textId="77777777" w:rsidR="00D22424" w:rsidRDefault="00D22424" w:rsidP="00B37357">
            <w:pPr>
              <w:adjustRightInd w:val="0"/>
              <w:snapToGrid w:val="0"/>
            </w:pPr>
          </w:p>
        </w:tc>
        <w:tc>
          <w:tcPr>
            <w:tcW w:w="0" w:type="auto"/>
          </w:tcPr>
          <w:p w14:paraId="0F0640AE" w14:textId="77777777" w:rsidR="00D22424" w:rsidRDefault="00D22424" w:rsidP="00B37357">
            <w:pPr>
              <w:adjustRightInd w:val="0"/>
              <w:snapToGrid w:val="0"/>
            </w:pPr>
          </w:p>
        </w:tc>
        <w:tc>
          <w:tcPr>
            <w:tcW w:w="0" w:type="auto"/>
          </w:tcPr>
          <w:p w14:paraId="7DEC1A77" w14:textId="77777777" w:rsidR="00D22424" w:rsidRDefault="00D22424" w:rsidP="00B37357">
            <w:pPr>
              <w:adjustRightInd w:val="0"/>
              <w:snapToGrid w:val="0"/>
            </w:pPr>
          </w:p>
        </w:tc>
        <w:tc>
          <w:tcPr>
            <w:tcW w:w="0" w:type="auto"/>
          </w:tcPr>
          <w:p w14:paraId="65C03D77" w14:textId="77777777" w:rsidR="00D22424" w:rsidRDefault="00D22424" w:rsidP="00B37357">
            <w:pPr>
              <w:adjustRightInd w:val="0"/>
              <w:snapToGrid w:val="0"/>
            </w:pPr>
          </w:p>
        </w:tc>
      </w:tr>
      <w:tr w:rsidR="00D22424" w14:paraId="4F85822C" w14:textId="77777777" w:rsidTr="00D22424">
        <w:tc>
          <w:tcPr>
            <w:tcW w:w="0" w:type="auto"/>
          </w:tcPr>
          <w:p w14:paraId="5ACB524F" w14:textId="77777777" w:rsidR="00D22424" w:rsidRDefault="00D22424" w:rsidP="00B37357">
            <w:pPr>
              <w:adjustRightInd w:val="0"/>
              <w:snapToGrid w:val="0"/>
            </w:pPr>
          </w:p>
        </w:tc>
        <w:tc>
          <w:tcPr>
            <w:tcW w:w="0" w:type="auto"/>
          </w:tcPr>
          <w:p w14:paraId="45218195" w14:textId="77777777" w:rsidR="00D22424" w:rsidRDefault="00D22424" w:rsidP="00B37357">
            <w:pPr>
              <w:adjustRightInd w:val="0"/>
              <w:snapToGrid w:val="0"/>
            </w:pPr>
          </w:p>
        </w:tc>
        <w:tc>
          <w:tcPr>
            <w:tcW w:w="0" w:type="auto"/>
          </w:tcPr>
          <w:p w14:paraId="317505A6" w14:textId="77777777" w:rsidR="00D22424" w:rsidRDefault="00D22424" w:rsidP="00B37357">
            <w:pPr>
              <w:adjustRightInd w:val="0"/>
              <w:snapToGrid w:val="0"/>
            </w:pPr>
          </w:p>
        </w:tc>
        <w:tc>
          <w:tcPr>
            <w:tcW w:w="0" w:type="auto"/>
          </w:tcPr>
          <w:p w14:paraId="716686F2" w14:textId="77777777" w:rsidR="00D22424" w:rsidRDefault="00D22424" w:rsidP="00B37357">
            <w:pPr>
              <w:adjustRightInd w:val="0"/>
              <w:snapToGrid w:val="0"/>
            </w:pPr>
          </w:p>
        </w:tc>
        <w:tc>
          <w:tcPr>
            <w:tcW w:w="0" w:type="auto"/>
          </w:tcPr>
          <w:p w14:paraId="0553E35C" w14:textId="77777777" w:rsidR="00D22424" w:rsidRDefault="00D22424" w:rsidP="00B37357">
            <w:pPr>
              <w:adjustRightInd w:val="0"/>
              <w:snapToGrid w:val="0"/>
            </w:pPr>
          </w:p>
        </w:tc>
        <w:tc>
          <w:tcPr>
            <w:tcW w:w="0" w:type="auto"/>
          </w:tcPr>
          <w:p w14:paraId="7E45F432" w14:textId="77777777" w:rsidR="00D22424" w:rsidRDefault="00D22424" w:rsidP="00B37357">
            <w:pPr>
              <w:adjustRightInd w:val="0"/>
              <w:snapToGrid w:val="0"/>
            </w:pPr>
          </w:p>
        </w:tc>
        <w:tc>
          <w:tcPr>
            <w:tcW w:w="0" w:type="auto"/>
          </w:tcPr>
          <w:p w14:paraId="5CB60FB5" w14:textId="77777777" w:rsidR="00D22424" w:rsidRDefault="00D22424" w:rsidP="00B37357">
            <w:pPr>
              <w:adjustRightInd w:val="0"/>
              <w:snapToGrid w:val="0"/>
            </w:pPr>
          </w:p>
        </w:tc>
      </w:tr>
      <w:tr w:rsidR="00D22424" w14:paraId="193B2600" w14:textId="77777777" w:rsidTr="00D22424">
        <w:tc>
          <w:tcPr>
            <w:tcW w:w="0" w:type="auto"/>
          </w:tcPr>
          <w:p w14:paraId="4FDFAFA5" w14:textId="77777777" w:rsidR="00D22424" w:rsidRDefault="00D22424" w:rsidP="00B37357">
            <w:pPr>
              <w:adjustRightInd w:val="0"/>
              <w:snapToGrid w:val="0"/>
            </w:pPr>
          </w:p>
        </w:tc>
        <w:tc>
          <w:tcPr>
            <w:tcW w:w="0" w:type="auto"/>
          </w:tcPr>
          <w:p w14:paraId="536228BA" w14:textId="77777777" w:rsidR="00D22424" w:rsidRDefault="00D22424" w:rsidP="00B37357">
            <w:pPr>
              <w:adjustRightInd w:val="0"/>
              <w:snapToGrid w:val="0"/>
            </w:pPr>
          </w:p>
        </w:tc>
        <w:tc>
          <w:tcPr>
            <w:tcW w:w="0" w:type="auto"/>
          </w:tcPr>
          <w:p w14:paraId="77C154F6" w14:textId="77777777" w:rsidR="00D22424" w:rsidRDefault="00D22424" w:rsidP="00B37357">
            <w:pPr>
              <w:adjustRightInd w:val="0"/>
              <w:snapToGrid w:val="0"/>
            </w:pPr>
          </w:p>
        </w:tc>
        <w:tc>
          <w:tcPr>
            <w:tcW w:w="0" w:type="auto"/>
          </w:tcPr>
          <w:p w14:paraId="4EE56910" w14:textId="77777777" w:rsidR="00D22424" w:rsidRDefault="00D22424" w:rsidP="00B37357">
            <w:pPr>
              <w:adjustRightInd w:val="0"/>
              <w:snapToGrid w:val="0"/>
            </w:pPr>
          </w:p>
        </w:tc>
        <w:tc>
          <w:tcPr>
            <w:tcW w:w="0" w:type="auto"/>
          </w:tcPr>
          <w:p w14:paraId="51FC62DA" w14:textId="77777777" w:rsidR="00D22424" w:rsidRDefault="00D22424" w:rsidP="00B37357">
            <w:pPr>
              <w:adjustRightInd w:val="0"/>
              <w:snapToGrid w:val="0"/>
            </w:pPr>
          </w:p>
        </w:tc>
        <w:tc>
          <w:tcPr>
            <w:tcW w:w="0" w:type="auto"/>
          </w:tcPr>
          <w:p w14:paraId="5A692F71" w14:textId="77777777" w:rsidR="00D22424" w:rsidRDefault="00D22424" w:rsidP="00B37357">
            <w:pPr>
              <w:adjustRightInd w:val="0"/>
              <w:snapToGrid w:val="0"/>
            </w:pPr>
          </w:p>
        </w:tc>
        <w:tc>
          <w:tcPr>
            <w:tcW w:w="0" w:type="auto"/>
          </w:tcPr>
          <w:p w14:paraId="104DF19F" w14:textId="77777777" w:rsidR="00D22424" w:rsidRDefault="00D22424" w:rsidP="00B37357">
            <w:pPr>
              <w:adjustRightInd w:val="0"/>
              <w:snapToGrid w:val="0"/>
            </w:pPr>
          </w:p>
        </w:tc>
      </w:tr>
    </w:tbl>
    <w:p w14:paraId="33AE039D" w14:textId="25E21803" w:rsidR="00B37357" w:rsidRDefault="00B37357" w:rsidP="00D22424">
      <w:pPr>
        <w:adjustRightInd w:val="0"/>
        <w:snapToGrid w:val="0"/>
        <w:ind w:firstLineChars="300" w:firstLine="720"/>
      </w:pPr>
      <w:r>
        <w:t>※</w:t>
      </w:r>
      <w:r>
        <w:t>計画対象地について記載する。（別紙可）</w:t>
      </w:r>
    </w:p>
    <w:p w14:paraId="29EB3C2D" w14:textId="77777777" w:rsidR="00D22424" w:rsidRDefault="00D22424" w:rsidP="00D22424">
      <w:pPr>
        <w:adjustRightInd w:val="0"/>
        <w:snapToGrid w:val="0"/>
      </w:pPr>
    </w:p>
    <w:p w14:paraId="707A951B" w14:textId="77777777" w:rsidR="00D22424" w:rsidRDefault="00B37357" w:rsidP="00D22424">
      <w:pPr>
        <w:adjustRightInd w:val="0"/>
        <w:snapToGrid w:val="0"/>
        <w:ind w:firstLineChars="100" w:firstLine="240"/>
        <w:rPr>
          <w:b/>
          <w:bCs/>
        </w:rPr>
      </w:pPr>
      <w:r w:rsidRPr="00D22424">
        <w:rPr>
          <w:rFonts w:hint="eastAsia"/>
          <w:b/>
          <w:bCs/>
        </w:rPr>
        <w:t>３．施業に関する基本的な計画</w:t>
      </w:r>
    </w:p>
    <w:p w14:paraId="25040EFE" w14:textId="32B1F7C2" w:rsidR="00B37357" w:rsidRPr="00D22424" w:rsidRDefault="00B37357" w:rsidP="00D22424">
      <w:pPr>
        <w:adjustRightInd w:val="0"/>
        <w:snapToGrid w:val="0"/>
        <w:ind w:firstLineChars="100" w:firstLine="240"/>
        <w:rPr>
          <w:b/>
          <w:bCs/>
        </w:rPr>
      </w:pPr>
      <w:r w:rsidRPr="00B737C7">
        <w:rPr>
          <w:rFonts w:hint="eastAsia"/>
          <w:b/>
          <w:bCs/>
        </w:rPr>
        <w:t>【記載例】</w:t>
      </w:r>
      <w:r>
        <w:rPr>
          <w:rFonts w:hint="eastAsia"/>
        </w:rPr>
        <w:t>※計画期間内に行う施業の内容を記載。</w:t>
      </w:r>
    </w:p>
    <w:p w14:paraId="27BFDC13" w14:textId="29B71F87" w:rsidR="00B37357" w:rsidRDefault="00B37357" w:rsidP="00D22424">
      <w:pPr>
        <w:adjustRightInd w:val="0"/>
        <w:snapToGrid w:val="0"/>
        <w:ind w:firstLineChars="200" w:firstLine="480"/>
      </w:pPr>
      <w:r>
        <w:t>・若齢級のため、当面は切捨間伐にて成林を目指す。</w:t>
      </w:r>
    </w:p>
    <w:p w14:paraId="066A886B" w14:textId="7141351D" w:rsidR="00B37357" w:rsidRDefault="00B37357" w:rsidP="00D22424">
      <w:pPr>
        <w:adjustRightInd w:val="0"/>
        <w:snapToGrid w:val="0"/>
        <w:ind w:firstLineChars="200" w:firstLine="480"/>
      </w:pPr>
      <w:r>
        <w:t>・〇年を目処に利用間伐を実施し、木材販売による収入確保を目指す。</w:t>
      </w:r>
    </w:p>
    <w:p w14:paraId="2A0B68E3" w14:textId="575254A4" w:rsidR="00B37357" w:rsidRDefault="00B37357" w:rsidP="00D22424">
      <w:pPr>
        <w:adjustRightInd w:val="0"/>
        <w:snapToGrid w:val="0"/>
        <w:ind w:leftChars="200" w:left="720" w:hangingChars="100" w:hanging="240"/>
      </w:pPr>
      <w:r>
        <w:t>・〇年を目処に主伐を実施することとし、主伐後には少花粉スギ（コンテナ苗）をha</w:t>
      </w:r>
      <w:r>
        <w:rPr>
          <w:rFonts w:hint="eastAsia"/>
        </w:rPr>
        <w:t>当たり〇本程度植栽する。なお、伐採・地拵・植栽については一貫作業で実施し、低コスト化を図る。</w:t>
      </w:r>
    </w:p>
    <w:p w14:paraId="4C0AFA94" w14:textId="77777777" w:rsidR="00D22424" w:rsidRDefault="00B37357" w:rsidP="00D22424">
      <w:pPr>
        <w:adjustRightInd w:val="0"/>
        <w:snapToGrid w:val="0"/>
        <w:ind w:firstLineChars="200" w:firstLine="480"/>
      </w:pPr>
      <w:r>
        <w:t>・植栽後は、〇年間を目処に下刈りを行う。</w:t>
      </w:r>
    </w:p>
    <w:p w14:paraId="1BA5C44C" w14:textId="77777777" w:rsidR="00D22424" w:rsidRDefault="00D22424" w:rsidP="00D22424">
      <w:pPr>
        <w:adjustRightInd w:val="0"/>
        <w:snapToGrid w:val="0"/>
        <w:ind w:firstLineChars="100" w:firstLine="240"/>
      </w:pPr>
    </w:p>
    <w:p w14:paraId="01E559E4" w14:textId="77777777" w:rsidR="00D22424" w:rsidRDefault="00B37357" w:rsidP="00D22424">
      <w:pPr>
        <w:adjustRightInd w:val="0"/>
        <w:snapToGrid w:val="0"/>
        <w:ind w:firstLineChars="100" w:firstLine="240"/>
      </w:pPr>
      <w:r>
        <w:rPr>
          <w:rFonts w:hint="eastAsia"/>
        </w:rPr>
        <w:t>４．長期的な収支に関する計画（見込み）</w:t>
      </w:r>
    </w:p>
    <w:p w14:paraId="4226A2BD" w14:textId="77777777" w:rsidR="00D22424" w:rsidRPr="00B737C7" w:rsidRDefault="00B37357" w:rsidP="00D22424">
      <w:pPr>
        <w:adjustRightInd w:val="0"/>
        <w:snapToGrid w:val="0"/>
        <w:ind w:firstLineChars="100" w:firstLine="240"/>
        <w:rPr>
          <w:b/>
          <w:bCs/>
        </w:rPr>
      </w:pPr>
      <w:r w:rsidRPr="00B737C7">
        <w:rPr>
          <w:rFonts w:hint="eastAsia"/>
          <w:b/>
          <w:bCs/>
        </w:rPr>
        <w:t>【記載例】</w:t>
      </w:r>
    </w:p>
    <w:p w14:paraId="1CC2D6A1" w14:textId="1F4E69F3" w:rsidR="00D22424" w:rsidRDefault="00B37357" w:rsidP="004D26BB">
      <w:pPr>
        <w:adjustRightInd w:val="0"/>
        <w:snapToGrid w:val="0"/>
        <w:ind w:leftChars="200" w:left="720" w:hangingChars="100" w:hanging="240"/>
      </w:pPr>
      <w:r>
        <w:rPr>
          <w:rFonts w:hint="eastAsia"/>
        </w:rPr>
        <w:t>・本計画の期間合計で事業収支が</w:t>
      </w:r>
      <w:r>
        <w:t>2,100千円となることを目標に、適切な事業運営を</w:t>
      </w:r>
      <w:r>
        <w:rPr>
          <w:rFonts w:hint="eastAsia"/>
        </w:rPr>
        <w:t>行う。</w:t>
      </w:r>
    </w:p>
    <w:p w14:paraId="7D830BAA" w14:textId="170B04C6" w:rsidR="00B37357" w:rsidRDefault="00B37357" w:rsidP="00D22424">
      <w:pPr>
        <w:adjustRightInd w:val="0"/>
        <w:snapToGrid w:val="0"/>
        <w:jc w:val="right"/>
      </w:pPr>
      <w:r>
        <w:rPr>
          <w:rFonts w:hint="eastAsia"/>
        </w:rPr>
        <w:t>（単位：千円）</w:t>
      </w:r>
    </w:p>
    <w:tbl>
      <w:tblPr>
        <w:tblStyle w:val="a3"/>
        <w:tblW w:w="9020" w:type="dxa"/>
        <w:tblInd w:w="567" w:type="dxa"/>
        <w:tblLook w:val="04A0" w:firstRow="1" w:lastRow="0" w:firstColumn="1" w:lastColumn="0" w:noHBand="0" w:noVBand="1"/>
      </w:tblPr>
      <w:tblGrid>
        <w:gridCol w:w="1536"/>
        <w:gridCol w:w="1361"/>
        <w:gridCol w:w="1134"/>
        <w:gridCol w:w="1134"/>
        <w:gridCol w:w="1134"/>
        <w:gridCol w:w="1134"/>
        <w:gridCol w:w="1587"/>
      </w:tblGrid>
      <w:tr w:rsidR="00AA6AE1" w14:paraId="0E14A75A" w14:textId="77777777" w:rsidTr="00AA6AE1">
        <w:trPr>
          <w:tblHeader/>
        </w:trPr>
        <w:tc>
          <w:tcPr>
            <w:tcW w:w="0" w:type="auto"/>
          </w:tcPr>
          <w:p w14:paraId="1ABFF27A" w14:textId="768A3096" w:rsidR="00D22424" w:rsidRDefault="00D22424" w:rsidP="00AA6AE1">
            <w:pPr>
              <w:adjustRightInd w:val="0"/>
              <w:snapToGrid w:val="0"/>
              <w:jc w:val="center"/>
            </w:pPr>
            <w:r>
              <w:rPr>
                <w:rFonts w:hint="eastAsia"/>
              </w:rPr>
              <w:t>年度</w:t>
            </w:r>
          </w:p>
        </w:tc>
        <w:tc>
          <w:tcPr>
            <w:tcW w:w="1361" w:type="dxa"/>
          </w:tcPr>
          <w:p w14:paraId="50C5FC33" w14:textId="320B442D" w:rsidR="00D22424" w:rsidRDefault="00D22424" w:rsidP="00AA6AE1">
            <w:pPr>
              <w:adjustRightInd w:val="0"/>
              <w:snapToGrid w:val="0"/>
              <w:jc w:val="center"/>
            </w:pPr>
            <w:r>
              <w:rPr>
                <w:rFonts w:hint="eastAsia"/>
              </w:rPr>
              <w:t>種目</w:t>
            </w:r>
          </w:p>
        </w:tc>
        <w:tc>
          <w:tcPr>
            <w:tcW w:w="1134" w:type="dxa"/>
          </w:tcPr>
          <w:p w14:paraId="56690E1D" w14:textId="30FBF5A2" w:rsidR="00D22424" w:rsidRDefault="00D22424" w:rsidP="00AA6AE1">
            <w:pPr>
              <w:adjustRightInd w:val="0"/>
              <w:snapToGrid w:val="0"/>
              <w:jc w:val="center"/>
            </w:pPr>
            <w:r>
              <w:rPr>
                <w:rFonts w:hint="eastAsia"/>
              </w:rPr>
              <w:t>収入</w:t>
            </w:r>
          </w:p>
        </w:tc>
        <w:tc>
          <w:tcPr>
            <w:tcW w:w="1134" w:type="dxa"/>
          </w:tcPr>
          <w:p w14:paraId="174F435B" w14:textId="5268D9D2" w:rsidR="00D22424" w:rsidRDefault="00D22424" w:rsidP="00AA6AE1">
            <w:pPr>
              <w:adjustRightInd w:val="0"/>
              <w:snapToGrid w:val="0"/>
              <w:jc w:val="center"/>
            </w:pPr>
            <w:r>
              <w:rPr>
                <w:rFonts w:hint="eastAsia"/>
              </w:rPr>
              <w:t>支出</w:t>
            </w:r>
          </w:p>
        </w:tc>
        <w:tc>
          <w:tcPr>
            <w:tcW w:w="1134" w:type="dxa"/>
          </w:tcPr>
          <w:p w14:paraId="56D7C536" w14:textId="28972E89" w:rsidR="00D22424" w:rsidRDefault="00D22424" w:rsidP="00AA6AE1">
            <w:pPr>
              <w:adjustRightInd w:val="0"/>
              <w:snapToGrid w:val="0"/>
              <w:jc w:val="center"/>
            </w:pPr>
            <w:r>
              <w:rPr>
                <w:rFonts w:hint="eastAsia"/>
              </w:rPr>
              <w:t>補助金</w:t>
            </w:r>
          </w:p>
        </w:tc>
        <w:tc>
          <w:tcPr>
            <w:tcW w:w="1134" w:type="dxa"/>
          </w:tcPr>
          <w:p w14:paraId="2EB58993" w14:textId="5B2A8011" w:rsidR="00D22424" w:rsidRDefault="00D22424" w:rsidP="00AA6AE1">
            <w:pPr>
              <w:adjustRightInd w:val="0"/>
              <w:snapToGrid w:val="0"/>
              <w:jc w:val="center"/>
            </w:pPr>
            <w:r>
              <w:rPr>
                <w:rFonts w:hint="eastAsia"/>
              </w:rPr>
              <w:t>収支</w:t>
            </w:r>
          </w:p>
        </w:tc>
        <w:tc>
          <w:tcPr>
            <w:tcW w:w="1587" w:type="dxa"/>
          </w:tcPr>
          <w:p w14:paraId="056BA7E5" w14:textId="2F0AD9D1" w:rsidR="00D22424" w:rsidRDefault="00D22424" w:rsidP="00AA6AE1">
            <w:pPr>
              <w:adjustRightInd w:val="0"/>
              <w:snapToGrid w:val="0"/>
              <w:jc w:val="center"/>
            </w:pPr>
            <w:r>
              <w:rPr>
                <w:rFonts w:hint="eastAsia"/>
              </w:rPr>
              <w:t>備考</w:t>
            </w:r>
          </w:p>
        </w:tc>
      </w:tr>
      <w:tr w:rsidR="00AA6AE1" w14:paraId="7470E368" w14:textId="77777777" w:rsidTr="00AA6AE1">
        <w:tc>
          <w:tcPr>
            <w:tcW w:w="0" w:type="auto"/>
            <w:vAlign w:val="center"/>
          </w:tcPr>
          <w:p w14:paraId="4964F326" w14:textId="26BB17C0" w:rsidR="00D22424" w:rsidRDefault="00D22424" w:rsidP="00AA6AE1">
            <w:pPr>
              <w:adjustRightInd w:val="0"/>
              <w:snapToGrid w:val="0"/>
              <w:jc w:val="center"/>
            </w:pPr>
            <w:r>
              <w:rPr>
                <w:rFonts w:hint="eastAsia"/>
              </w:rPr>
              <w:t>2017(H29)年</w:t>
            </w:r>
          </w:p>
        </w:tc>
        <w:tc>
          <w:tcPr>
            <w:tcW w:w="1361" w:type="dxa"/>
            <w:vAlign w:val="center"/>
          </w:tcPr>
          <w:p w14:paraId="40D0CF46" w14:textId="2C9338C9" w:rsidR="00D22424" w:rsidRDefault="00AA6AE1" w:rsidP="00AA6AE1">
            <w:pPr>
              <w:adjustRightInd w:val="0"/>
              <w:snapToGrid w:val="0"/>
              <w:jc w:val="center"/>
            </w:pPr>
            <w:r>
              <w:rPr>
                <w:rFonts w:hint="eastAsia"/>
              </w:rPr>
              <w:t>山林購入</w:t>
            </w:r>
          </w:p>
        </w:tc>
        <w:tc>
          <w:tcPr>
            <w:tcW w:w="1134" w:type="dxa"/>
          </w:tcPr>
          <w:p w14:paraId="25AC7B6F" w14:textId="77777777" w:rsidR="00D22424" w:rsidRDefault="00D22424" w:rsidP="00D22424">
            <w:pPr>
              <w:adjustRightInd w:val="0"/>
              <w:snapToGrid w:val="0"/>
              <w:jc w:val="right"/>
            </w:pPr>
          </w:p>
        </w:tc>
        <w:tc>
          <w:tcPr>
            <w:tcW w:w="1134" w:type="dxa"/>
          </w:tcPr>
          <w:p w14:paraId="65082458" w14:textId="23A6F794" w:rsidR="00D22424" w:rsidRDefault="00AA6AE1" w:rsidP="00D22424">
            <w:pPr>
              <w:adjustRightInd w:val="0"/>
              <w:snapToGrid w:val="0"/>
              <w:jc w:val="right"/>
            </w:pPr>
            <w:r>
              <w:rPr>
                <w:rFonts w:hint="eastAsia"/>
              </w:rPr>
              <w:t>1,000</w:t>
            </w:r>
          </w:p>
        </w:tc>
        <w:tc>
          <w:tcPr>
            <w:tcW w:w="1134" w:type="dxa"/>
          </w:tcPr>
          <w:p w14:paraId="046727B4" w14:textId="77777777" w:rsidR="00D22424" w:rsidRDefault="00D22424" w:rsidP="00D22424">
            <w:pPr>
              <w:adjustRightInd w:val="0"/>
              <w:snapToGrid w:val="0"/>
              <w:jc w:val="right"/>
            </w:pPr>
          </w:p>
        </w:tc>
        <w:tc>
          <w:tcPr>
            <w:tcW w:w="1134" w:type="dxa"/>
          </w:tcPr>
          <w:p w14:paraId="046ACECE" w14:textId="3B190EA8" w:rsidR="00D22424" w:rsidRDefault="00AA6AE1" w:rsidP="00D22424">
            <w:pPr>
              <w:adjustRightInd w:val="0"/>
              <w:snapToGrid w:val="0"/>
              <w:jc w:val="right"/>
            </w:pPr>
            <w:r>
              <w:rPr>
                <w:rFonts w:hint="eastAsia"/>
              </w:rPr>
              <w:t>-1,000</w:t>
            </w:r>
          </w:p>
        </w:tc>
        <w:tc>
          <w:tcPr>
            <w:tcW w:w="1587" w:type="dxa"/>
          </w:tcPr>
          <w:p w14:paraId="108C60F9" w14:textId="77777777" w:rsidR="00D22424" w:rsidRDefault="00D22424" w:rsidP="00D22424">
            <w:pPr>
              <w:adjustRightInd w:val="0"/>
              <w:snapToGrid w:val="0"/>
              <w:jc w:val="right"/>
            </w:pPr>
          </w:p>
        </w:tc>
      </w:tr>
      <w:tr w:rsidR="00AA6AE1" w14:paraId="68FD3D4D" w14:textId="77777777" w:rsidTr="00AA6AE1">
        <w:tc>
          <w:tcPr>
            <w:tcW w:w="0" w:type="auto"/>
            <w:vAlign w:val="center"/>
          </w:tcPr>
          <w:p w14:paraId="29D0FA67" w14:textId="67D8EF59" w:rsidR="00D22424" w:rsidRDefault="00D22424" w:rsidP="00AA6AE1">
            <w:pPr>
              <w:adjustRightInd w:val="0"/>
              <w:snapToGrid w:val="0"/>
              <w:jc w:val="center"/>
            </w:pPr>
            <w:r>
              <w:rPr>
                <w:rFonts w:hint="eastAsia"/>
              </w:rPr>
              <w:t>2018(H30)年</w:t>
            </w:r>
          </w:p>
        </w:tc>
        <w:tc>
          <w:tcPr>
            <w:tcW w:w="1361" w:type="dxa"/>
            <w:vAlign w:val="center"/>
          </w:tcPr>
          <w:p w14:paraId="5123115E" w14:textId="71CD4712" w:rsidR="00D22424" w:rsidRDefault="00AA6AE1" w:rsidP="00AA6AE1">
            <w:pPr>
              <w:adjustRightInd w:val="0"/>
              <w:snapToGrid w:val="0"/>
              <w:jc w:val="center"/>
            </w:pPr>
            <w:r>
              <w:rPr>
                <w:rFonts w:hint="eastAsia"/>
              </w:rPr>
              <w:t>利用間伐</w:t>
            </w:r>
          </w:p>
        </w:tc>
        <w:tc>
          <w:tcPr>
            <w:tcW w:w="1134" w:type="dxa"/>
          </w:tcPr>
          <w:p w14:paraId="495E15B8" w14:textId="6D63B519" w:rsidR="00D22424" w:rsidRDefault="00AA6AE1" w:rsidP="00D22424">
            <w:pPr>
              <w:adjustRightInd w:val="0"/>
              <w:snapToGrid w:val="0"/>
              <w:jc w:val="right"/>
            </w:pPr>
            <w:r>
              <w:rPr>
                <w:rFonts w:hint="eastAsia"/>
              </w:rPr>
              <w:t>800</w:t>
            </w:r>
          </w:p>
        </w:tc>
        <w:tc>
          <w:tcPr>
            <w:tcW w:w="1134" w:type="dxa"/>
          </w:tcPr>
          <w:p w14:paraId="39741421" w14:textId="1EFAF21F" w:rsidR="00D22424" w:rsidRDefault="00AA6AE1" w:rsidP="00D22424">
            <w:pPr>
              <w:adjustRightInd w:val="0"/>
              <w:snapToGrid w:val="0"/>
              <w:jc w:val="right"/>
            </w:pPr>
            <w:r>
              <w:rPr>
                <w:rFonts w:hint="eastAsia"/>
              </w:rPr>
              <w:t>900</w:t>
            </w:r>
          </w:p>
        </w:tc>
        <w:tc>
          <w:tcPr>
            <w:tcW w:w="1134" w:type="dxa"/>
          </w:tcPr>
          <w:p w14:paraId="3534F920" w14:textId="03A9EFD7" w:rsidR="00D22424" w:rsidRDefault="00AA6AE1" w:rsidP="00D22424">
            <w:pPr>
              <w:adjustRightInd w:val="0"/>
              <w:snapToGrid w:val="0"/>
              <w:jc w:val="right"/>
            </w:pPr>
            <w:r>
              <w:rPr>
                <w:rFonts w:hint="eastAsia"/>
              </w:rPr>
              <w:t>500</w:t>
            </w:r>
          </w:p>
        </w:tc>
        <w:tc>
          <w:tcPr>
            <w:tcW w:w="1134" w:type="dxa"/>
          </w:tcPr>
          <w:p w14:paraId="4C4610DF" w14:textId="28403173" w:rsidR="00D22424" w:rsidRDefault="00AA6AE1" w:rsidP="00D22424">
            <w:pPr>
              <w:adjustRightInd w:val="0"/>
              <w:snapToGrid w:val="0"/>
              <w:jc w:val="right"/>
            </w:pPr>
            <w:r>
              <w:rPr>
                <w:rFonts w:hint="eastAsia"/>
              </w:rPr>
              <w:t>400</w:t>
            </w:r>
          </w:p>
        </w:tc>
        <w:tc>
          <w:tcPr>
            <w:tcW w:w="1587" w:type="dxa"/>
          </w:tcPr>
          <w:p w14:paraId="37022975" w14:textId="77777777" w:rsidR="00D22424" w:rsidRDefault="00D22424" w:rsidP="00D22424">
            <w:pPr>
              <w:adjustRightInd w:val="0"/>
              <w:snapToGrid w:val="0"/>
              <w:jc w:val="right"/>
            </w:pPr>
          </w:p>
        </w:tc>
      </w:tr>
      <w:tr w:rsidR="00AA6AE1" w14:paraId="6F0CA443" w14:textId="77777777" w:rsidTr="00AA6AE1">
        <w:tc>
          <w:tcPr>
            <w:tcW w:w="0" w:type="auto"/>
            <w:vAlign w:val="center"/>
          </w:tcPr>
          <w:p w14:paraId="56259DF8" w14:textId="399D379B" w:rsidR="00D22424" w:rsidRDefault="00D22424" w:rsidP="00AA6AE1">
            <w:pPr>
              <w:adjustRightInd w:val="0"/>
              <w:snapToGrid w:val="0"/>
              <w:jc w:val="center"/>
            </w:pPr>
            <w:r>
              <w:rPr>
                <w:rFonts w:hint="eastAsia"/>
              </w:rPr>
              <w:t>2026(H38)年</w:t>
            </w:r>
          </w:p>
        </w:tc>
        <w:tc>
          <w:tcPr>
            <w:tcW w:w="1361" w:type="dxa"/>
            <w:vAlign w:val="center"/>
          </w:tcPr>
          <w:p w14:paraId="7C2A1B9E" w14:textId="57834C80" w:rsidR="00D22424" w:rsidRDefault="00AA6AE1" w:rsidP="00AA6AE1">
            <w:pPr>
              <w:adjustRightInd w:val="0"/>
              <w:snapToGrid w:val="0"/>
              <w:jc w:val="center"/>
            </w:pPr>
            <w:r>
              <w:rPr>
                <w:rFonts w:hint="eastAsia"/>
              </w:rPr>
              <w:t>主伐</w:t>
            </w:r>
          </w:p>
        </w:tc>
        <w:tc>
          <w:tcPr>
            <w:tcW w:w="1134" w:type="dxa"/>
          </w:tcPr>
          <w:p w14:paraId="76726525" w14:textId="6AC35FE5" w:rsidR="00D22424" w:rsidRDefault="00AA6AE1" w:rsidP="00D22424">
            <w:pPr>
              <w:adjustRightInd w:val="0"/>
              <w:snapToGrid w:val="0"/>
              <w:jc w:val="right"/>
            </w:pPr>
            <w:r>
              <w:rPr>
                <w:rFonts w:hint="eastAsia"/>
              </w:rPr>
              <w:t>10,000</w:t>
            </w:r>
          </w:p>
        </w:tc>
        <w:tc>
          <w:tcPr>
            <w:tcW w:w="1134" w:type="dxa"/>
          </w:tcPr>
          <w:p w14:paraId="1D9F3A40" w14:textId="5149CCCD" w:rsidR="00D22424" w:rsidRDefault="00AA6AE1" w:rsidP="00D22424">
            <w:pPr>
              <w:adjustRightInd w:val="0"/>
              <w:snapToGrid w:val="0"/>
              <w:jc w:val="right"/>
            </w:pPr>
            <w:r>
              <w:rPr>
                <w:rFonts w:hint="eastAsia"/>
              </w:rPr>
              <w:t>6,000</w:t>
            </w:r>
          </w:p>
        </w:tc>
        <w:tc>
          <w:tcPr>
            <w:tcW w:w="1134" w:type="dxa"/>
          </w:tcPr>
          <w:p w14:paraId="008A5BD5" w14:textId="77777777" w:rsidR="00D22424" w:rsidRDefault="00D22424" w:rsidP="00D22424">
            <w:pPr>
              <w:adjustRightInd w:val="0"/>
              <w:snapToGrid w:val="0"/>
              <w:jc w:val="right"/>
            </w:pPr>
          </w:p>
        </w:tc>
        <w:tc>
          <w:tcPr>
            <w:tcW w:w="1134" w:type="dxa"/>
          </w:tcPr>
          <w:p w14:paraId="56F19ECB" w14:textId="17B5C623" w:rsidR="00D22424" w:rsidRDefault="00AA6AE1" w:rsidP="00D22424">
            <w:pPr>
              <w:adjustRightInd w:val="0"/>
              <w:snapToGrid w:val="0"/>
              <w:jc w:val="right"/>
            </w:pPr>
            <w:r>
              <w:rPr>
                <w:rFonts w:hint="eastAsia"/>
              </w:rPr>
              <w:t>4,000</w:t>
            </w:r>
          </w:p>
        </w:tc>
        <w:tc>
          <w:tcPr>
            <w:tcW w:w="1587" w:type="dxa"/>
          </w:tcPr>
          <w:p w14:paraId="0E65B63B" w14:textId="77777777" w:rsidR="00D22424" w:rsidRDefault="00D22424" w:rsidP="00D22424">
            <w:pPr>
              <w:adjustRightInd w:val="0"/>
              <w:snapToGrid w:val="0"/>
              <w:jc w:val="right"/>
            </w:pPr>
          </w:p>
        </w:tc>
      </w:tr>
      <w:tr w:rsidR="00AA6AE1" w14:paraId="7D06EFA4" w14:textId="77777777" w:rsidTr="00AA6AE1">
        <w:tc>
          <w:tcPr>
            <w:tcW w:w="0" w:type="auto"/>
            <w:vAlign w:val="center"/>
          </w:tcPr>
          <w:p w14:paraId="53068C55" w14:textId="23F3F586" w:rsidR="00D22424" w:rsidRDefault="00D22424" w:rsidP="00AA6AE1">
            <w:pPr>
              <w:adjustRightInd w:val="0"/>
              <w:snapToGrid w:val="0"/>
              <w:jc w:val="center"/>
              <w:rPr>
                <w:rFonts w:hint="eastAsia"/>
              </w:rPr>
            </w:pPr>
            <w:r>
              <w:rPr>
                <w:rFonts w:hint="eastAsia"/>
              </w:rPr>
              <w:t>2026(H38)年</w:t>
            </w:r>
          </w:p>
        </w:tc>
        <w:tc>
          <w:tcPr>
            <w:tcW w:w="1361" w:type="dxa"/>
            <w:vAlign w:val="center"/>
          </w:tcPr>
          <w:p w14:paraId="3D428B98" w14:textId="7AECF522" w:rsidR="00D22424" w:rsidRDefault="00AA6AE1" w:rsidP="00AA6AE1">
            <w:pPr>
              <w:adjustRightInd w:val="0"/>
              <w:snapToGrid w:val="0"/>
              <w:jc w:val="center"/>
            </w:pPr>
            <w:r>
              <w:rPr>
                <w:rFonts w:hint="eastAsia"/>
              </w:rPr>
              <w:t>再造林</w:t>
            </w:r>
          </w:p>
        </w:tc>
        <w:tc>
          <w:tcPr>
            <w:tcW w:w="1134" w:type="dxa"/>
          </w:tcPr>
          <w:p w14:paraId="3CF22394" w14:textId="77777777" w:rsidR="00D22424" w:rsidRDefault="00D22424" w:rsidP="00D22424">
            <w:pPr>
              <w:adjustRightInd w:val="0"/>
              <w:snapToGrid w:val="0"/>
              <w:jc w:val="right"/>
            </w:pPr>
          </w:p>
        </w:tc>
        <w:tc>
          <w:tcPr>
            <w:tcW w:w="1134" w:type="dxa"/>
          </w:tcPr>
          <w:p w14:paraId="304BCB0B" w14:textId="034ED5C8" w:rsidR="00D22424" w:rsidRDefault="00AA6AE1" w:rsidP="00D22424">
            <w:pPr>
              <w:adjustRightInd w:val="0"/>
              <w:snapToGrid w:val="0"/>
              <w:jc w:val="right"/>
            </w:pPr>
            <w:r>
              <w:rPr>
                <w:rFonts w:hint="eastAsia"/>
              </w:rPr>
              <w:t>3,800</w:t>
            </w:r>
          </w:p>
        </w:tc>
        <w:tc>
          <w:tcPr>
            <w:tcW w:w="1134" w:type="dxa"/>
          </w:tcPr>
          <w:p w14:paraId="66B93C83" w14:textId="4DD54B70" w:rsidR="00D22424" w:rsidRDefault="00AA6AE1" w:rsidP="00D22424">
            <w:pPr>
              <w:adjustRightInd w:val="0"/>
              <w:snapToGrid w:val="0"/>
              <w:jc w:val="right"/>
            </w:pPr>
            <w:r>
              <w:rPr>
                <w:rFonts w:hint="eastAsia"/>
              </w:rPr>
              <w:t>3,000</w:t>
            </w:r>
          </w:p>
        </w:tc>
        <w:tc>
          <w:tcPr>
            <w:tcW w:w="1134" w:type="dxa"/>
          </w:tcPr>
          <w:p w14:paraId="6B534D6C" w14:textId="0ED87732" w:rsidR="00D22424" w:rsidRDefault="00AA6AE1" w:rsidP="00D22424">
            <w:pPr>
              <w:adjustRightInd w:val="0"/>
              <w:snapToGrid w:val="0"/>
              <w:jc w:val="right"/>
            </w:pPr>
            <w:r>
              <w:rPr>
                <w:rFonts w:hint="eastAsia"/>
              </w:rPr>
              <w:t>-800</w:t>
            </w:r>
          </w:p>
        </w:tc>
        <w:tc>
          <w:tcPr>
            <w:tcW w:w="1587" w:type="dxa"/>
          </w:tcPr>
          <w:p w14:paraId="75CE0E49" w14:textId="77777777" w:rsidR="00D22424" w:rsidRDefault="00D22424" w:rsidP="00D22424">
            <w:pPr>
              <w:adjustRightInd w:val="0"/>
              <w:snapToGrid w:val="0"/>
              <w:jc w:val="right"/>
            </w:pPr>
          </w:p>
        </w:tc>
      </w:tr>
      <w:tr w:rsidR="00AA6AE1" w14:paraId="341F5A52" w14:textId="77777777" w:rsidTr="00AA6AE1">
        <w:tc>
          <w:tcPr>
            <w:tcW w:w="0" w:type="auto"/>
            <w:vAlign w:val="center"/>
          </w:tcPr>
          <w:p w14:paraId="0E2460CA" w14:textId="63FAD440" w:rsidR="00D22424" w:rsidRDefault="00D22424" w:rsidP="00AA6AE1">
            <w:pPr>
              <w:adjustRightInd w:val="0"/>
              <w:snapToGrid w:val="0"/>
              <w:jc w:val="center"/>
            </w:pPr>
            <w:r>
              <w:rPr>
                <w:rFonts w:hint="eastAsia"/>
              </w:rPr>
              <w:t>2027(H39)年</w:t>
            </w:r>
          </w:p>
        </w:tc>
        <w:tc>
          <w:tcPr>
            <w:tcW w:w="1361" w:type="dxa"/>
            <w:vAlign w:val="center"/>
          </w:tcPr>
          <w:p w14:paraId="24A1E2C0" w14:textId="06EF1FCD" w:rsidR="00D22424" w:rsidRDefault="00AA6AE1" w:rsidP="00AA6AE1">
            <w:pPr>
              <w:adjustRightInd w:val="0"/>
              <w:snapToGrid w:val="0"/>
              <w:jc w:val="center"/>
            </w:pPr>
            <w:r>
              <w:rPr>
                <w:rFonts w:hint="eastAsia"/>
              </w:rPr>
              <w:t>下刈り</w:t>
            </w:r>
          </w:p>
        </w:tc>
        <w:tc>
          <w:tcPr>
            <w:tcW w:w="1134" w:type="dxa"/>
          </w:tcPr>
          <w:p w14:paraId="7184B085" w14:textId="77777777" w:rsidR="00D22424" w:rsidRDefault="00D22424" w:rsidP="00D22424">
            <w:pPr>
              <w:adjustRightInd w:val="0"/>
              <w:snapToGrid w:val="0"/>
              <w:jc w:val="right"/>
            </w:pPr>
          </w:p>
        </w:tc>
        <w:tc>
          <w:tcPr>
            <w:tcW w:w="1134" w:type="dxa"/>
          </w:tcPr>
          <w:p w14:paraId="0A74D72E" w14:textId="0637F147" w:rsidR="00D22424" w:rsidRDefault="00AA6AE1" w:rsidP="00D22424">
            <w:pPr>
              <w:adjustRightInd w:val="0"/>
              <w:snapToGrid w:val="0"/>
              <w:jc w:val="right"/>
            </w:pPr>
            <w:r>
              <w:rPr>
                <w:rFonts w:hint="eastAsia"/>
              </w:rPr>
              <w:t>500</w:t>
            </w:r>
          </w:p>
        </w:tc>
        <w:tc>
          <w:tcPr>
            <w:tcW w:w="1134" w:type="dxa"/>
          </w:tcPr>
          <w:p w14:paraId="3F6FB2BD" w14:textId="55BBA4E3" w:rsidR="00D22424" w:rsidRDefault="00AA6AE1" w:rsidP="00D22424">
            <w:pPr>
              <w:adjustRightInd w:val="0"/>
              <w:snapToGrid w:val="0"/>
              <w:jc w:val="right"/>
            </w:pPr>
            <w:r>
              <w:rPr>
                <w:rFonts w:hint="eastAsia"/>
              </w:rPr>
              <w:t>400</w:t>
            </w:r>
          </w:p>
        </w:tc>
        <w:tc>
          <w:tcPr>
            <w:tcW w:w="1134" w:type="dxa"/>
          </w:tcPr>
          <w:p w14:paraId="3B28CAE3" w14:textId="628EF4B5" w:rsidR="00D22424" w:rsidRDefault="00AA6AE1" w:rsidP="00D22424">
            <w:pPr>
              <w:adjustRightInd w:val="0"/>
              <w:snapToGrid w:val="0"/>
              <w:jc w:val="right"/>
            </w:pPr>
            <w:r>
              <w:rPr>
                <w:rFonts w:hint="eastAsia"/>
              </w:rPr>
              <w:t>-100</w:t>
            </w:r>
          </w:p>
        </w:tc>
        <w:tc>
          <w:tcPr>
            <w:tcW w:w="1587" w:type="dxa"/>
          </w:tcPr>
          <w:p w14:paraId="26FC3238" w14:textId="77777777" w:rsidR="00D22424" w:rsidRDefault="00D22424" w:rsidP="00D22424">
            <w:pPr>
              <w:adjustRightInd w:val="0"/>
              <w:snapToGrid w:val="0"/>
              <w:jc w:val="right"/>
            </w:pPr>
          </w:p>
        </w:tc>
      </w:tr>
      <w:tr w:rsidR="00AA6AE1" w14:paraId="2F68C1CB" w14:textId="77777777" w:rsidTr="00AA6AE1">
        <w:tc>
          <w:tcPr>
            <w:tcW w:w="0" w:type="auto"/>
            <w:vAlign w:val="center"/>
          </w:tcPr>
          <w:p w14:paraId="0EB3ABE6" w14:textId="23A2260E" w:rsidR="00D22424" w:rsidRDefault="00D22424" w:rsidP="00AA6AE1">
            <w:pPr>
              <w:adjustRightInd w:val="0"/>
              <w:snapToGrid w:val="0"/>
              <w:jc w:val="center"/>
            </w:pPr>
            <w:r>
              <w:rPr>
                <w:rFonts w:hint="eastAsia"/>
              </w:rPr>
              <w:t>2028(H40)年</w:t>
            </w:r>
          </w:p>
        </w:tc>
        <w:tc>
          <w:tcPr>
            <w:tcW w:w="1361" w:type="dxa"/>
            <w:vAlign w:val="center"/>
          </w:tcPr>
          <w:p w14:paraId="1DD6496F" w14:textId="3B151C37" w:rsidR="00D22424" w:rsidRDefault="00AA6AE1" w:rsidP="00AA6AE1">
            <w:pPr>
              <w:adjustRightInd w:val="0"/>
              <w:snapToGrid w:val="0"/>
              <w:jc w:val="center"/>
            </w:pPr>
            <w:r>
              <w:rPr>
                <w:rFonts w:hint="eastAsia"/>
              </w:rPr>
              <w:t>下刈り</w:t>
            </w:r>
          </w:p>
        </w:tc>
        <w:tc>
          <w:tcPr>
            <w:tcW w:w="1134" w:type="dxa"/>
          </w:tcPr>
          <w:p w14:paraId="40CBE79D" w14:textId="77777777" w:rsidR="00D22424" w:rsidRDefault="00D22424" w:rsidP="00D22424">
            <w:pPr>
              <w:adjustRightInd w:val="0"/>
              <w:snapToGrid w:val="0"/>
              <w:jc w:val="right"/>
            </w:pPr>
          </w:p>
        </w:tc>
        <w:tc>
          <w:tcPr>
            <w:tcW w:w="1134" w:type="dxa"/>
          </w:tcPr>
          <w:p w14:paraId="69814607" w14:textId="65F3AADC" w:rsidR="00D22424" w:rsidRDefault="00AA6AE1" w:rsidP="00D22424">
            <w:pPr>
              <w:adjustRightInd w:val="0"/>
              <w:snapToGrid w:val="0"/>
              <w:jc w:val="right"/>
            </w:pPr>
            <w:r>
              <w:rPr>
                <w:rFonts w:hint="eastAsia"/>
              </w:rPr>
              <w:t>500</w:t>
            </w:r>
          </w:p>
        </w:tc>
        <w:tc>
          <w:tcPr>
            <w:tcW w:w="1134" w:type="dxa"/>
          </w:tcPr>
          <w:p w14:paraId="1F686C23" w14:textId="58613F46" w:rsidR="00D22424" w:rsidRDefault="00AA6AE1" w:rsidP="00D22424">
            <w:pPr>
              <w:adjustRightInd w:val="0"/>
              <w:snapToGrid w:val="0"/>
              <w:jc w:val="right"/>
            </w:pPr>
            <w:r>
              <w:rPr>
                <w:rFonts w:hint="eastAsia"/>
              </w:rPr>
              <w:t>400</w:t>
            </w:r>
          </w:p>
        </w:tc>
        <w:tc>
          <w:tcPr>
            <w:tcW w:w="1134" w:type="dxa"/>
          </w:tcPr>
          <w:p w14:paraId="04093C48" w14:textId="1ECB807D" w:rsidR="00D22424" w:rsidRDefault="00AA6AE1" w:rsidP="00D22424">
            <w:pPr>
              <w:adjustRightInd w:val="0"/>
              <w:snapToGrid w:val="0"/>
              <w:jc w:val="right"/>
            </w:pPr>
            <w:r>
              <w:rPr>
                <w:rFonts w:hint="eastAsia"/>
              </w:rPr>
              <w:t>-100</w:t>
            </w:r>
          </w:p>
        </w:tc>
        <w:tc>
          <w:tcPr>
            <w:tcW w:w="1587" w:type="dxa"/>
          </w:tcPr>
          <w:p w14:paraId="715A4728" w14:textId="77777777" w:rsidR="00D22424" w:rsidRDefault="00D22424" w:rsidP="00D22424">
            <w:pPr>
              <w:adjustRightInd w:val="0"/>
              <w:snapToGrid w:val="0"/>
              <w:jc w:val="right"/>
            </w:pPr>
          </w:p>
        </w:tc>
      </w:tr>
      <w:tr w:rsidR="00AA6AE1" w14:paraId="56BEEBED" w14:textId="77777777" w:rsidTr="00AA6AE1">
        <w:tc>
          <w:tcPr>
            <w:tcW w:w="0" w:type="auto"/>
            <w:vAlign w:val="center"/>
          </w:tcPr>
          <w:p w14:paraId="274A752A" w14:textId="110C29E2" w:rsidR="00D22424" w:rsidRDefault="00D22424" w:rsidP="00AA6AE1">
            <w:pPr>
              <w:adjustRightInd w:val="0"/>
              <w:snapToGrid w:val="0"/>
              <w:jc w:val="center"/>
            </w:pPr>
            <w:r>
              <w:rPr>
                <w:rFonts w:hint="eastAsia"/>
              </w:rPr>
              <w:t>2029(H41)年</w:t>
            </w:r>
          </w:p>
        </w:tc>
        <w:tc>
          <w:tcPr>
            <w:tcW w:w="1361" w:type="dxa"/>
            <w:vAlign w:val="center"/>
          </w:tcPr>
          <w:p w14:paraId="6E7D9443" w14:textId="335C8560" w:rsidR="00D22424" w:rsidRDefault="00AA6AE1" w:rsidP="00AA6AE1">
            <w:pPr>
              <w:adjustRightInd w:val="0"/>
              <w:snapToGrid w:val="0"/>
              <w:jc w:val="center"/>
            </w:pPr>
            <w:r>
              <w:rPr>
                <w:rFonts w:hint="eastAsia"/>
              </w:rPr>
              <w:t>下刈り</w:t>
            </w:r>
          </w:p>
        </w:tc>
        <w:tc>
          <w:tcPr>
            <w:tcW w:w="1134" w:type="dxa"/>
          </w:tcPr>
          <w:p w14:paraId="62ADBD88" w14:textId="77777777" w:rsidR="00D22424" w:rsidRDefault="00D22424" w:rsidP="00D22424">
            <w:pPr>
              <w:adjustRightInd w:val="0"/>
              <w:snapToGrid w:val="0"/>
              <w:jc w:val="right"/>
            </w:pPr>
          </w:p>
        </w:tc>
        <w:tc>
          <w:tcPr>
            <w:tcW w:w="1134" w:type="dxa"/>
          </w:tcPr>
          <w:p w14:paraId="3E4CF986" w14:textId="054B0A21" w:rsidR="00D22424" w:rsidRDefault="00AA6AE1" w:rsidP="00D22424">
            <w:pPr>
              <w:adjustRightInd w:val="0"/>
              <w:snapToGrid w:val="0"/>
              <w:jc w:val="right"/>
            </w:pPr>
            <w:r>
              <w:rPr>
                <w:rFonts w:hint="eastAsia"/>
              </w:rPr>
              <w:t>500</w:t>
            </w:r>
          </w:p>
        </w:tc>
        <w:tc>
          <w:tcPr>
            <w:tcW w:w="1134" w:type="dxa"/>
          </w:tcPr>
          <w:p w14:paraId="2A0D71D5" w14:textId="26F402A7" w:rsidR="00D22424" w:rsidRDefault="00AA6AE1" w:rsidP="00D22424">
            <w:pPr>
              <w:adjustRightInd w:val="0"/>
              <w:snapToGrid w:val="0"/>
              <w:jc w:val="right"/>
            </w:pPr>
            <w:r>
              <w:rPr>
                <w:rFonts w:hint="eastAsia"/>
              </w:rPr>
              <w:t>400</w:t>
            </w:r>
          </w:p>
        </w:tc>
        <w:tc>
          <w:tcPr>
            <w:tcW w:w="1134" w:type="dxa"/>
          </w:tcPr>
          <w:p w14:paraId="60D4BE49" w14:textId="0FF3F025" w:rsidR="00D22424" w:rsidRDefault="00AA6AE1" w:rsidP="00D22424">
            <w:pPr>
              <w:adjustRightInd w:val="0"/>
              <w:snapToGrid w:val="0"/>
              <w:jc w:val="right"/>
            </w:pPr>
            <w:r>
              <w:rPr>
                <w:rFonts w:hint="eastAsia"/>
              </w:rPr>
              <w:t>-100</w:t>
            </w:r>
          </w:p>
        </w:tc>
        <w:tc>
          <w:tcPr>
            <w:tcW w:w="1587" w:type="dxa"/>
          </w:tcPr>
          <w:p w14:paraId="5C94E26A" w14:textId="77777777" w:rsidR="00D22424" w:rsidRDefault="00D22424" w:rsidP="00D22424">
            <w:pPr>
              <w:adjustRightInd w:val="0"/>
              <w:snapToGrid w:val="0"/>
              <w:jc w:val="right"/>
            </w:pPr>
          </w:p>
        </w:tc>
      </w:tr>
      <w:tr w:rsidR="00AA6AE1" w14:paraId="43827E1D" w14:textId="77777777" w:rsidTr="00AA6AE1">
        <w:tc>
          <w:tcPr>
            <w:tcW w:w="0" w:type="auto"/>
            <w:vAlign w:val="center"/>
          </w:tcPr>
          <w:p w14:paraId="6C0DBCE9" w14:textId="5732CE05" w:rsidR="00D22424" w:rsidRDefault="00D22424" w:rsidP="00AA6AE1">
            <w:pPr>
              <w:adjustRightInd w:val="0"/>
              <w:snapToGrid w:val="0"/>
              <w:jc w:val="center"/>
            </w:pPr>
            <w:r>
              <w:rPr>
                <w:rFonts w:hint="eastAsia"/>
              </w:rPr>
              <w:t>2030(H42)年</w:t>
            </w:r>
          </w:p>
        </w:tc>
        <w:tc>
          <w:tcPr>
            <w:tcW w:w="1361" w:type="dxa"/>
            <w:vAlign w:val="center"/>
          </w:tcPr>
          <w:p w14:paraId="6615392B" w14:textId="476897C7" w:rsidR="00D22424" w:rsidRDefault="00AA6AE1" w:rsidP="00AA6AE1">
            <w:pPr>
              <w:adjustRightInd w:val="0"/>
              <w:snapToGrid w:val="0"/>
              <w:jc w:val="center"/>
            </w:pPr>
            <w:r>
              <w:rPr>
                <w:rFonts w:hint="eastAsia"/>
              </w:rPr>
              <w:t>下刈り</w:t>
            </w:r>
          </w:p>
        </w:tc>
        <w:tc>
          <w:tcPr>
            <w:tcW w:w="1134" w:type="dxa"/>
          </w:tcPr>
          <w:p w14:paraId="573F10A5" w14:textId="77777777" w:rsidR="00D22424" w:rsidRDefault="00D22424" w:rsidP="00D22424">
            <w:pPr>
              <w:adjustRightInd w:val="0"/>
              <w:snapToGrid w:val="0"/>
              <w:jc w:val="right"/>
            </w:pPr>
          </w:p>
        </w:tc>
        <w:tc>
          <w:tcPr>
            <w:tcW w:w="1134" w:type="dxa"/>
          </w:tcPr>
          <w:p w14:paraId="296E649B" w14:textId="4414B103" w:rsidR="00D22424" w:rsidRDefault="00AA6AE1" w:rsidP="00D22424">
            <w:pPr>
              <w:adjustRightInd w:val="0"/>
              <w:snapToGrid w:val="0"/>
              <w:jc w:val="right"/>
            </w:pPr>
            <w:r>
              <w:rPr>
                <w:rFonts w:hint="eastAsia"/>
              </w:rPr>
              <w:t>500</w:t>
            </w:r>
          </w:p>
        </w:tc>
        <w:tc>
          <w:tcPr>
            <w:tcW w:w="1134" w:type="dxa"/>
          </w:tcPr>
          <w:p w14:paraId="0B165FE9" w14:textId="0712545A" w:rsidR="00D22424" w:rsidRDefault="00AA6AE1" w:rsidP="00D22424">
            <w:pPr>
              <w:adjustRightInd w:val="0"/>
              <w:snapToGrid w:val="0"/>
              <w:jc w:val="right"/>
            </w:pPr>
            <w:r>
              <w:rPr>
                <w:rFonts w:hint="eastAsia"/>
              </w:rPr>
              <w:t>400</w:t>
            </w:r>
          </w:p>
        </w:tc>
        <w:tc>
          <w:tcPr>
            <w:tcW w:w="1134" w:type="dxa"/>
          </w:tcPr>
          <w:p w14:paraId="746A19B3" w14:textId="3D3936C2" w:rsidR="00D22424" w:rsidRDefault="00AA6AE1" w:rsidP="00D22424">
            <w:pPr>
              <w:adjustRightInd w:val="0"/>
              <w:snapToGrid w:val="0"/>
              <w:jc w:val="right"/>
            </w:pPr>
            <w:r>
              <w:rPr>
                <w:rFonts w:hint="eastAsia"/>
              </w:rPr>
              <w:t>-100</w:t>
            </w:r>
          </w:p>
        </w:tc>
        <w:tc>
          <w:tcPr>
            <w:tcW w:w="1587" w:type="dxa"/>
          </w:tcPr>
          <w:p w14:paraId="2568E0BD" w14:textId="77777777" w:rsidR="00D22424" w:rsidRDefault="00D22424" w:rsidP="00D22424">
            <w:pPr>
              <w:adjustRightInd w:val="0"/>
              <w:snapToGrid w:val="0"/>
              <w:jc w:val="right"/>
            </w:pPr>
          </w:p>
        </w:tc>
      </w:tr>
      <w:tr w:rsidR="00AA6AE1" w14:paraId="6BA04FCD" w14:textId="77777777" w:rsidTr="00AA6AE1">
        <w:tc>
          <w:tcPr>
            <w:tcW w:w="0" w:type="auto"/>
            <w:vAlign w:val="center"/>
          </w:tcPr>
          <w:p w14:paraId="18785E89" w14:textId="2A47C476" w:rsidR="00D22424" w:rsidRDefault="00D22424" w:rsidP="00AA6AE1">
            <w:pPr>
              <w:adjustRightInd w:val="0"/>
              <w:snapToGrid w:val="0"/>
              <w:jc w:val="center"/>
            </w:pPr>
            <w:r>
              <w:rPr>
                <w:rFonts w:hint="eastAsia"/>
              </w:rPr>
              <w:t>2031(H43)年</w:t>
            </w:r>
          </w:p>
        </w:tc>
        <w:tc>
          <w:tcPr>
            <w:tcW w:w="1361" w:type="dxa"/>
            <w:vAlign w:val="center"/>
          </w:tcPr>
          <w:p w14:paraId="5CCF6D15" w14:textId="142B7381" w:rsidR="00D22424" w:rsidRDefault="00AA6AE1" w:rsidP="00AA6AE1">
            <w:pPr>
              <w:adjustRightInd w:val="0"/>
              <w:snapToGrid w:val="0"/>
              <w:jc w:val="center"/>
            </w:pPr>
            <w:r>
              <w:rPr>
                <w:rFonts w:hint="eastAsia"/>
              </w:rPr>
              <w:t>下刈り</w:t>
            </w:r>
          </w:p>
        </w:tc>
        <w:tc>
          <w:tcPr>
            <w:tcW w:w="1134" w:type="dxa"/>
          </w:tcPr>
          <w:p w14:paraId="1C98AB21" w14:textId="77777777" w:rsidR="00D22424" w:rsidRDefault="00D22424" w:rsidP="00D22424">
            <w:pPr>
              <w:adjustRightInd w:val="0"/>
              <w:snapToGrid w:val="0"/>
              <w:jc w:val="right"/>
            </w:pPr>
          </w:p>
        </w:tc>
        <w:tc>
          <w:tcPr>
            <w:tcW w:w="1134" w:type="dxa"/>
          </w:tcPr>
          <w:p w14:paraId="27E9C511" w14:textId="14EA4DAF" w:rsidR="00D22424" w:rsidRDefault="00AA6AE1" w:rsidP="00D22424">
            <w:pPr>
              <w:adjustRightInd w:val="0"/>
              <w:snapToGrid w:val="0"/>
              <w:jc w:val="right"/>
            </w:pPr>
            <w:r>
              <w:rPr>
                <w:rFonts w:hint="eastAsia"/>
              </w:rPr>
              <w:t>500</w:t>
            </w:r>
          </w:p>
        </w:tc>
        <w:tc>
          <w:tcPr>
            <w:tcW w:w="1134" w:type="dxa"/>
          </w:tcPr>
          <w:p w14:paraId="4E39D9DE" w14:textId="5351A568" w:rsidR="00D22424" w:rsidRDefault="00AA6AE1" w:rsidP="00D22424">
            <w:pPr>
              <w:adjustRightInd w:val="0"/>
              <w:snapToGrid w:val="0"/>
              <w:jc w:val="right"/>
            </w:pPr>
            <w:r>
              <w:rPr>
                <w:rFonts w:hint="eastAsia"/>
              </w:rPr>
              <w:t>400</w:t>
            </w:r>
          </w:p>
        </w:tc>
        <w:tc>
          <w:tcPr>
            <w:tcW w:w="1134" w:type="dxa"/>
          </w:tcPr>
          <w:p w14:paraId="1C67F86F" w14:textId="4EC12783" w:rsidR="00D22424" w:rsidRDefault="00AA6AE1" w:rsidP="00D22424">
            <w:pPr>
              <w:adjustRightInd w:val="0"/>
              <w:snapToGrid w:val="0"/>
              <w:jc w:val="right"/>
            </w:pPr>
            <w:r>
              <w:rPr>
                <w:rFonts w:hint="eastAsia"/>
              </w:rPr>
              <w:t>-100</w:t>
            </w:r>
          </w:p>
        </w:tc>
        <w:tc>
          <w:tcPr>
            <w:tcW w:w="1587" w:type="dxa"/>
          </w:tcPr>
          <w:p w14:paraId="5BB28B8C" w14:textId="77777777" w:rsidR="00D22424" w:rsidRDefault="00D22424" w:rsidP="00D22424">
            <w:pPr>
              <w:adjustRightInd w:val="0"/>
              <w:snapToGrid w:val="0"/>
              <w:jc w:val="right"/>
            </w:pPr>
          </w:p>
        </w:tc>
      </w:tr>
      <w:tr w:rsidR="00AA6AE1" w14:paraId="0014C4B2" w14:textId="77777777" w:rsidTr="00AA6AE1">
        <w:tc>
          <w:tcPr>
            <w:tcW w:w="0" w:type="auto"/>
            <w:vAlign w:val="center"/>
          </w:tcPr>
          <w:p w14:paraId="26A5C9AB" w14:textId="6BFCAF9C" w:rsidR="00D22424" w:rsidRDefault="00D22424" w:rsidP="00AA6AE1">
            <w:pPr>
              <w:adjustRightInd w:val="0"/>
              <w:snapToGrid w:val="0"/>
              <w:jc w:val="center"/>
            </w:pPr>
            <w:r>
              <w:rPr>
                <w:rFonts w:hint="eastAsia"/>
              </w:rPr>
              <w:lastRenderedPageBreak/>
              <w:t>期間合計</w:t>
            </w:r>
          </w:p>
        </w:tc>
        <w:tc>
          <w:tcPr>
            <w:tcW w:w="1361" w:type="dxa"/>
            <w:vAlign w:val="center"/>
          </w:tcPr>
          <w:p w14:paraId="41367A51" w14:textId="77777777" w:rsidR="00D22424" w:rsidRDefault="00D22424" w:rsidP="00AA6AE1">
            <w:pPr>
              <w:adjustRightInd w:val="0"/>
              <w:snapToGrid w:val="0"/>
              <w:jc w:val="center"/>
            </w:pPr>
          </w:p>
        </w:tc>
        <w:tc>
          <w:tcPr>
            <w:tcW w:w="1134" w:type="dxa"/>
          </w:tcPr>
          <w:p w14:paraId="61FF3D0E" w14:textId="3C4AED28" w:rsidR="00D22424" w:rsidRDefault="00AA6AE1" w:rsidP="00D22424">
            <w:pPr>
              <w:adjustRightInd w:val="0"/>
              <w:snapToGrid w:val="0"/>
              <w:jc w:val="right"/>
            </w:pPr>
            <w:r>
              <w:rPr>
                <w:rFonts w:hint="eastAsia"/>
              </w:rPr>
              <w:t>10,800</w:t>
            </w:r>
          </w:p>
        </w:tc>
        <w:tc>
          <w:tcPr>
            <w:tcW w:w="1134" w:type="dxa"/>
          </w:tcPr>
          <w:p w14:paraId="17D634CE" w14:textId="7C95C77F" w:rsidR="00D22424" w:rsidRDefault="00AA6AE1" w:rsidP="00D22424">
            <w:pPr>
              <w:adjustRightInd w:val="0"/>
              <w:snapToGrid w:val="0"/>
              <w:jc w:val="right"/>
            </w:pPr>
            <w:r>
              <w:rPr>
                <w:rFonts w:hint="eastAsia"/>
              </w:rPr>
              <w:t>14,200</w:t>
            </w:r>
          </w:p>
        </w:tc>
        <w:tc>
          <w:tcPr>
            <w:tcW w:w="1134" w:type="dxa"/>
          </w:tcPr>
          <w:p w14:paraId="0FB479D6" w14:textId="6CC2421C" w:rsidR="00D22424" w:rsidRDefault="00AA6AE1" w:rsidP="00D22424">
            <w:pPr>
              <w:adjustRightInd w:val="0"/>
              <w:snapToGrid w:val="0"/>
              <w:jc w:val="right"/>
            </w:pPr>
            <w:r>
              <w:rPr>
                <w:rFonts w:hint="eastAsia"/>
              </w:rPr>
              <w:t>5,500</w:t>
            </w:r>
          </w:p>
        </w:tc>
        <w:tc>
          <w:tcPr>
            <w:tcW w:w="1134" w:type="dxa"/>
          </w:tcPr>
          <w:p w14:paraId="19B2C6A9" w14:textId="5FCBF9B8" w:rsidR="00D22424" w:rsidRDefault="00AA6AE1" w:rsidP="00D22424">
            <w:pPr>
              <w:adjustRightInd w:val="0"/>
              <w:snapToGrid w:val="0"/>
              <w:jc w:val="right"/>
            </w:pPr>
            <w:r>
              <w:rPr>
                <w:rFonts w:hint="eastAsia"/>
              </w:rPr>
              <w:t>2,100</w:t>
            </w:r>
          </w:p>
        </w:tc>
        <w:tc>
          <w:tcPr>
            <w:tcW w:w="1587" w:type="dxa"/>
          </w:tcPr>
          <w:p w14:paraId="7A7BF28B" w14:textId="77777777" w:rsidR="00D22424" w:rsidRDefault="00D22424" w:rsidP="00D22424">
            <w:pPr>
              <w:adjustRightInd w:val="0"/>
              <w:snapToGrid w:val="0"/>
              <w:jc w:val="right"/>
            </w:pPr>
          </w:p>
        </w:tc>
      </w:tr>
    </w:tbl>
    <w:p w14:paraId="6D8932CD" w14:textId="77777777" w:rsidR="00D22424" w:rsidRDefault="00D22424" w:rsidP="00B37357">
      <w:pPr>
        <w:adjustRightInd w:val="0"/>
        <w:snapToGrid w:val="0"/>
      </w:pPr>
    </w:p>
    <w:p w14:paraId="7208BF44" w14:textId="72E80D0F" w:rsidR="00905A4E" w:rsidRPr="00D22424" w:rsidRDefault="00B37357" w:rsidP="00D22424">
      <w:pPr>
        <w:adjustRightInd w:val="0"/>
        <w:snapToGrid w:val="0"/>
        <w:ind w:firstLineChars="100" w:firstLine="240"/>
        <w:rPr>
          <w:b/>
          <w:bCs/>
        </w:rPr>
      </w:pPr>
      <w:r w:rsidRPr="00D22424">
        <w:rPr>
          <w:b/>
          <w:bCs/>
        </w:rPr>
        <w:t>５．備考（特記事項</w:t>
      </w:r>
      <w:r w:rsidR="00D22424">
        <w:rPr>
          <w:rFonts w:hint="eastAsia"/>
          <w:b/>
          <w:bCs/>
        </w:rPr>
        <w:t>）</w:t>
      </w:r>
    </w:p>
    <w:sectPr w:rsidR="00905A4E" w:rsidRPr="00D22424" w:rsidSect="00905A4E">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57"/>
    <w:rsid w:val="0006794B"/>
    <w:rsid w:val="00076AB4"/>
    <w:rsid w:val="00161D6C"/>
    <w:rsid w:val="003B5832"/>
    <w:rsid w:val="004D26BB"/>
    <w:rsid w:val="008E420A"/>
    <w:rsid w:val="00905A4E"/>
    <w:rsid w:val="00950736"/>
    <w:rsid w:val="00A82A63"/>
    <w:rsid w:val="00AA6AE1"/>
    <w:rsid w:val="00AF0E79"/>
    <w:rsid w:val="00B20A2C"/>
    <w:rsid w:val="00B37357"/>
    <w:rsid w:val="00B737C7"/>
    <w:rsid w:val="00D22424"/>
    <w:rsid w:val="00E662C7"/>
    <w:rsid w:val="00FE1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44DCFC"/>
  <w15:chartTrackingRefBased/>
  <w15:docId w15:val="{4AC1F1C8-E141-419C-A742-24738C0B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A4E"/>
    <w:pPr>
      <w:widowControl w:val="0"/>
      <w:jc w:val="both"/>
    </w:pPr>
    <w:rPr>
      <w:rFonts w:ascii="UD デジタル 教科書体 N-R" w:eastAsia="UD デジタル 教科書体 N-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34974\Desktop\&#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文書.dotx</Template>
  <TotalTime>35</TotalTime>
  <Pages>4</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赤堀 安寛</cp:lastModifiedBy>
  <cp:revision>7</cp:revision>
  <cp:lastPrinted>2026-01-26T01:20:00Z</cp:lastPrinted>
  <dcterms:created xsi:type="dcterms:W3CDTF">2026-01-26T00:55:00Z</dcterms:created>
  <dcterms:modified xsi:type="dcterms:W3CDTF">2026-01-26T01:30:00Z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2025-06-23T00:44:08Z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0bf9985b-6c63-4779-a8cd-2c5616422f77</vt:lpwstr>
  </property>
  <property fmtid="{D5CDD505-2E9C-101B-9397-08002B2CF9AE}" pid="8" name="MSIP_Label_defa4170-0d19-0005-0004-bc88714345d2_ContentBits">
    <vt:lpwstr>0</vt:lpwstr>
  </property>
</Properties>
</file>