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5792" w14:textId="77777777" w:rsidR="00345F8D" w:rsidRPr="006C1E60" w:rsidRDefault="00345F8D" w:rsidP="00345F8D">
      <w:pPr>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令和７年度</w:t>
      </w:r>
      <w:r w:rsidRPr="006C1E60">
        <w:rPr>
          <w:rFonts w:ascii="Meiryo UI" w:eastAsia="Meiryo UI" w:hAnsi="Meiryo UI"/>
          <w:color w:val="000000" w:themeColor="text1"/>
          <w:sz w:val="20"/>
          <w:szCs w:val="20"/>
        </w:rPr>
        <w:t xml:space="preserve"> </w:t>
      </w:r>
      <w:r w:rsidRPr="006C1E60">
        <w:rPr>
          <w:rFonts w:ascii="Meiryo UI" w:eastAsia="Meiryo UI" w:hAnsi="Meiryo UI" w:hint="eastAsia"/>
          <w:color w:val="000000" w:themeColor="text1"/>
          <w:sz w:val="20"/>
          <w:szCs w:val="20"/>
        </w:rPr>
        <w:t>子ども・子育て支援等推進調査研究事業</w:t>
      </w:r>
    </w:p>
    <w:p w14:paraId="21AB7BB8" w14:textId="77777777" w:rsidR="00345F8D" w:rsidRPr="006C1E60" w:rsidRDefault="00345F8D" w:rsidP="00345F8D">
      <w:pPr>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「放課後等デイサービス等における利用ニーズ及び支援提供の実態把握に関する調査研究」</w:t>
      </w:r>
    </w:p>
    <w:p w14:paraId="4AB6091A" w14:textId="08DFB07F" w:rsidR="00345F8D" w:rsidRPr="006C1E60" w:rsidRDefault="00345F8D" w:rsidP="00345F8D">
      <w:pPr>
        <w:snapToGrid w:val="0"/>
        <w:spacing w:beforeLines="50" w:before="180" w:afterLines="50" w:after="180"/>
        <w:jc w:val="center"/>
        <w:rPr>
          <w:rFonts w:ascii="Meiryo UI" w:eastAsia="Meiryo UI" w:hAnsi="Meiryo UI"/>
          <w:b/>
          <w:bCs/>
          <w:color w:val="000000" w:themeColor="text1"/>
          <w:sz w:val="24"/>
          <w:szCs w:val="24"/>
        </w:rPr>
      </w:pPr>
      <w:r w:rsidRPr="00B4087B">
        <w:rPr>
          <w:rFonts w:ascii="Meiryo UI" w:eastAsia="Meiryo UI" w:hAnsi="Meiryo UI" w:hint="eastAsia"/>
          <w:b/>
          <w:bCs/>
          <w:color w:val="000000" w:themeColor="text1"/>
          <w:sz w:val="28"/>
          <w:szCs w:val="28"/>
        </w:rPr>
        <w:t>放課後等デイサービス事業所</w:t>
      </w:r>
      <w:r w:rsidR="00B4087B" w:rsidRPr="00B4087B">
        <w:rPr>
          <w:rFonts w:ascii="Meiryo UI" w:eastAsia="Meiryo UI" w:hAnsi="Meiryo UI" w:hint="eastAsia"/>
          <w:b/>
          <w:bCs/>
          <w:color w:val="000000" w:themeColor="text1"/>
          <w:sz w:val="28"/>
          <w:szCs w:val="28"/>
        </w:rPr>
        <w:t>に関する</w:t>
      </w:r>
      <w:r w:rsidRPr="00B4087B">
        <w:rPr>
          <w:rFonts w:ascii="Meiryo UI" w:eastAsia="Meiryo UI" w:hAnsi="Meiryo UI" w:hint="eastAsia"/>
          <w:b/>
          <w:bCs/>
          <w:color w:val="000000" w:themeColor="text1"/>
          <w:sz w:val="28"/>
          <w:szCs w:val="28"/>
        </w:rPr>
        <w:t>アンケート調査</w:t>
      </w:r>
      <w:r w:rsidRPr="006C1E60">
        <w:rPr>
          <w:rFonts w:ascii="Meiryo UI" w:eastAsia="Meiryo UI" w:hAnsi="Meiryo UI"/>
          <w:b/>
          <w:bCs/>
          <w:color w:val="000000" w:themeColor="text1"/>
          <w:sz w:val="24"/>
          <w:szCs w:val="24"/>
        </w:rPr>
        <w:br/>
      </w:r>
      <w:r w:rsidRPr="006C1E60">
        <w:rPr>
          <w:rFonts w:ascii="Meiryo UI" w:eastAsia="Meiryo UI" w:hAnsi="Meiryo UI" w:hint="eastAsia"/>
          <w:b/>
          <w:bCs/>
          <w:color w:val="000000" w:themeColor="text1"/>
          <w:sz w:val="28"/>
          <w:szCs w:val="28"/>
          <w:bdr w:val="single" w:sz="4" w:space="0" w:color="auto"/>
          <w:shd w:val="pct15" w:color="auto" w:fill="FFFFFF"/>
        </w:rPr>
        <w:t>調査票サンプル</w:t>
      </w:r>
    </w:p>
    <w:tbl>
      <w:tblPr>
        <w:tblStyle w:val="ab"/>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656"/>
      </w:tblGrid>
      <w:tr w:rsidR="00345F8D" w:rsidRPr="006C1E60" w14:paraId="238AA62D" w14:textId="77777777" w:rsidTr="001628AD">
        <w:trPr>
          <w:trHeight w:val="3069"/>
        </w:trPr>
        <w:tc>
          <w:tcPr>
            <w:tcW w:w="9656" w:type="dxa"/>
          </w:tcPr>
          <w:p w14:paraId="4487FA52" w14:textId="77777777" w:rsidR="00345F8D" w:rsidRPr="006C1E60" w:rsidRDefault="00345F8D" w:rsidP="001628AD">
            <w:pPr>
              <w:adjustRightInd w:val="0"/>
              <w:snapToGrid w:val="0"/>
              <w:spacing w:beforeLines="30" w:before="108" w:afterLines="30" w:after="108" w:line="260" w:lineRule="exact"/>
              <w:jc w:val="left"/>
              <w:rPr>
                <w:rFonts w:ascii="Meiryo UI" w:eastAsia="Meiryo UI" w:hAnsi="Meiryo UI"/>
                <w:b/>
                <w:bCs/>
                <w:color w:val="000000" w:themeColor="text1"/>
                <w:sz w:val="24"/>
                <w:szCs w:val="32"/>
              </w:rPr>
            </w:pPr>
            <w:r w:rsidRPr="006C1E60">
              <w:rPr>
                <w:rFonts w:ascii="Meiryo UI" w:eastAsia="Meiryo UI" w:hAnsi="Meiryo UI" w:hint="eastAsia"/>
                <w:b/>
                <w:bCs/>
                <w:color w:val="000000" w:themeColor="text1"/>
                <w:sz w:val="24"/>
                <w:szCs w:val="32"/>
              </w:rPr>
              <w:t>＜回答にあたって＞</w:t>
            </w:r>
          </w:p>
          <w:p w14:paraId="2F9AE765" w14:textId="1FCB28EA" w:rsidR="00345F8D" w:rsidRPr="00B4087B" w:rsidRDefault="00345F8D" w:rsidP="00B4087B">
            <w:pPr>
              <w:pStyle w:val="a9"/>
              <w:numPr>
                <w:ilvl w:val="0"/>
                <w:numId w:val="80"/>
              </w:numPr>
              <w:adjustRightInd w:val="0"/>
              <w:snapToGrid w:val="0"/>
              <w:spacing w:line="300" w:lineRule="exact"/>
              <w:jc w:val="left"/>
              <w:rPr>
                <w:rFonts w:ascii="Meiryo UI" w:eastAsia="Meiryo UI" w:hAnsi="Meiryo UI"/>
                <w:b/>
                <w:bCs/>
                <w:color w:val="000000" w:themeColor="text1"/>
              </w:rPr>
            </w:pPr>
            <w:r w:rsidRPr="00B4087B">
              <w:rPr>
                <w:rFonts w:ascii="Meiryo UI" w:eastAsia="Meiryo UI" w:hAnsi="Meiryo UI" w:hint="eastAsia"/>
                <w:b/>
                <w:bCs/>
                <w:color w:val="000000" w:themeColor="text1"/>
                <w:u w:val="single"/>
              </w:rPr>
              <w:t>本調査票は、サンプル</w:t>
            </w:r>
            <w:r w:rsidRPr="00B4087B">
              <w:rPr>
                <w:rFonts w:ascii="Meiryo UI" w:eastAsia="Meiryo UI" w:hAnsi="Meiryo UI" w:hint="eastAsia"/>
                <w:color w:val="000000" w:themeColor="text1"/>
              </w:rPr>
              <w:t>です。回答にあたっては、</w:t>
            </w:r>
            <w:r w:rsidR="00B4087B" w:rsidRPr="00B4087B">
              <w:rPr>
                <w:rFonts w:ascii="Meiryo UI" w:eastAsia="Meiryo UI" w:hAnsi="Meiryo UI" w:hint="eastAsia"/>
                <w:color w:val="000000" w:themeColor="text1"/>
              </w:rPr>
              <w:t>以下のURLより</w:t>
            </w:r>
            <w:r w:rsidRPr="00B4087B">
              <w:rPr>
                <w:rFonts w:ascii="Meiryo UI" w:eastAsia="Meiryo UI" w:hAnsi="Meiryo UI" w:hint="eastAsia"/>
                <w:color w:val="000000" w:themeColor="text1"/>
              </w:rPr>
              <w:t>ご回答ください。</w:t>
            </w:r>
            <w:r w:rsidRPr="00B4087B">
              <w:rPr>
                <w:rFonts w:ascii="Meiryo UI" w:eastAsia="Meiryo UI" w:hAnsi="Meiryo UI"/>
                <w:color w:val="000000" w:themeColor="text1"/>
              </w:rPr>
              <w:br/>
            </w:r>
            <w:r w:rsidRPr="00B4087B">
              <w:rPr>
                <w:rFonts w:ascii="Meiryo UI" w:eastAsia="Meiryo UI" w:hAnsi="Meiryo UI" w:hint="eastAsia"/>
                <w:b/>
                <w:bCs/>
                <w:color w:val="000000" w:themeColor="text1"/>
              </w:rPr>
              <w:t>【</w:t>
            </w:r>
            <w:r w:rsidR="00B4087B" w:rsidRPr="00B4087B">
              <w:rPr>
                <w:rFonts w:ascii="Meiryo UI" w:eastAsia="Meiryo UI" w:hAnsi="Meiryo UI" w:hint="eastAsia"/>
                <w:b/>
                <w:bCs/>
                <w:color w:val="000000" w:themeColor="text1"/>
              </w:rPr>
              <w:t>調査</w:t>
            </w:r>
            <w:r w:rsidRPr="00B4087B">
              <w:rPr>
                <w:rFonts w:ascii="Meiryo UI" w:eastAsia="Meiryo UI" w:hAnsi="Meiryo UI" w:hint="eastAsia"/>
                <w:b/>
                <w:bCs/>
                <w:color w:val="000000" w:themeColor="text1"/>
              </w:rPr>
              <w:t>URL】</w:t>
            </w:r>
            <w:r w:rsidRPr="00B4087B">
              <w:rPr>
                <w:rFonts w:hint="eastAsia"/>
                <w:color w:val="000000" w:themeColor="text1"/>
              </w:rPr>
              <w:t xml:space="preserve">　</w:t>
            </w:r>
            <w:hyperlink r:id="rId11" w:history="1">
              <w:r w:rsidR="00B4087B" w:rsidRPr="00B4087B">
                <w:rPr>
                  <w:rStyle w:val="af5"/>
                  <w:rFonts w:ascii="Meiryo UI" w:eastAsia="Meiryo UI" w:hAnsi="Meiryo UI" w:hint="eastAsia"/>
                  <w:b/>
                  <w:bCs/>
                </w:rPr>
                <w:t>https://survey.esumi.jp/houkago</w:t>
              </w:r>
            </w:hyperlink>
          </w:p>
          <w:p w14:paraId="003B3DFA" w14:textId="77777777" w:rsidR="00B4087B" w:rsidRDefault="00B4087B" w:rsidP="00B4087B">
            <w:pPr>
              <w:pStyle w:val="a9"/>
              <w:numPr>
                <w:ilvl w:val="0"/>
                <w:numId w:val="80"/>
              </w:numPr>
              <w:adjustRightInd w:val="0"/>
              <w:snapToGrid w:val="0"/>
              <w:spacing w:line="300" w:lineRule="exact"/>
              <w:rPr>
                <w:rFonts w:ascii="Meiryo UI" w:eastAsia="Meiryo UI" w:hAnsi="Meiryo UI"/>
                <w:color w:val="000000" w:themeColor="text1"/>
              </w:rPr>
            </w:pPr>
            <w:r>
              <w:rPr>
                <w:rFonts w:ascii="Meiryo UI" w:eastAsia="Meiryo UI" w:hAnsi="Meiryo UI" w:hint="eastAsia"/>
                <w:color w:val="000000" w:themeColor="text1"/>
              </w:rPr>
              <w:t>Web画面は、操作のない時間が30分ほど経過するとセッション切れとなりますので、ご留意ください。</w:t>
            </w:r>
          </w:p>
          <w:p w14:paraId="7BC540DC" w14:textId="77777777" w:rsidR="00B4087B" w:rsidRDefault="00B4087B" w:rsidP="00B4087B">
            <w:pPr>
              <w:pStyle w:val="a9"/>
              <w:numPr>
                <w:ilvl w:val="0"/>
                <w:numId w:val="80"/>
              </w:numPr>
              <w:adjustRightInd w:val="0"/>
              <w:snapToGrid w:val="0"/>
              <w:spacing w:line="300" w:lineRule="exact"/>
              <w:rPr>
                <w:rFonts w:ascii="Meiryo UI" w:eastAsia="Meiryo UI" w:hAnsi="Meiryo UI"/>
                <w:color w:val="000000" w:themeColor="text1"/>
              </w:rPr>
            </w:pPr>
            <w:bookmarkStart w:id="0" w:name="_Hlk214371984"/>
            <w:r>
              <w:rPr>
                <w:rFonts w:ascii="Meiryo UI" w:eastAsia="Meiryo UI" w:hAnsi="Meiryo UI" w:hint="eastAsia"/>
                <w:color w:val="000000" w:themeColor="text1"/>
              </w:rPr>
              <w:t>Web画面で数値を入力する設問は、</w:t>
            </w:r>
            <w:r>
              <w:rPr>
                <w:rFonts w:ascii="Meiryo UI" w:eastAsia="Meiryo UI" w:hAnsi="Meiryo UI" w:hint="eastAsia"/>
                <w:b/>
                <w:bCs/>
                <w:color w:val="000000" w:themeColor="text1"/>
                <w:u w:val="single"/>
              </w:rPr>
              <w:t>半角数字</w:t>
            </w:r>
            <w:r>
              <w:rPr>
                <w:rFonts w:ascii="Meiryo UI" w:eastAsia="Meiryo UI" w:hAnsi="Meiryo UI" w:hint="eastAsia"/>
                <w:color w:val="000000" w:themeColor="text1"/>
              </w:rPr>
              <w:t>で入力をお願いします。</w:t>
            </w:r>
          </w:p>
          <w:bookmarkEnd w:id="0"/>
          <w:p w14:paraId="6E3382C5" w14:textId="480C0C41" w:rsidR="006C1E60" w:rsidRPr="006C1E60" w:rsidRDefault="006C1E60" w:rsidP="00B4087B">
            <w:pPr>
              <w:pStyle w:val="a9"/>
              <w:numPr>
                <w:ilvl w:val="0"/>
                <w:numId w:val="80"/>
              </w:numPr>
              <w:adjustRightInd w:val="0"/>
              <w:snapToGrid w:val="0"/>
              <w:spacing w:afterLines="20" w:after="72" w:line="300" w:lineRule="exact"/>
              <w:contextualSpacing w:val="0"/>
              <w:rPr>
                <w:rFonts w:ascii="Meiryo UI" w:eastAsia="Meiryo UI" w:hAnsi="Meiryo UI"/>
                <w:color w:val="000000" w:themeColor="text1"/>
              </w:rPr>
            </w:pPr>
            <w:r w:rsidRPr="006C1E60">
              <w:rPr>
                <w:rFonts w:ascii="Meiryo UI" w:eastAsia="Meiryo UI" w:hAnsi="Meiryo UI"/>
                <w:b/>
                <w:bCs/>
                <w:color w:val="000000" w:themeColor="text1"/>
                <w:u w:val="single"/>
              </w:rPr>
              <w:t>Web調査画面で、回答の一時保存が可能です</w:t>
            </w:r>
            <w:r w:rsidRPr="006C1E60">
              <w:rPr>
                <w:rFonts w:ascii="Meiryo UI" w:eastAsia="Meiryo UI" w:hAnsi="Meiryo UI"/>
                <w:color w:val="000000" w:themeColor="text1"/>
              </w:rPr>
              <w:t>。ご</w:t>
            </w:r>
            <w:r w:rsidR="00B4087B">
              <w:rPr>
                <w:rFonts w:ascii="Meiryo UI" w:eastAsia="Meiryo UI" w:hAnsi="Meiryo UI" w:hint="eastAsia"/>
                <w:color w:val="000000" w:themeColor="text1"/>
              </w:rPr>
              <w:t>登録</w:t>
            </w:r>
            <w:r w:rsidRPr="006C1E60">
              <w:rPr>
                <w:rFonts w:ascii="Meiryo UI" w:eastAsia="Meiryo UI" w:hAnsi="Meiryo UI"/>
                <w:color w:val="000000" w:themeColor="text1"/>
              </w:rPr>
              <w:t>いただいたメールアドレス宛に回答用URLをお送りしますので、以降の回答は当該URLよりお願いいたします。</w:t>
            </w:r>
          </w:p>
          <w:p w14:paraId="2DB3AE0F" w14:textId="714EE09D" w:rsidR="00345F8D" w:rsidRDefault="00345F8D" w:rsidP="00B4087B">
            <w:pPr>
              <w:pStyle w:val="a9"/>
              <w:numPr>
                <w:ilvl w:val="0"/>
                <w:numId w:val="80"/>
              </w:numPr>
              <w:adjustRightInd w:val="0"/>
              <w:snapToGrid w:val="0"/>
              <w:spacing w:afterLines="20" w:after="72" w:line="30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rPr>
              <w:t>本調査対象は、</w:t>
            </w:r>
            <w:r w:rsidRPr="006C1E60">
              <w:rPr>
                <w:rFonts w:ascii="Meiryo UI" w:eastAsia="Meiryo UI" w:hAnsi="Meiryo UI"/>
                <w:b/>
                <w:bCs/>
                <w:color w:val="000000" w:themeColor="text1"/>
                <w:u w:val="single"/>
              </w:rPr>
              <w:t>放課後等デイサービス</w:t>
            </w:r>
            <w:r w:rsidRPr="006C1E60">
              <w:rPr>
                <w:rFonts w:ascii="Meiryo UI" w:eastAsia="Meiryo UI" w:hAnsi="Meiryo UI" w:hint="eastAsia"/>
                <w:b/>
                <w:bCs/>
                <w:color w:val="000000" w:themeColor="text1"/>
                <w:u w:val="single"/>
              </w:rPr>
              <w:t>事業所のうち、</w:t>
            </w:r>
            <w:r w:rsidRPr="006C1E60">
              <w:rPr>
                <w:rFonts w:ascii="Meiryo UI" w:eastAsia="Meiryo UI" w:hAnsi="Meiryo UI"/>
                <w:b/>
                <w:bCs/>
                <w:color w:val="000000" w:themeColor="text1"/>
                <w:u w:val="single"/>
              </w:rPr>
              <w:t>令和７年９月</w:t>
            </w:r>
            <w:r w:rsidR="00CB2290" w:rsidRPr="006C1E60">
              <w:rPr>
                <w:rFonts w:ascii="Meiryo UI" w:eastAsia="Meiryo UI" w:hAnsi="Meiryo UI" w:hint="eastAsia"/>
                <w:b/>
                <w:bCs/>
                <w:color w:val="000000" w:themeColor="text1"/>
                <w:u w:val="single"/>
              </w:rPr>
              <w:t>（1か月）に</w:t>
            </w:r>
            <w:r w:rsidRPr="006C1E60">
              <w:rPr>
                <w:rFonts w:ascii="Meiryo UI" w:eastAsia="Meiryo UI" w:hAnsi="Meiryo UI"/>
                <w:b/>
                <w:bCs/>
                <w:color w:val="000000" w:themeColor="text1"/>
                <w:u w:val="single"/>
              </w:rPr>
              <w:t>放課後等デイサービスの提供</w:t>
            </w:r>
            <w:r w:rsidR="00CB2290" w:rsidRPr="006C1E60">
              <w:rPr>
                <w:rFonts w:ascii="Meiryo UI" w:eastAsia="Meiryo UI" w:hAnsi="Meiryo UI" w:hint="eastAsia"/>
                <w:b/>
                <w:bCs/>
                <w:color w:val="000000" w:themeColor="text1"/>
                <w:u w:val="single"/>
              </w:rPr>
              <w:t>を行った</w:t>
            </w:r>
            <w:r w:rsidRPr="006C1E60">
              <w:rPr>
                <w:rFonts w:ascii="Meiryo UI" w:eastAsia="Meiryo UI" w:hAnsi="Meiryo UI" w:hint="eastAsia"/>
                <w:b/>
                <w:bCs/>
                <w:color w:val="000000" w:themeColor="text1"/>
                <w:u w:val="single"/>
              </w:rPr>
              <w:t>事業所</w:t>
            </w:r>
            <w:r w:rsidRPr="006C1E60">
              <w:rPr>
                <w:rFonts w:ascii="Meiryo UI" w:eastAsia="Meiryo UI" w:hAnsi="Meiryo UI" w:hint="eastAsia"/>
                <w:color w:val="000000" w:themeColor="text1"/>
              </w:rPr>
              <w:t>です。</w:t>
            </w:r>
          </w:p>
          <w:p w14:paraId="6257F5FD" w14:textId="77777777" w:rsidR="00B4087B" w:rsidRDefault="00B4087B" w:rsidP="00B4087B">
            <w:pPr>
              <w:adjustRightInd w:val="0"/>
              <w:snapToGrid w:val="0"/>
              <w:spacing w:beforeLines="30" w:before="108" w:afterLines="30" w:after="108" w:line="260" w:lineRule="exact"/>
              <w:jc w:val="left"/>
              <w:rPr>
                <w:rFonts w:ascii="Meiryo UI" w:eastAsia="Meiryo UI" w:hAnsi="Meiryo UI"/>
                <w:b/>
                <w:bCs/>
                <w:color w:val="000000" w:themeColor="text1"/>
                <w:sz w:val="24"/>
                <w:szCs w:val="32"/>
              </w:rPr>
            </w:pPr>
          </w:p>
          <w:p w14:paraId="0B533506" w14:textId="18A08D43" w:rsidR="00B4087B" w:rsidRPr="006C1E60" w:rsidRDefault="00B4087B" w:rsidP="00B4087B">
            <w:pPr>
              <w:adjustRightInd w:val="0"/>
              <w:snapToGrid w:val="0"/>
              <w:spacing w:beforeLines="30" w:before="108" w:afterLines="30" w:after="108" w:line="260" w:lineRule="exact"/>
              <w:jc w:val="left"/>
              <w:rPr>
                <w:rFonts w:ascii="Meiryo UI" w:eastAsia="Meiryo UI" w:hAnsi="Meiryo UI"/>
                <w:b/>
                <w:bCs/>
                <w:color w:val="000000" w:themeColor="text1"/>
                <w:sz w:val="24"/>
                <w:szCs w:val="32"/>
              </w:rPr>
            </w:pPr>
            <w:r w:rsidRPr="006C1E60">
              <w:rPr>
                <w:rFonts w:ascii="Meiryo UI" w:eastAsia="Meiryo UI" w:hAnsi="Meiryo UI" w:hint="eastAsia"/>
                <w:b/>
                <w:bCs/>
                <w:color w:val="000000" w:themeColor="text1"/>
                <w:sz w:val="24"/>
                <w:szCs w:val="32"/>
              </w:rPr>
              <w:t>＜</w:t>
            </w:r>
            <w:r>
              <w:rPr>
                <w:rFonts w:ascii="Meiryo UI" w:eastAsia="Meiryo UI" w:hAnsi="Meiryo UI" w:hint="eastAsia"/>
                <w:b/>
                <w:bCs/>
                <w:color w:val="000000" w:themeColor="text1"/>
                <w:sz w:val="24"/>
                <w:szCs w:val="32"/>
              </w:rPr>
              <w:t>調査票サンプルについて</w:t>
            </w:r>
            <w:r w:rsidRPr="006C1E60">
              <w:rPr>
                <w:rFonts w:ascii="Meiryo UI" w:eastAsia="Meiryo UI" w:hAnsi="Meiryo UI" w:hint="eastAsia"/>
                <w:b/>
                <w:bCs/>
                <w:color w:val="000000" w:themeColor="text1"/>
                <w:sz w:val="24"/>
                <w:szCs w:val="32"/>
              </w:rPr>
              <w:t>＞</w:t>
            </w:r>
          </w:p>
          <w:p w14:paraId="7DCD149D" w14:textId="77777777" w:rsidR="00345F8D" w:rsidRPr="006C1E60" w:rsidRDefault="00345F8D" w:rsidP="00B4087B">
            <w:pPr>
              <w:pStyle w:val="a9"/>
              <w:numPr>
                <w:ilvl w:val="0"/>
                <w:numId w:val="80"/>
              </w:numPr>
              <w:adjustRightInd w:val="0"/>
              <w:snapToGrid w:val="0"/>
              <w:spacing w:line="300" w:lineRule="exact"/>
              <w:contextualSpacing w:val="0"/>
              <w:rPr>
                <w:rFonts w:ascii="Meiryo UI" w:eastAsia="Meiryo UI" w:hAnsi="Meiryo UI"/>
                <w:color w:val="000000" w:themeColor="text1"/>
              </w:rPr>
            </w:pPr>
            <w:r w:rsidRPr="006C1E60">
              <w:rPr>
                <w:rFonts w:ascii="Meiryo UI" w:eastAsia="Meiryo UI" w:hAnsi="Meiryo UI"/>
                <w:b/>
                <w:bCs/>
                <w:color w:val="000000" w:themeColor="text1"/>
                <w:u w:val="single"/>
              </w:rPr>
              <w:t>SAは</w:t>
            </w:r>
            <w:r w:rsidRPr="006C1E60">
              <w:rPr>
                <w:rFonts w:ascii="Meiryo UI" w:eastAsia="Meiryo UI" w:hAnsi="Meiryo UI" w:hint="eastAsia"/>
                <w:b/>
                <w:bCs/>
                <w:color w:val="000000" w:themeColor="text1"/>
                <w:u w:val="single"/>
              </w:rPr>
              <w:t>単数回答（１つだけ選択）、</w:t>
            </w:r>
            <w:r w:rsidRPr="006C1E60">
              <w:rPr>
                <w:rFonts w:ascii="Meiryo UI" w:eastAsia="Meiryo UI" w:hAnsi="Meiryo UI"/>
                <w:b/>
                <w:bCs/>
                <w:color w:val="000000" w:themeColor="text1"/>
                <w:u w:val="single"/>
              </w:rPr>
              <w:t>MAは</w:t>
            </w:r>
            <w:r w:rsidRPr="006C1E60">
              <w:rPr>
                <w:rFonts w:ascii="Meiryo UI" w:eastAsia="Meiryo UI" w:hAnsi="Meiryo UI" w:hint="eastAsia"/>
                <w:b/>
                <w:bCs/>
                <w:color w:val="000000" w:themeColor="text1"/>
                <w:u w:val="single"/>
              </w:rPr>
              <w:t>複数回答（あてはまるもの全てを選択）、</w:t>
            </w:r>
            <w:r w:rsidRPr="006C1E60">
              <w:rPr>
                <w:rFonts w:ascii="Meiryo UI" w:eastAsia="Meiryo UI" w:hAnsi="Meiryo UI"/>
                <w:b/>
                <w:bCs/>
                <w:color w:val="000000" w:themeColor="text1"/>
                <w:u w:val="single"/>
              </w:rPr>
              <w:t>FAは</w:t>
            </w:r>
            <w:r w:rsidRPr="006C1E60">
              <w:rPr>
                <w:rFonts w:ascii="Meiryo UI" w:eastAsia="Meiryo UI" w:hAnsi="Meiryo UI" w:hint="eastAsia"/>
                <w:b/>
                <w:bCs/>
                <w:color w:val="000000" w:themeColor="text1"/>
                <w:u w:val="single"/>
              </w:rPr>
              <w:t>自由回答、</w:t>
            </w:r>
            <w:r w:rsidRPr="006C1E60">
              <w:rPr>
                <w:rFonts w:ascii="Meiryo UI" w:eastAsia="Meiryo UI" w:hAnsi="Meiryo UI"/>
                <w:b/>
                <w:bCs/>
                <w:color w:val="000000" w:themeColor="text1"/>
                <w:u w:val="single"/>
              </w:rPr>
              <w:br/>
              <w:t>NAは</w:t>
            </w:r>
            <w:r w:rsidRPr="006C1E60">
              <w:rPr>
                <w:rFonts w:ascii="Meiryo UI" w:eastAsia="Meiryo UI" w:hAnsi="Meiryo UI" w:hint="eastAsia"/>
                <w:b/>
                <w:bCs/>
                <w:color w:val="000000" w:themeColor="text1"/>
                <w:u w:val="single"/>
              </w:rPr>
              <w:t>数値入力</w:t>
            </w:r>
            <w:r w:rsidRPr="006C1E60">
              <w:rPr>
                <w:rFonts w:ascii="Meiryo UI" w:eastAsia="Meiryo UI" w:hAnsi="Meiryo UI"/>
                <w:color w:val="000000" w:themeColor="text1"/>
              </w:rPr>
              <w:t>のことです。</w:t>
            </w:r>
          </w:p>
          <w:p w14:paraId="6CC58917" w14:textId="77777777" w:rsidR="00345F8D" w:rsidRPr="006C1E60" w:rsidRDefault="00345F8D" w:rsidP="00B4087B">
            <w:pPr>
              <w:pStyle w:val="a9"/>
              <w:numPr>
                <w:ilvl w:val="0"/>
                <w:numId w:val="80"/>
              </w:numPr>
              <w:adjustRightInd w:val="0"/>
              <w:snapToGrid w:val="0"/>
              <w:spacing w:afterLines="20" w:after="72" w:line="30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rPr>
              <w:t>「その他」等の選択肢の後にある（ ）は自由回答欄です。必要に応じて文字や数字でご回答いただけます。</w:t>
            </w:r>
          </w:p>
          <w:p w14:paraId="774C8413" w14:textId="77777777" w:rsidR="00345F8D" w:rsidRPr="006C1E60" w:rsidRDefault="00345F8D" w:rsidP="00B4087B">
            <w:pPr>
              <w:pStyle w:val="a9"/>
              <w:numPr>
                <w:ilvl w:val="0"/>
                <w:numId w:val="80"/>
              </w:numPr>
              <w:adjustRightInd w:val="0"/>
              <w:snapToGrid w:val="0"/>
              <w:spacing w:line="30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rPr>
              <w:t>数値を入力する際、該当する人等がいない場合は、</w:t>
            </w:r>
            <w:r w:rsidRPr="006C1E60">
              <w:rPr>
                <w:rFonts w:ascii="Meiryo UI" w:eastAsia="Meiryo UI" w:hAnsi="Meiryo UI" w:hint="eastAsia"/>
                <w:b/>
                <w:bCs/>
                <w:color w:val="000000" w:themeColor="text1"/>
                <w:u w:val="single"/>
              </w:rPr>
              <w:t>「０（ゼロ）」をご回答</w:t>
            </w:r>
            <w:r w:rsidRPr="006C1E60">
              <w:rPr>
                <w:rFonts w:ascii="Meiryo UI" w:eastAsia="Meiryo UI" w:hAnsi="Meiryo UI" w:hint="eastAsia"/>
                <w:color w:val="000000" w:themeColor="text1"/>
              </w:rPr>
              <w:t>下さい。</w:t>
            </w:r>
          </w:p>
          <w:p w14:paraId="71291A09" w14:textId="77777777" w:rsidR="00345F8D" w:rsidRPr="006C1E60" w:rsidRDefault="00345F8D" w:rsidP="00B4087B">
            <w:pPr>
              <w:pStyle w:val="a9"/>
              <w:numPr>
                <w:ilvl w:val="0"/>
                <w:numId w:val="80"/>
              </w:numPr>
              <w:adjustRightInd w:val="0"/>
              <w:snapToGrid w:val="0"/>
              <w:spacing w:afterLines="20" w:after="72" w:line="30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rPr>
              <w:t>「</w:t>
            </w:r>
            <w:r w:rsidRPr="006C1E60">
              <w:rPr>
                <w:rFonts w:ascii="Meiryo UI" w:eastAsia="Meiryo UI" w:hAnsi="Meiryo UI" w:hint="eastAsia"/>
                <w:color w:val="000000" w:themeColor="text1"/>
                <w:shd w:val="pct15" w:color="auto" w:fill="FFFFFF"/>
              </w:rPr>
              <w:t>【同時選択不可】</w:t>
            </w:r>
            <w:r w:rsidRPr="006C1E60">
              <w:rPr>
                <w:rFonts w:ascii="Meiryo UI" w:eastAsia="Meiryo UI" w:hAnsi="Meiryo UI" w:hint="eastAsia"/>
                <w:color w:val="000000" w:themeColor="text1"/>
              </w:rPr>
              <w:t>」は、いくつでも回答いただける設問で、他の選択肢と同時にお選びいただくことができない選択肢に記載しています。Web上では同時に選択できないよう設定されています。</w:t>
            </w:r>
          </w:p>
          <w:p w14:paraId="50D8ADA6" w14:textId="77777777" w:rsidR="00345F8D" w:rsidRPr="006C1E60" w:rsidRDefault="00345F8D" w:rsidP="00B4087B">
            <w:pPr>
              <w:pStyle w:val="a9"/>
              <w:numPr>
                <w:ilvl w:val="0"/>
                <w:numId w:val="80"/>
              </w:numPr>
              <w:adjustRightInd w:val="0"/>
              <w:snapToGrid w:val="0"/>
              <w:spacing w:afterLines="20" w:after="72" w:line="30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rPr>
              <w:t>「</w:t>
            </w:r>
            <w:r w:rsidRPr="006C1E60">
              <w:rPr>
                <w:rFonts w:ascii="Meiryo UI" w:eastAsia="Meiryo UI" w:hAnsi="Meiryo UI" w:hint="eastAsia"/>
                <w:color w:val="000000" w:themeColor="text1"/>
                <w:shd w:val="pct15" w:color="auto" w:fill="FFFFFF"/>
              </w:rPr>
              <w:t>【問●で○を選択した場合】</w:t>
            </w:r>
            <w:r w:rsidRPr="006C1E60">
              <w:rPr>
                <w:rFonts w:ascii="Meiryo UI" w:eastAsia="Meiryo UI" w:hAnsi="Meiryo UI" w:hint="eastAsia"/>
                <w:color w:val="000000" w:themeColor="text1"/>
              </w:rPr>
              <w:t>」等の記載がある箇所については、Web上で回答内容に応じて、設問の表示設定・入力制御を行っております。Web上で設問が表示されない場合は、分岐の設問を正しく選択しているかご確認ください。</w:t>
            </w:r>
          </w:p>
        </w:tc>
      </w:tr>
    </w:tbl>
    <w:p w14:paraId="1915E344" w14:textId="77777777" w:rsidR="00345F8D" w:rsidRPr="006C1E60" w:rsidRDefault="00345F8D" w:rsidP="00345F8D">
      <w:pPr>
        <w:jc w:val="left"/>
        <w:rPr>
          <w:rFonts w:ascii="Meiryo UI" w:eastAsia="Meiryo UI" w:hAnsi="Meiryo UI"/>
          <w:b/>
          <w:bCs/>
          <w:color w:val="000000" w:themeColor="text1"/>
          <w:szCs w:val="21"/>
        </w:rPr>
      </w:pPr>
    </w:p>
    <w:p w14:paraId="6AE16DCC" w14:textId="77777777" w:rsidR="005B223E" w:rsidRPr="006C1E60" w:rsidRDefault="005B223E" w:rsidP="005B223E">
      <w:pPr>
        <w:rPr>
          <w:rFonts w:ascii="Meiryo UI" w:eastAsia="Meiryo UI" w:hAnsi="Meiryo UI"/>
          <w:b/>
          <w:bCs/>
          <w:color w:val="000000" w:themeColor="text1"/>
          <w:sz w:val="24"/>
          <w:szCs w:val="24"/>
        </w:rPr>
      </w:pPr>
      <w:r w:rsidRPr="006C1E60">
        <w:rPr>
          <w:rFonts w:ascii="Meiryo UI" w:eastAsia="Meiryo UI" w:hAnsi="Meiryo UI" w:hint="eastAsia"/>
          <w:b/>
          <w:bCs/>
          <w:color w:val="000000" w:themeColor="text1"/>
          <w:sz w:val="24"/>
          <w:szCs w:val="24"/>
        </w:rPr>
        <w:t>０．はじめに</w:t>
      </w:r>
    </w:p>
    <w:tbl>
      <w:tblPr>
        <w:tblStyle w:val="ab"/>
        <w:tblW w:w="0" w:type="auto"/>
        <w:tblInd w:w="137" w:type="dxa"/>
        <w:tblLook w:val="04A0" w:firstRow="1" w:lastRow="0" w:firstColumn="1" w:lastColumn="0" w:noHBand="0" w:noVBand="1"/>
      </w:tblPr>
      <w:tblGrid>
        <w:gridCol w:w="4371"/>
        <w:gridCol w:w="708"/>
        <w:gridCol w:w="4520"/>
      </w:tblGrid>
      <w:tr w:rsidR="006C1E60" w:rsidRPr="006C1E60" w14:paraId="75593D2F" w14:textId="77777777" w:rsidTr="006C1E60">
        <w:trPr>
          <w:tblHeader/>
        </w:trPr>
        <w:tc>
          <w:tcPr>
            <w:tcW w:w="4371" w:type="dxa"/>
            <w:shd w:val="clear" w:color="auto" w:fill="E8E8E8" w:themeFill="background2"/>
          </w:tcPr>
          <w:p w14:paraId="1930BA81" w14:textId="77777777" w:rsidR="005B223E" w:rsidRPr="006C1E60" w:rsidRDefault="005B223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8" w:type="dxa"/>
            <w:shd w:val="clear" w:color="auto" w:fill="E8E8E8" w:themeFill="background2"/>
          </w:tcPr>
          <w:p w14:paraId="7D6FAA25" w14:textId="77777777" w:rsidR="005B223E" w:rsidRPr="006C1E60" w:rsidRDefault="005B223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520" w:type="dxa"/>
            <w:shd w:val="clear" w:color="auto" w:fill="E8E8E8" w:themeFill="background2"/>
          </w:tcPr>
          <w:p w14:paraId="3FDF51FD" w14:textId="77777777" w:rsidR="005B223E" w:rsidRPr="006C1E60" w:rsidRDefault="005B223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63FCF" w:rsidRPr="006C1E60" w14:paraId="5869E8D4" w14:textId="77777777" w:rsidTr="006C1E60">
        <w:tc>
          <w:tcPr>
            <w:tcW w:w="4371" w:type="dxa"/>
          </w:tcPr>
          <w:p w14:paraId="3ED2CD99" w14:textId="2DE307DE" w:rsidR="00663FCF" w:rsidRDefault="00663FCF" w:rsidP="00A42C43">
            <w:pPr>
              <w:pStyle w:val="a9"/>
              <w:numPr>
                <w:ilvl w:val="0"/>
                <w:numId w:val="74"/>
              </w:numPr>
              <w:jc w:val="left"/>
              <w:rPr>
                <w:rFonts w:ascii="Meiryo UI" w:eastAsia="Meiryo UI" w:hAnsi="Meiryo UI"/>
                <w:color w:val="000000" w:themeColor="text1"/>
                <w:szCs w:val="21"/>
              </w:rPr>
            </w:pPr>
            <w:r w:rsidRPr="00663FCF">
              <w:rPr>
                <w:rFonts w:ascii="Meiryo UI" w:eastAsia="Meiryo UI" w:hAnsi="Meiryo UI" w:hint="eastAsia"/>
                <w:color w:val="000000" w:themeColor="text1"/>
                <w:szCs w:val="21"/>
              </w:rPr>
              <w:t>一時保存の設定に用いるメールアドレスを</w:t>
            </w:r>
            <w:r>
              <w:rPr>
                <w:rFonts w:ascii="Meiryo UI" w:eastAsia="Meiryo UI" w:hAnsi="Meiryo UI" w:hint="eastAsia"/>
                <w:color w:val="000000" w:themeColor="text1"/>
                <w:szCs w:val="21"/>
              </w:rPr>
              <w:t>入力</w:t>
            </w:r>
            <w:r w:rsidR="0054097A">
              <w:rPr>
                <w:rFonts w:ascii="Meiryo UI" w:eastAsia="Meiryo UI" w:hAnsi="Meiryo UI" w:hint="eastAsia"/>
                <w:color w:val="000000" w:themeColor="text1"/>
                <w:szCs w:val="21"/>
              </w:rPr>
              <w:t>してください。</w:t>
            </w:r>
            <w:r w:rsidR="0054097A" w:rsidRPr="006C1E60">
              <w:rPr>
                <w:rFonts w:ascii="Meiryo UI" w:eastAsia="Meiryo UI" w:hAnsi="Meiryo UI" w:hint="eastAsia"/>
                <w:color w:val="000000" w:themeColor="text1"/>
                <w:szCs w:val="21"/>
                <w:highlight w:val="cyan"/>
              </w:rPr>
              <w:t>＊必須回答</w:t>
            </w:r>
          </w:p>
          <w:p w14:paraId="1E3113FC" w14:textId="77777777" w:rsidR="00663FCF" w:rsidRDefault="00663FCF" w:rsidP="00663FCF">
            <w:pPr>
              <w:pStyle w:val="a9"/>
              <w:ind w:left="440"/>
              <w:jc w:val="left"/>
              <w:rPr>
                <w:rFonts w:ascii="Meiryo UI" w:eastAsia="Meiryo UI" w:hAnsi="Meiryo UI"/>
                <w:color w:val="000000" w:themeColor="text1"/>
                <w:szCs w:val="21"/>
              </w:rPr>
            </w:pPr>
            <w:r w:rsidRPr="00663FCF">
              <w:rPr>
                <w:rFonts w:ascii="Meiryo UI" w:eastAsia="Meiryo UI" w:hAnsi="Meiryo UI" w:hint="eastAsia"/>
                <w:color w:val="000000" w:themeColor="text1"/>
                <w:szCs w:val="21"/>
              </w:rPr>
              <w:t>※以下の＜個人情報の取扱い＞にご同意の上、ご連絡先等をご記入ください。</w:t>
            </w:r>
          </w:p>
          <w:p w14:paraId="28B99A36" w14:textId="4276A2D6" w:rsidR="0054097A" w:rsidRPr="006C1E60" w:rsidRDefault="0054097A" w:rsidP="005642A0">
            <w:pPr>
              <w:pStyle w:val="a9"/>
              <w:ind w:left="440"/>
              <w:jc w:val="left"/>
              <w:rPr>
                <w:rFonts w:ascii="Meiryo UI" w:eastAsia="Meiryo UI" w:hAnsi="Meiryo UI"/>
                <w:color w:val="000000" w:themeColor="text1"/>
                <w:szCs w:val="21"/>
              </w:rPr>
            </w:pPr>
            <w:r>
              <w:rPr>
                <w:rFonts w:ascii="Meiryo UI" w:eastAsia="Meiryo UI" w:hAnsi="Meiryo UI" w:hint="eastAsia"/>
                <w:color w:val="000000" w:themeColor="text1"/>
                <w:szCs w:val="21"/>
              </w:rPr>
              <w:t>※Web画面では「</w:t>
            </w:r>
            <w:r w:rsidRPr="0054097A">
              <w:rPr>
                <w:rFonts w:ascii="Meiryo UI" w:eastAsia="Meiryo UI" w:hAnsi="Meiryo UI" w:hint="eastAsia"/>
                <w:color w:val="000000" w:themeColor="text1"/>
                <w:szCs w:val="21"/>
              </w:rPr>
              <w:t>個人情報の取扱いについて同意し協力します</w:t>
            </w:r>
            <w:r>
              <w:rPr>
                <w:rFonts w:ascii="Meiryo UI" w:eastAsia="Meiryo UI" w:hAnsi="Meiryo UI" w:hint="eastAsia"/>
                <w:color w:val="000000" w:themeColor="text1"/>
                <w:szCs w:val="21"/>
              </w:rPr>
              <w:t>」という文言が表示されます。チェックを入れた後、メールアドレスの入力をお願いします。</w:t>
            </w:r>
          </w:p>
        </w:tc>
        <w:tc>
          <w:tcPr>
            <w:tcW w:w="708" w:type="dxa"/>
          </w:tcPr>
          <w:p w14:paraId="735DDDE9" w14:textId="6DDA69AA" w:rsidR="00663FCF" w:rsidRPr="00663FCF" w:rsidRDefault="00663FCF" w:rsidP="006C1E60">
            <w:pPr>
              <w:jc w:val="left"/>
              <w:rPr>
                <w:rFonts w:ascii="Meiryo UI" w:eastAsia="Meiryo UI" w:hAnsi="Meiryo UI"/>
                <w:color w:val="000000" w:themeColor="text1"/>
                <w:szCs w:val="21"/>
              </w:rPr>
            </w:pPr>
            <w:r>
              <w:rPr>
                <w:rFonts w:ascii="Meiryo UI" w:eastAsia="Meiryo UI" w:hAnsi="Meiryo UI" w:hint="eastAsia"/>
                <w:color w:val="000000" w:themeColor="text1"/>
                <w:szCs w:val="21"/>
              </w:rPr>
              <w:t>FA</w:t>
            </w:r>
          </w:p>
        </w:tc>
        <w:tc>
          <w:tcPr>
            <w:tcW w:w="4520" w:type="dxa"/>
          </w:tcPr>
          <w:p w14:paraId="73171ABE" w14:textId="57FAAB7E" w:rsidR="00663FCF" w:rsidRPr="005642A0" w:rsidRDefault="0054097A" w:rsidP="005642A0">
            <w:pPr>
              <w:jc w:val="left"/>
              <w:rPr>
                <w:rFonts w:ascii="Meiryo UI" w:eastAsia="Meiryo UI" w:hAnsi="Meiryo UI"/>
                <w:color w:val="000000" w:themeColor="text1"/>
                <w:szCs w:val="21"/>
              </w:rPr>
            </w:pPr>
            <w:r>
              <w:rPr>
                <w:rFonts w:ascii="Meiryo UI" w:eastAsia="Meiryo UI" w:hAnsi="Meiryo UI" w:hint="eastAsia"/>
                <w:color w:val="000000" w:themeColor="text1"/>
                <w:szCs w:val="21"/>
              </w:rPr>
              <w:t>メールアドレス：（　　　　　　　　　　　　　　）</w:t>
            </w:r>
          </w:p>
        </w:tc>
      </w:tr>
    </w:tbl>
    <w:p w14:paraId="0F24531F" w14:textId="77777777" w:rsidR="00663FCF" w:rsidRPr="0054097A" w:rsidRDefault="00663FCF" w:rsidP="00663FCF">
      <w:pPr>
        <w:spacing w:line="240" w:lineRule="exact"/>
        <w:jc w:val="left"/>
        <w:rPr>
          <w:rFonts w:ascii="游ゴシック" w:eastAsia="游ゴシック" w:hAnsi="游ゴシック"/>
          <w:b/>
          <w:bCs/>
          <w:color w:val="000000" w:themeColor="text1"/>
        </w:rPr>
      </w:pPr>
    </w:p>
    <w:tbl>
      <w:tblPr>
        <w:tblStyle w:val="ab"/>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736"/>
      </w:tblGrid>
      <w:tr w:rsidR="00663FCF" w:rsidRPr="006C1E60" w14:paraId="3CEB4112" w14:textId="77777777" w:rsidTr="00153F3A">
        <w:tc>
          <w:tcPr>
            <w:tcW w:w="9736" w:type="dxa"/>
          </w:tcPr>
          <w:p w14:paraId="7F959311" w14:textId="77777777" w:rsidR="00663FCF" w:rsidRPr="006C1E60" w:rsidRDefault="00663FCF" w:rsidP="00153F3A">
            <w:pPr>
              <w:rPr>
                <w:rFonts w:ascii="Meiryo UI" w:eastAsia="Meiryo UI" w:hAnsi="Meiryo UI"/>
                <w:b/>
                <w:bCs/>
                <w:color w:val="000000" w:themeColor="text1"/>
              </w:rPr>
            </w:pPr>
            <w:r w:rsidRPr="006C1E60">
              <w:rPr>
                <w:rFonts w:ascii="Meiryo UI" w:eastAsia="Meiryo UI" w:hAnsi="Meiryo UI" w:hint="eastAsia"/>
                <w:b/>
                <w:bCs/>
                <w:color w:val="000000" w:themeColor="text1"/>
              </w:rPr>
              <w:t>＜個人情報の取扱いについて＞</w:t>
            </w:r>
            <w:r w:rsidRPr="006C1E60">
              <w:rPr>
                <w:rFonts w:ascii="Meiryo UI" w:eastAsia="Meiryo UI" w:hAnsi="Meiryo UI"/>
                <w:b/>
                <w:bCs/>
                <w:color w:val="000000" w:themeColor="text1"/>
              </w:rPr>
              <w:tab/>
            </w:r>
          </w:p>
          <w:p w14:paraId="2837E5F8" w14:textId="77777777" w:rsidR="00663FCF" w:rsidRPr="006C1E6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spacing w:val="-4"/>
                <w:sz w:val="20"/>
              </w:rPr>
            </w:pPr>
            <w:r w:rsidRPr="006C1E60">
              <w:rPr>
                <w:rFonts w:ascii="Meiryo UI" w:eastAsia="Meiryo UI" w:hAnsi="Meiryo UI" w:hint="eastAsia"/>
                <w:color w:val="000000" w:themeColor="text1"/>
                <w:spacing w:val="-4"/>
                <w:sz w:val="20"/>
              </w:rPr>
              <w:lastRenderedPageBreak/>
              <w:t>お預かりする個人情報（メールアドレス）は、調査回答の一時保存のために利用させていただきます。</w:t>
            </w:r>
          </w:p>
          <w:p w14:paraId="037E1910" w14:textId="77777777" w:rsidR="00663FCF" w:rsidRPr="006C1E6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spacing w:val="-4"/>
                <w:sz w:val="20"/>
              </w:rPr>
            </w:pPr>
            <w:r w:rsidRPr="006C1E60">
              <w:rPr>
                <w:rFonts w:ascii="Meiryo UI" w:eastAsia="Meiryo UI" w:hAnsi="Meiryo UI" w:hint="eastAsia"/>
                <w:color w:val="000000" w:themeColor="text1"/>
                <w:spacing w:val="-4"/>
                <w:sz w:val="20"/>
              </w:rPr>
              <w:t>お預かりした個人情報は、法令等に基づく場合を除き、ご本人の同意なく第三者には提供いたしません。</w:t>
            </w:r>
          </w:p>
          <w:p w14:paraId="1794369C" w14:textId="77777777" w:rsidR="00663FCF" w:rsidRPr="006C1E6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spacing w:val="-4"/>
                <w:sz w:val="20"/>
              </w:rPr>
            </w:pPr>
            <w:r w:rsidRPr="006C1E60">
              <w:rPr>
                <w:rFonts w:ascii="Meiryo UI" w:eastAsia="Meiryo UI" w:hAnsi="Meiryo UI" w:hint="eastAsia"/>
                <w:color w:val="000000" w:themeColor="text1"/>
                <w:spacing w:val="-4"/>
                <w:sz w:val="20"/>
              </w:rPr>
              <w:t>お預かりする個人情報は、当社の「個人情報保護方針」〈http://www.murc.jp/corporate/privacy〉および「個人情報の取り扱いについて」〈</w:t>
            </w:r>
            <w:r w:rsidRPr="006C1E60">
              <w:rPr>
                <w:rFonts w:ascii="Meiryo UI" w:eastAsia="Meiryo UI" w:hAnsi="Meiryo UI"/>
                <w:color w:val="000000" w:themeColor="text1"/>
                <w:spacing w:val="-4"/>
                <w:sz w:val="20"/>
              </w:rPr>
              <w:t>https://www.murc.jp/corporate/privacy02/</w:t>
            </w:r>
            <w:r w:rsidRPr="006C1E60">
              <w:rPr>
                <w:rFonts w:ascii="Meiryo UI" w:eastAsia="Meiryo UI" w:hAnsi="Meiryo UI" w:hint="eastAsia"/>
                <w:color w:val="000000" w:themeColor="text1"/>
                <w:spacing w:val="-4"/>
                <w:sz w:val="20"/>
              </w:rPr>
              <w:t>〉に従って適切に取り扱います。</w:t>
            </w:r>
          </w:p>
          <w:p w14:paraId="2BFFB033" w14:textId="0A3368DB" w:rsidR="00663FCF" w:rsidRPr="006C1E6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spacing w:val="-4"/>
                <w:sz w:val="20"/>
              </w:rPr>
            </w:pPr>
            <w:r w:rsidRPr="006C1E60">
              <w:rPr>
                <w:rFonts w:ascii="Meiryo UI" w:eastAsia="Meiryo UI" w:hAnsi="Meiryo UI" w:hint="eastAsia"/>
                <w:color w:val="000000" w:themeColor="text1"/>
                <w:spacing w:val="-4"/>
                <w:sz w:val="20"/>
              </w:rPr>
              <w:t>お預かりした個人情報は、</w:t>
            </w:r>
            <w:r w:rsidR="0054097A">
              <w:rPr>
                <w:rFonts w:ascii="Meiryo UI" w:eastAsia="Meiryo UI" w:hAnsi="Meiryo UI" w:hint="eastAsia"/>
                <w:color w:val="000000" w:themeColor="text1"/>
                <w:spacing w:val="-4"/>
                <w:sz w:val="20"/>
              </w:rPr>
              <w:t>回答の一時保存</w:t>
            </w:r>
            <w:r w:rsidRPr="006C1E60">
              <w:rPr>
                <w:rFonts w:ascii="Meiryo UI" w:eastAsia="Meiryo UI" w:hAnsi="Meiryo UI" w:hint="eastAsia"/>
                <w:color w:val="000000" w:themeColor="text1"/>
                <w:spacing w:val="-4"/>
                <w:sz w:val="20"/>
              </w:rPr>
              <w:t>等のために預託することがご</w:t>
            </w:r>
            <w:r w:rsidRPr="006C1E60">
              <w:rPr>
                <w:rFonts w:ascii="Meiryo UI" w:eastAsia="Meiryo UI" w:hAnsi="Meiryo UI"/>
                <w:color w:val="000000" w:themeColor="text1"/>
                <w:spacing w:val="-4"/>
                <w:sz w:val="20"/>
              </w:rPr>
              <w:t>ざいます。その際には十分な個人情報保護水準を備えた業者を選定し、契約等により保護水準</w:t>
            </w:r>
            <w:r w:rsidRPr="006C1E60">
              <w:rPr>
                <w:rFonts w:ascii="Meiryo UI" w:eastAsia="Meiryo UI" w:hAnsi="Meiryo UI" w:hint="eastAsia"/>
                <w:color w:val="000000" w:themeColor="text1"/>
                <w:spacing w:val="-4"/>
                <w:sz w:val="20"/>
              </w:rPr>
              <w:t>を</w:t>
            </w:r>
            <w:r w:rsidRPr="006C1E60">
              <w:rPr>
                <w:rFonts w:ascii="Meiryo UI" w:eastAsia="Meiryo UI" w:hAnsi="Meiryo UI"/>
                <w:color w:val="000000" w:themeColor="text1"/>
                <w:spacing w:val="-4"/>
                <w:sz w:val="20"/>
              </w:rPr>
              <w:t>維持するよう管理します。</w:t>
            </w:r>
          </w:p>
          <w:p w14:paraId="0B1770D8" w14:textId="3E4FB943" w:rsidR="00663FCF" w:rsidRPr="005642A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spacing w:val="-4"/>
                <w:sz w:val="20"/>
              </w:rPr>
            </w:pPr>
            <w:r w:rsidRPr="006C1E60">
              <w:rPr>
                <w:rFonts w:ascii="Meiryo UI" w:eastAsia="Meiryo UI" w:hAnsi="Meiryo UI" w:hint="eastAsia"/>
                <w:color w:val="000000" w:themeColor="text1"/>
                <w:spacing w:val="-4"/>
                <w:sz w:val="20"/>
              </w:rPr>
              <w:t>お預かりしている個人情報の開示、削除等のお申し出、その他のお問い合わせにつきましては、</w:t>
            </w:r>
            <w:r w:rsidRPr="006C1E60">
              <w:rPr>
                <w:rFonts w:ascii="Meiryo UI" w:eastAsia="Meiryo UI" w:hAnsi="Meiryo UI"/>
                <w:color w:val="000000" w:themeColor="text1"/>
                <w:spacing w:val="-4"/>
                <w:sz w:val="20"/>
              </w:rPr>
              <w:br/>
            </w:r>
            <w:r w:rsidRPr="006C1E60">
              <w:rPr>
                <w:rFonts w:ascii="Meiryo UI" w:eastAsia="Meiryo UI" w:hAnsi="Meiryo UI" w:hint="eastAsia"/>
                <w:color w:val="000000" w:themeColor="text1"/>
                <w:spacing w:val="-4"/>
                <w:sz w:val="20"/>
              </w:rPr>
              <w:t>次の連絡先までご連絡ください。</w:t>
            </w:r>
            <w:r w:rsidRPr="006C1E60">
              <w:rPr>
                <w:rFonts w:ascii="Meiryo UI" w:eastAsia="Meiryo UI" w:hAnsi="Meiryo UI"/>
                <w:color w:val="000000" w:themeColor="text1"/>
                <w:spacing w:val="-4"/>
                <w:sz w:val="20"/>
              </w:rPr>
              <w:br/>
            </w:r>
            <w:r w:rsidRPr="006C1E60">
              <w:rPr>
                <w:rFonts w:ascii="Meiryo UI" w:eastAsia="Meiryo UI" w:hAnsi="Meiryo UI" w:hint="eastAsia"/>
                <w:color w:val="000000" w:themeColor="text1"/>
                <w:spacing w:val="-4"/>
                <w:sz w:val="20"/>
              </w:rPr>
              <w:t xml:space="preserve">三菱UFJリサーチ＆コンサルティング株式会社　</w:t>
            </w:r>
            <w:r w:rsidRPr="006C1E60">
              <w:rPr>
                <w:rFonts w:ascii="Meiryo UI" w:eastAsia="Meiryo UI" w:hAnsi="Meiryo UI" w:hint="eastAsia"/>
                <w:color w:val="000000" w:themeColor="text1"/>
                <w:sz w:val="20"/>
              </w:rPr>
              <w:t xml:space="preserve">　</w:t>
            </w:r>
            <w:r>
              <w:rPr>
                <w:rFonts w:ascii="Meiryo UI" w:eastAsia="Meiryo UI" w:hAnsi="Meiryo UI" w:hint="eastAsia"/>
                <w:color w:val="000000" w:themeColor="text1"/>
                <w:spacing w:val="-4"/>
                <w:sz w:val="20"/>
              </w:rPr>
              <w:t>（</w:t>
            </w:r>
            <w:hyperlink r:id="rId12" w:history="1">
              <w:r w:rsidRPr="00FD057F">
                <w:rPr>
                  <w:rStyle w:val="af5"/>
                  <w:rFonts w:ascii="Meiryo UI" w:eastAsia="Meiryo UI" w:hAnsi="Meiryo UI" w:hint="eastAsia"/>
                  <w:sz w:val="20"/>
                </w:rPr>
                <w:t>houkago</w:t>
              </w:r>
              <w:r w:rsidRPr="00FD057F">
                <w:rPr>
                  <w:rStyle w:val="af5"/>
                  <w:rFonts w:ascii="Meiryo UI" w:eastAsia="Meiryo UI" w:hAnsi="Meiryo UI" w:cs="Meiryo UI"/>
                  <w:sz w:val="20"/>
                  <w:szCs w:val="20"/>
                </w:rPr>
                <w:t>@murc.jp</w:t>
              </w:r>
            </w:hyperlink>
            <w:r w:rsidRPr="002838B8">
              <w:rPr>
                <w:rFonts w:ascii="Meiryo UI" w:eastAsia="Meiryo UI" w:hAnsi="Meiryo UI" w:hint="eastAsia"/>
                <w:color w:val="000000" w:themeColor="text1"/>
                <w:sz w:val="20"/>
              </w:rPr>
              <w:t>）</w:t>
            </w:r>
          </w:p>
          <w:p w14:paraId="2187AB0D" w14:textId="2BDABB7A" w:rsidR="00663FCF" w:rsidRPr="006C1E60" w:rsidRDefault="00663FCF" w:rsidP="005642A0">
            <w:pPr>
              <w:pStyle w:val="a9"/>
              <w:snapToGrid w:val="0"/>
              <w:spacing w:line="280" w:lineRule="exact"/>
              <w:ind w:left="420"/>
              <w:contextualSpacing w:val="0"/>
              <w:jc w:val="left"/>
              <w:rPr>
                <w:rFonts w:ascii="Meiryo UI" w:eastAsia="Meiryo UI" w:hAnsi="Meiryo UI"/>
                <w:color w:val="000000" w:themeColor="text1"/>
                <w:spacing w:val="-4"/>
                <w:sz w:val="20"/>
              </w:rPr>
            </w:pPr>
            <w:r w:rsidRPr="00663FCF">
              <w:rPr>
                <w:rFonts w:ascii="Meiryo UI" w:eastAsia="Meiryo UI" w:hAnsi="Meiryo UI"/>
                <w:color w:val="000000" w:themeColor="text1"/>
                <w:spacing w:val="-4"/>
                <w:sz w:val="20"/>
              </w:rPr>
              <w:t>社会政策部　放課後等デイサービス調査事務局　白土（しらと）、信國（のぶくに）、古賀（こが）、西尾（にしお）、清水（しみず）</w:t>
            </w:r>
          </w:p>
          <w:p w14:paraId="1D50B98E" w14:textId="71E29190" w:rsidR="00663FCF" w:rsidRPr="006C1E60" w:rsidRDefault="00663FCF" w:rsidP="00663FCF">
            <w:pPr>
              <w:pStyle w:val="a9"/>
              <w:numPr>
                <w:ilvl w:val="0"/>
                <w:numId w:val="88"/>
              </w:numPr>
              <w:snapToGrid w:val="0"/>
              <w:spacing w:line="280" w:lineRule="exact"/>
              <w:contextualSpacing w:val="0"/>
              <w:jc w:val="left"/>
              <w:rPr>
                <w:rFonts w:ascii="Meiryo UI" w:eastAsia="Meiryo UI" w:hAnsi="Meiryo UI"/>
                <w:color w:val="000000" w:themeColor="text1"/>
              </w:rPr>
            </w:pPr>
            <w:r w:rsidRPr="006C1E60">
              <w:rPr>
                <w:rFonts w:ascii="Meiryo UI" w:eastAsia="Meiryo UI" w:hAnsi="Meiryo UI" w:hint="eastAsia"/>
                <w:color w:val="000000" w:themeColor="text1"/>
                <w:spacing w:val="-4"/>
                <w:sz w:val="20"/>
              </w:rPr>
              <w:t>メールアドレスを登録いただけない場合、一時保存機能が使用でき</w:t>
            </w:r>
            <w:r w:rsidR="006B6C88">
              <w:rPr>
                <w:rFonts w:ascii="Meiryo UI" w:eastAsia="Meiryo UI" w:hAnsi="Meiryo UI" w:hint="eastAsia"/>
                <w:color w:val="000000" w:themeColor="text1"/>
                <w:spacing w:val="-4"/>
                <w:sz w:val="20"/>
              </w:rPr>
              <w:t>ず、アンケートにも回答いただけ</w:t>
            </w:r>
            <w:r w:rsidRPr="006C1E60">
              <w:rPr>
                <w:rFonts w:ascii="Meiryo UI" w:eastAsia="Meiryo UI" w:hAnsi="Meiryo UI" w:hint="eastAsia"/>
                <w:color w:val="000000" w:themeColor="text1"/>
                <w:spacing w:val="-4"/>
                <w:sz w:val="20"/>
              </w:rPr>
              <w:t>ません。</w:t>
            </w:r>
          </w:p>
        </w:tc>
      </w:tr>
    </w:tbl>
    <w:p w14:paraId="50C3CAD1" w14:textId="77777777" w:rsidR="00663FCF" w:rsidRPr="00663FCF" w:rsidRDefault="00663FCF"/>
    <w:tbl>
      <w:tblPr>
        <w:tblStyle w:val="ab"/>
        <w:tblW w:w="0" w:type="auto"/>
        <w:tblInd w:w="137" w:type="dxa"/>
        <w:tblLook w:val="04A0" w:firstRow="1" w:lastRow="0" w:firstColumn="1" w:lastColumn="0" w:noHBand="0" w:noVBand="1"/>
      </w:tblPr>
      <w:tblGrid>
        <w:gridCol w:w="4371"/>
        <w:gridCol w:w="708"/>
        <w:gridCol w:w="4520"/>
      </w:tblGrid>
      <w:tr w:rsidR="0054097A" w:rsidRPr="006C1E60" w14:paraId="42E8848C" w14:textId="77777777" w:rsidTr="00153F3A">
        <w:trPr>
          <w:tblHeader/>
        </w:trPr>
        <w:tc>
          <w:tcPr>
            <w:tcW w:w="4371" w:type="dxa"/>
            <w:shd w:val="clear" w:color="auto" w:fill="E8E8E8" w:themeFill="background2"/>
          </w:tcPr>
          <w:p w14:paraId="14284294" w14:textId="77777777" w:rsidR="0054097A" w:rsidRPr="006C1E60" w:rsidRDefault="0054097A" w:rsidP="00153F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8" w:type="dxa"/>
            <w:shd w:val="clear" w:color="auto" w:fill="E8E8E8" w:themeFill="background2"/>
          </w:tcPr>
          <w:p w14:paraId="678ED1A6" w14:textId="77777777" w:rsidR="0054097A" w:rsidRPr="006C1E60" w:rsidRDefault="0054097A" w:rsidP="00153F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520" w:type="dxa"/>
            <w:shd w:val="clear" w:color="auto" w:fill="E8E8E8" w:themeFill="background2"/>
          </w:tcPr>
          <w:p w14:paraId="6D0DBBBF" w14:textId="77777777" w:rsidR="0054097A" w:rsidRPr="006C1E60" w:rsidRDefault="0054097A" w:rsidP="00153F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43D3C2FC" w14:textId="77777777" w:rsidTr="006C1E60">
        <w:tc>
          <w:tcPr>
            <w:tcW w:w="4371" w:type="dxa"/>
          </w:tcPr>
          <w:p w14:paraId="7B8D31F3" w14:textId="108F7A99" w:rsidR="005B223E" w:rsidRPr="006C1E60" w:rsidRDefault="005B223E">
            <w:pPr>
              <w:pStyle w:val="a9"/>
              <w:numPr>
                <w:ilvl w:val="0"/>
                <w:numId w:val="74"/>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令和７年９月における放課後等デイサービスの提供実績の有無</w:t>
            </w:r>
          </w:p>
        </w:tc>
        <w:tc>
          <w:tcPr>
            <w:tcW w:w="708" w:type="dxa"/>
          </w:tcPr>
          <w:p w14:paraId="72C23D79" w14:textId="77777777" w:rsidR="005B223E" w:rsidRPr="006C1E60" w:rsidRDefault="005B223E" w:rsidP="006C1E60">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520" w:type="dxa"/>
          </w:tcPr>
          <w:p w14:paraId="01806E1B" w14:textId="257CF8EF" w:rsidR="005B223E" w:rsidRPr="006C1E60" w:rsidRDefault="005B223E">
            <w:pPr>
              <w:pStyle w:val="a9"/>
              <w:numPr>
                <w:ilvl w:val="0"/>
                <w:numId w:val="73"/>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サービスを提供していた</w:t>
            </w:r>
          </w:p>
          <w:p w14:paraId="1510E2A6" w14:textId="090CB5D2" w:rsidR="005B223E" w:rsidRPr="006C1E60" w:rsidRDefault="005B223E" w:rsidP="006C1E60">
            <w:pPr>
              <w:pStyle w:val="a9"/>
              <w:numPr>
                <w:ilvl w:val="0"/>
                <w:numId w:val="73"/>
              </w:num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rPr>
              <w:t>サービスを提供していなかった（休止、廃止を含む）</w:t>
            </w:r>
            <w:r w:rsidRPr="006C1E60">
              <w:rPr>
                <w:rFonts w:ascii="Meiryo UI" w:eastAsia="Meiryo UI" w:hAnsi="Meiryo UI" w:hint="eastAsia"/>
                <w:color w:val="000000" w:themeColor="text1"/>
                <w:szCs w:val="21"/>
                <w:shd w:val="pct15" w:color="auto" w:fill="FFFFFF"/>
              </w:rPr>
              <w:t>⇒本アンケート</w:t>
            </w:r>
            <w:r w:rsidR="00345F8D" w:rsidRPr="006C1E60">
              <w:rPr>
                <w:rFonts w:ascii="Meiryo UI" w:eastAsia="Meiryo UI" w:hAnsi="Meiryo UI" w:hint="eastAsia"/>
                <w:color w:val="000000" w:themeColor="text1"/>
                <w:szCs w:val="21"/>
                <w:shd w:val="pct15" w:color="auto" w:fill="FFFFFF"/>
              </w:rPr>
              <w:t>の</w:t>
            </w:r>
            <w:r w:rsidRPr="006C1E60">
              <w:rPr>
                <w:rFonts w:ascii="Meiryo UI" w:eastAsia="Meiryo UI" w:hAnsi="Meiryo UI" w:hint="eastAsia"/>
                <w:color w:val="000000" w:themeColor="text1"/>
                <w:szCs w:val="21"/>
                <w:shd w:val="pct15" w:color="auto" w:fill="FFFFFF"/>
              </w:rPr>
              <w:t>対象外</w:t>
            </w:r>
            <w:r w:rsidR="00345F8D" w:rsidRPr="006C1E60">
              <w:rPr>
                <w:rFonts w:ascii="Meiryo UI" w:eastAsia="Meiryo UI" w:hAnsi="Meiryo UI" w:hint="eastAsia"/>
                <w:color w:val="000000" w:themeColor="text1"/>
                <w:szCs w:val="21"/>
                <w:shd w:val="pct15" w:color="auto" w:fill="FFFFFF"/>
              </w:rPr>
              <w:t>です</w:t>
            </w:r>
            <w:r w:rsidRPr="006C1E60">
              <w:rPr>
                <w:rFonts w:ascii="Meiryo UI" w:eastAsia="Meiryo UI" w:hAnsi="Meiryo UI" w:hint="eastAsia"/>
                <w:color w:val="000000" w:themeColor="text1"/>
                <w:szCs w:val="21"/>
                <w:shd w:val="pct15" w:color="auto" w:fill="FFFFFF"/>
              </w:rPr>
              <w:t>。回答</w:t>
            </w:r>
            <w:r w:rsidR="00345F8D" w:rsidRPr="006C1E60">
              <w:rPr>
                <w:rFonts w:ascii="Meiryo UI" w:eastAsia="Meiryo UI" w:hAnsi="Meiryo UI" w:hint="eastAsia"/>
                <w:color w:val="000000" w:themeColor="text1"/>
                <w:szCs w:val="21"/>
                <w:shd w:val="pct15" w:color="auto" w:fill="FFFFFF"/>
              </w:rPr>
              <w:t>は</w:t>
            </w:r>
            <w:r w:rsidRPr="006C1E60">
              <w:rPr>
                <w:rFonts w:ascii="Meiryo UI" w:eastAsia="Meiryo UI" w:hAnsi="Meiryo UI" w:hint="eastAsia"/>
                <w:color w:val="000000" w:themeColor="text1"/>
                <w:szCs w:val="21"/>
                <w:shd w:val="pct15" w:color="auto" w:fill="FFFFFF"/>
              </w:rPr>
              <w:t>不要</w:t>
            </w:r>
            <w:r w:rsidR="00345F8D" w:rsidRPr="006C1E60">
              <w:rPr>
                <w:rFonts w:ascii="Meiryo UI" w:eastAsia="Meiryo UI" w:hAnsi="Meiryo UI" w:hint="eastAsia"/>
                <w:color w:val="000000" w:themeColor="text1"/>
                <w:szCs w:val="21"/>
                <w:shd w:val="pct15" w:color="auto" w:fill="FFFFFF"/>
              </w:rPr>
              <w:t>です</w:t>
            </w:r>
            <w:r w:rsidRPr="006C1E60">
              <w:rPr>
                <w:rFonts w:ascii="Meiryo UI" w:eastAsia="Meiryo UI" w:hAnsi="Meiryo UI" w:hint="eastAsia"/>
                <w:color w:val="000000" w:themeColor="text1"/>
                <w:szCs w:val="21"/>
                <w:shd w:val="pct15" w:color="auto" w:fill="FFFFFF"/>
              </w:rPr>
              <w:t>。</w:t>
            </w:r>
          </w:p>
        </w:tc>
      </w:tr>
    </w:tbl>
    <w:p w14:paraId="224BBAB2" w14:textId="05C4EC1E" w:rsidR="00B134B3" w:rsidRPr="006C1E60" w:rsidRDefault="00A66D81" w:rsidP="00345F8D">
      <w:pPr>
        <w:pStyle w:val="1"/>
        <w:rPr>
          <w:color w:val="000000" w:themeColor="text1"/>
        </w:rPr>
      </w:pPr>
      <w:r w:rsidRPr="006C1E60">
        <w:rPr>
          <w:rFonts w:hint="eastAsia"/>
          <w:color w:val="000000" w:themeColor="text1"/>
        </w:rPr>
        <w:t>１．</w:t>
      </w:r>
      <w:r w:rsidR="00CE7CEF" w:rsidRPr="006C1E60">
        <w:rPr>
          <w:rFonts w:hint="eastAsia"/>
          <w:color w:val="000000" w:themeColor="text1"/>
        </w:rPr>
        <w:t>貴事業所について</w:t>
      </w:r>
      <w:r w:rsidR="006B4C8A" w:rsidRPr="006C1E60">
        <w:rPr>
          <w:rFonts w:hint="eastAsia"/>
          <w:color w:val="000000" w:themeColor="text1"/>
        </w:rPr>
        <w:t>（指定がない場合は、令和７年９月時点で記載）</w:t>
      </w:r>
    </w:p>
    <w:tbl>
      <w:tblPr>
        <w:tblStyle w:val="ab"/>
        <w:tblW w:w="0" w:type="auto"/>
        <w:tblInd w:w="137" w:type="dxa"/>
        <w:tblLayout w:type="fixed"/>
        <w:tblLook w:val="04A0" w:firstRow="1" w:lastRow="0" w:firstColumn="1" w:lastColumn="0" w:noHBand="0" w:noVBand="1"/>
      </w:tblPr>
      <w:tblGrid>
        <w:gridCol w:w="3827"/>
        <w:gridCol w:w="709"/>
        <w:gridCol w:w="5063"/>
      </w:tblGrid>
      <w:tr w:rsidR="006C1E60" w:rsidRPr="006C1E60" w14:paraId="3624BD9A" w14:textId="77777777" w:rsidTr="00D7099A">
        <w:trPr>
          <w:tblHeader/>
        </w:trPr>
        <w:tc>
          <w:tcPr>
            <w:tcW w:w="3827" w:type="dxa"/>
            <w:shd w:val="clear" w:color="auto" w:fill="E8E8E8" w:themeFill="background2"/>
          </w:tcPr>
          <w:p w14:paraId="1FB0EF28" w14:textId="77777777" w:rsidR="00A66D81" w:rsidRPr="006C1E60" w:rsidRDefault="00A66D8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61D38228" w14:textId="77777777" w:rsidR="00A66D81" w:rsidRPr="006C1E60" w:rsidRDefault="00A66D8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5063" w:type="dxa"/>
            <w:shd w:val="clear" w:color="auto" w:fill="E8E8E8" w:themeFill="background2"/>
          </w:tcPr>
          <w:p w14:paraId="0A353451" w14:textId="77777777" w:rsidR="00A66D81" w:rsidRPr="006C1E60" w:rsidRDefault="00A66D8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02821F93" w14:textId="77777777" w:rsidTr="00D7099A">
        <w:tc>
          <w:tcPr>
            <w:tcW w:w="3827" w:type="dxa"/>
          </w:tcPr>
          <w:p w14:paraId="3A8A7CEF" w14:textId="07966630" w:rsidR="00A66D81" w:rsidRPr="006C1E60" w:rsidRDefault="001D6C3C">
            <w:pPr>
              <w:pStyle w:val="a9"/>
              <w:numPr>
                <w:ilvl w:val="0"/>
                <w:numId w:val="1"/>
              </w:numPr>
              <w:jc w:val="left"/>
              <w:rPr>
                <w:rFonts w:ascii="Meiryo UI" w:eastAsia="Meiryo UI" w:hAnsi="Meiryo UI"/>
                <w:color w:val="000000" w:themeColor="text1"/>
              </w:rPr>
            </w:pPr>
            <w:r w:rsidRPr="006C1E60">
              <w:rPr>
                <w:rFonts w:ascii="Meiryo UI" w:eastAsia="Meiryo UI" w:hAnsi="Meiryo UI" w:hint="eastAsia"/>
                <w:color w:val="000000" w:themeColor="text1"/>
              </w:rPr>
              <w:t>事業所</w:t>
            </w:r>
            <w:r w:rsidR="00A66D81" w:rsidRPr="006C1E60">
              <w:rPr>
                <w:rFonts w:ascii="Meiryo UI" w:eastAsia="Meiryo UI" w:hAnsi="Meiryo UI"/>
                <w:color w:val="000000" w:themeColor="text1"/>
              </w:rPr>
              <w:t>名</w:t>
            </w:r>
          </w:p>
        </w:tc>
        <w:tc>
          <w:tcPr>
            <w:tcW w:w="709" w:type="dxa"/>
          </w:tcPr>
          <w:p w14:paraId="6DE7BB4E" w14:textId="1470482A" w:rsidR="00A66D81" w:rsidRPr="006C1E60" w:rsidRDefault="001D6C3C"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5063" w:type="dxa"/>
          </w:tcPr>
          <w:p w14:paraId="6E09A169" w14:textId="076022B5" w:rsidR="00A66D81" w:rsidRPr="006C1E60" w:rsidRDefault="00A66D81" w:rsidP="006C193A">
            <w:pPr>
              <w:jc w:val="left"/>
              <w:rPr>
                <w:rFonts w:ascii="Meiryo UI" w:eastAsia="Meiryo UI" w:hAnsi="Meiryo UI"/>
                <w:color w:val="000000" w:themeColor="text1"/>
                <w:szCs w:val="21"/>
              </w:rPr>
            </w:pPr>
          </w:p>
        </w:tc>
      </w:tr>
      <w:tr w:rsidR="006C1E60" w:rsidRPr="006C1E60" w14:paraId="52B14CAD" w14:textId="77777777" w:rsidTr="00D7099A">
        <w:tc>
          <w:tcPr>
            <w:tcW w:w="3827" w:type="dxa"/>
          </w:tcPr>
          <w:p w14:paraId="01ABFE59" w14:textId="3EC6C5FC" w:rsidR="00F57EE7" w:rsidRPr="006C1E60" w:rsidRDefault="00F57EE7">
            <w:pPr>
              <w:pStyle w:val="a9"/>
              <w:numPr>
                <w:ilvl w:val="0"/>
                <w:numId w:val="1"/>
              </w:numPr>
              <w:jc w:val="left"/>
              <w:rPr>
                <w:rFonts w:ascii="Meiryo UI" w:eastAsia="Meiryo UI" w:hAnsi="Meiryo UI"/>
                <w:color w:val="000000" w:themeColor="text1"/>
              </w:rPr>
            </w:pPr>
            <w:r w:rsidRPr="006C1E60">
              <w:rPr>
                <w:rFonts w:ascii="Meiryo UI" w:eastAsia="Meiryo UI" w:hAnsi="Meiryo UI"/>
                <w:color w:val="000000" w:themeColor="text1"/>
              </w:rPr>
              <w:t>都道府県名</w:t>
            </w:r>
          </w:p>
        </w:tc>
        <w:tc>
          <w:tcPr>
            <w:tcW w:w="709" w:type="dxa"/>
          </w:tcPr>
          <w:p w14:paraId="3E493F2D" w14:textId="6AA62278" w:rsidR="00F57EE7" w:rsidRPr="006C1E60" w:rsidRDefault="00F57EE7" w:rsidP="00F57EE7">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1B096696" w14:textId="02855234" w:rsidR="00F57EE7" w:rsidRPr="006C1E60" w:rsidRDefault="00F57EE7" w:rsidP="00F57EE7">
            <w:pPr>
              <w:jc w:val="left"/>
              <w:rPr>
                <w:rFonts w:ascii="Meiryo UI" w:eastAsia="Meiryo UI" w:hAnsi="Meiryo UI"/>
                <w:color w:val="000000" w:themeColor="text1"/>
                <w:szCs w:val="21"/>
              </w:rPr>
            </w:pPr>
            <w:r w:rsidRPr="006C1E60">
              <w:rPr>
                <w:rFonts w:ascii="游ゴシック" w:eastAsia="游ゴシック" w:hAnsi="游ゴシック" w:hint="eastAsia"/>
                <w:color w:val="000000" w:themeColor="text1"/>
                <w:sz w:val="20"/>
                <w:szCs w:val="20"/>
                <w:shd w:val="pct15" w:color="auto" w:fill="FFFFFF"/>
              </w:rPr>
              <w:t>※Web上では都道府県名が表示されます</w:t>
            </w:r>
          </w:p>
        </w:tc>
      </w:tr>
      <w:tr w:rsidR="006C1E60" w:rsidRPr="006C1E60" w14:paraId="4DAD271C" w14:textId="77777777" w:rsidTr="00D7099A">
        <w:tc>
          <w:tcPr>
            <w:tcW w:w="3827" w:type="dxa"/>
          </w:tcPr>
          <w:p w14:paraId="2F726858" w14:textId="36897746" w:rsidR="00345F8D" w:rsidRPr="006C1E60" w:rsidRDefault="00345F8D">
            <w:pPr>
              <w:pStyle w:val="a9"/>
              <w:numPr>
                <w:ilvl w:val="0"/>
                <w:numId w:val="1"/>
              </w:numPr>
              <w:jc w:val="left"/>
              <w:rPr>
                <w:rFonts w:ascii="Meiryo UI" w:eastAsia="Meiryo UI" w:hAnsi="Meiryo UI"/>
                <w:color w:val="000000" w:themeColor="text1"/>
              </w:rPr>
            </w:pPr>
            <w:r w:rsidRPr="006C1E60">
              <w:rPr>
                <w:rFonts w:ascii="Meiryo UI" w:eastAsia="Meiryo UI" w:hAnsi="Meiryo UI" w:hint="eastAsia"/>
                <w:color w:val="000000" w:themeColor="text1"/>
              </w:rPr>
              <w:t xml:space="preserve">事業所の所在する自治体種別 </w:t>
            </w:r>
          </w:p>
        </w:tc>
        <w:tc>
          <w:tcPr>
            <w:tcW w:w="709" w:type="dxa"/>
          </w:tcPr>
          <w:p w14:paraId="5319BC14" w14:textId="14D3D7A2"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4D7EA8BE" w14:textId="1B4F07B6"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指定都市（政令指定都市）</w:t>
            </w:r>
          </w:p>
          <w:p w14:paraId="0F1C6654" w14:textId="7ED54893"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中核市</w:t>
            </w:r>
          </w:p>
          <w:p w14:paraId="4F8E6E2B" w14:textId="6A425446"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その他市</w:t>
            </w:r>
          </w:p>
          <w:p w14:paraId="4B5F16DB" w14:textId="663BDEDF"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特別区（東京23区）</w:t>
            </w:r>
          </w:p>
          <w:p w14:paraId="262556AB" w14:textId="14EA5847"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町</w:t>
            </w:r>
          </w:p>
          <w:p w14:paraId="1D512961" w14:textId="3C1583A5"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村</w:t>
            </w:r>
          </w:p>
        </w:tc>
      </w:tr>
      <w:tr w:rsidR="006C1E60" w:rsidRPr="006C1E60" w14:paraId="32B8D0A0" w14:textId="77777777" w:rsidTr="00D7099A">
        <w:tc>
          <w:tcPr>
            <w:tcW w:w="3827" w:type="dxa"/>
          </w:tcPr>
          <w:p w14:paraId="0F7D8D3F" w14:textId="081A3570"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運営主体</w:t>
            </w:r>
          </w:p>
        </w:tc>
        <w:tc>
          <w:tcPr>
            <w:tcW w:w="709" w:type="dxa"/>
          </w:tcPr>
          <w:p w14:paraId="5EA072CA" w14:textId="20F5BF49"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0EB8177C" w14:textId="77777777"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color w:val="000000" w:themeColor="text1"/>
                <w:szCs w:val="21"/>
              </w:rPr>
              <w:t>自治体</w:t>
            </w:r>
          </w:p>
          <w:p w14:paraId="5AD7A64A" w14:textId="77777777"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一般社団法人</w:t>
            </w:r>
          </w:p>
          <w:p w14:paraId="476999DB" w14:textId="2E5A5766"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color w:val="000000" w:themeColor="text1"/>
                <w:szCs w:val="21"/>
              </w:rPr>
              <w:t>社会福祉法人</w:t>
            </w:r>
          </w:p>
          <w:p w14:paraId="39404E09" w14:textId="77777777"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color w:val="000000" w:themeColor="text1"/>
                <w:szCs w:val="21"/>
              </w:rPr>
              <w:t>医療法人</w:t>
            </w:r>
          </w:p>
          <w:p w14:paraId="72FE8330" w14:textId="77777777"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color w:val="000000" w:themeColor="text1"/>
                <w:szCs w:val="21"/>
              </w:rPr>
              <w:t>営利法人</w:t>
            </w:r>
          </w:p>
          <w:p w14:paraId="28FBB310" w14:textId="77777777" w:rsidR="00345F8D" w:rsidRPr="006C1E60" w:rsidRDefault="00345F8D">
            <w:pPr>
              <w:pStyle w:val="a9"/>
              <w:numPr>
                <w:ilvl w:val="0"/>
                <w:numId w:val="3"/>
              </w:numPr>
              <w:rPr>
                <w:rFonts w:ascii="Meiryo UI" w:eastAsia="Meiryo UI" w:hAnsi="Meiryo UI"/>
                <w:color w:val="000000" w:themeColor="text1"/>
                <w:szCs w:val="21"/>
              </w:rPr>
            </w:pPr>
            <w:r w:rsidRPr="006C1E60">
              <w:rPr>
                <w:rFonts w:ascii="Meiryo UI" w:eastAsia="Meiryo UI" w:hAnsi="Meiryo UI"/>
                <w:color w:val="000000" w:themeColor="text1"/>
                <w:szCs w:val="21"/>
              </w:rPr>
              <w:t>特定非営利活動法人</w:t>
            </w:r>
          </w:p>
          <w:p w14:paraId="4C60A578" w14:textId="5312D840" w:rsidR="00345F8D" w:rsidRPr="006C1E60" w:rsidRDefault="00345F8D">
            <w:pPr>
              <w:pStyle w:val="a9"/>
              <w:numPr>
                <w:ilvl w:val="0"/>
                <w:numId w:val="2"/>
              </w:numPr>
              <w:jc w:val="left"/>
              <w:rPr>
                <w:rFonts w:ascii="Meiryo UI" w:eastAsia="Meiryo UI" w:hAnsi="Meiryo UI"/>
                <w:color w:val="000000" w:themeColor="text1"/>
                <w:szCs w:val="21"/>
              </w:rPr>
            </w:pPr>
            <w:r w:rsidRPr="006C1E60">
              <w:rPr>
                <w:rFonts w:ascii="Meiryo UI" w:eastAsia="Meiryo UI" w:hAnsi="Meiryo UI"/>
                <w:color w:val="000000" w:themeColor="text1"/>
                <w:szCs w:val="21"/>
              </w:rPr>
              <w:t>その他</w:t>
            </w:r>
          </w:p>
        </w:tc>
      </w:tr>
      <w:tr w:rsidR="006C1E60" w:rsidRPr="006C1E60" w14:paraId="50771646" w14:textId="77777777" w:rsidTr="00D7099A">
        <w:tc>
          <w:tcPr>
            <w:tcW w:w="3827" w:type="dxa"/>
          </w:tcPr>
          <w:p w14:paraId="1EA0C014" w14:textId="039E48E9"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設立年度</w:t>
            </w:r>
          </w:p>
        </w:tc>
        <w:tc>
          <w:tcPr>
            <w:tcW w:w="709" w:type="dxa"/>
          </w:tcPr>
          <w:p w14:paraId="17F57298" w14:textId="6A5FBF13"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3E39F4F4" w14:textId="395ADFED" w:rsidR="00345F8D" w:rsidRPr="006C1E60" w:rsidRDefault="00345F8D" w:rsidP="00345F8D">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西暦（　　　　　　　）年</w:t>
            </w:r>
          </w:p>
        </w:tc>
      </w:tr>
      <w:tr w:rsidR="006C1E60" w:rsidRPr="006C1E60" w14:paraId="18608492" w14:textId="77777777" w:rsidTr="00D7099A">
        <w:tc>
          <w:tcPr>
            <w:tcW w:w="3827" w:type="dxa"/>
          </w:tcPr>
          <w:p w14:paraId="5DAC5ED6" w14:textId="28133B63"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放課後等デイサービス事業所の種類</w:t>
            </w:r>
            <w:r w:rsidR="000578CC" w:rsidRPr="006C1E60">
              <w:rPr>
                <w:rFonts w:ascii="Meiryo UI" w:eastAsia="Meiryo UI" w:hAnsi="Meiryo UI"/>
                <w:color w:val="000000" w:themeColor="text1"/>
                <w:szCs w:val="21"/>
              </w:rPr>
              <w:br/>
            </w:r>
            <w:r w:rsidR="000578CC" w:rsidRPr="006C1E60">
              <w:rPr>
                <w:rFonts w:ascii="Meiryo UI" w:eastAsia="Meiryo UI" w:hAnsi="Meiryo UI" w:hint="eastAsia"/>
                <w:color w:val="000000" w:themeColor="text1"/>
                <w:szCs w:val="21"/>
                <w:highlight w:val="cyan"/>
              </w:rPr>
              <w:t>＊必須回答</w:t>
            </w:r>
          </w:p>
        </w:tc>
        <w:tc>
          <w:tcPr>
            <w:tcW w:w="709" w:type="dxa"/>
          </w:tcPr>
          <w:p w14:paraId="38BF17F3" w14:textId="2A985568"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rPr>
              <w:t>SA</w:t>
            </w:r>
          </w:p>
        </w:tc>
        <w:tc>
          <w:tcPr>
            <w:tcW w:w="5063" w:type="dxa"/>
          </w:tcPr>
          <w:p w14:paraId="7D53EB19" w14:textId="5A93EBA0" w:rsidR="00345F8D" w:rsidRPr="006C1E60" w:rsidRDefault="00345F8D">
            <w:pPr>
              <w:pStyle w:val="a9"/>
              <w:numPr>
                <w:ilvl w:val="0"/>
                <w:numId w:val="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一般型の放課後等デイサービス（下記に当てはまらない事業所）</w:t>
            </w:r>
          </w:p>
          <w:p w14:paraId="3111417C" w14:textId="603C1DE6" w:rsidR="00345F8D" w:rsidRPr="006C1E60" w:rsidRDefault="00345F8D">
            <w:pPr>
              <w:pStyle w:val="a9"/>
              <w:numPr>
                <w:ilvl w:val="0"/>
                <w:numId w:val="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主として重症心身障害児に対して支援を行う放課後等デイサービス事業所</w:t>
            </w:r>
          </w:p>
          <w:p w14:paraId="7E0A0F8E" w14:textId="77777777" w:rsidR="00345F8D" w:rsidRPr="006C1E60" w:rsidRDefault="00345F8D">
            <w:pPr>
              <w:pStyle w:val="a9"/>
              <w:numPr>
                <w:ilvl w:val="0"/>
                <w:numId w:val="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共生型放課後等デイサービス事業所</w:t>
            </w:r>
          </w:p>
          <w:p w14:paraId="1606A7D0" w14:textId="15DC7C7F" w:rsidR="00345F8D" w:rsidRPr="006C1E60" w:rsidRDefault="00345F8D">
            <w:pPr>
              <w:pStyle w:val="a9"/>
              <w:numPr>
                <w:ilvl w:val="0"/>
                <w:numId w:val="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基準該当放課後等デイサービス事業所</w:t>
            </w:r>
          </w:p>
        </w:tc>
      </w:tr>
      <w:tr w:rsidR="006C1E60" w:rsidRPr="006C1E60" w14:paraId="0738BED0" w14:textId="77777777" w:rsidTr="00D7099A">
        <w:tc>
          <w:tcPr>
            <w:tcW w:w="3827" w:type="dxa"/>
          </w:tcPr>
          <w:p w14:paraId="612E5462" w14:textId="54DC26B7" w:rsidR="00345F8D" w:rsidRPr="006C1E60" w:rsidRDefault="00345F8D">
            <w:pPr>
              <w:pStyle w:val="a9"/>
              <w:numPr>
                <w:ilvl w:val="0"/>
                <w:numId w:val="1"/>
              </w:numPr>
              <w:jc w:val="left"/>
              <w:rPr>
                <w:rFonts w:ascii="Meiryo UI" w:eastAsia="Meiryo UI" w:hAnsi="Meiryo UI"/>
                <w:color w:val="000000" w:themeColor="text1"/>
              </w:rPr>
            </w:pPr>
            <w:r w:rsidRPr="006C1E60">
              <w:rPr>
                <w:rFonts w:ascii="Meiryo UI" w:eastAsia="Meiryo UI" w:hAnsi="Meiryo UI" w:hint="eastAsia"/>
                <w:color w:val="000000" w:themeColor="text1"/>
              </w:rPr>
              <w:lastRenderedPageBreak/>
              <w:t>多機能型事業所かどうか</w:t>
            </w:r>
          </w:p>
        </w:tc>
        <w:tc>
          <w:tcPr>
            <w:tcW w:w="709" w:type="dxa"/>
          </w:tcPr>
          <w:p w14:paraId="49682DF6" w14:textId="291CD9BB"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53CDD519" w14:textId="47B1D9F9" w:rsidR="00345F8D" w:rsidRPr="006C1E60" w:rsidRDefault="00345F8D">
            <w:pPr>
              <w:pStyle w:val="a9"/>
              <w:numPr>
                <w:ilvl w:val="0"/>
                <w:numId w:val="21"/>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多機能型事業所（児童発達支援センター）</w:t>
            </w:r>
          </w:p>
          <w:p w14:paraId="152BBE55" w14:textId="7DD65A23" w:rsidR="00345F8D" w:rsidRPr="006C1E60" w:rsidRDefault="00345F8D">
            <w:pPr>
              <w:pStyle w:val="a9"/>
              <w:numPr>
                <w:ilvl w:val="0"/>
                <w:numId w:val="21"/>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多機能型事業所（１．以外）</w:t>
            </w:r>
          </w:p>
          <w:p w14:paraId="7A220C24" w14:textId="4EB6949A" w:rsidR="00345F8D" w:rsidRPr="006C1E60" w:rsidRDefault="00345F8D">
            <w:pPr>
              <w:pStyle w:val="a9"/>
              <w:numPr>
                <w:ilvl w:val="0"/>
                <w:numId w:val="2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多機能型事業所ではない</w:t>
            </w:r>
          </w:p>
        </w:tc>
      </w:tr>
      <w:tr w:rsidR="006C1E60" w:rsidRPr="006C1E60" w14:paraId="4516C49C" w14:textId="77777777" w:rsidTr="00D7099A">
        <w:tc>
          <w:tcPr>
            <w:tcW w:w="3827" w:type="dxa"/>
          </w:tcPr>
          <w:p w14:paraId="4F6C2049" w14:textId="0C23CE2C" w:rsidR="00345F8D" w:rsidRPr="006C1E60" w:rsidRDefault="00345F8D" w:rsidP="00345F8D">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B87818" w:rsidRPr="006C1E60">
              <w:rPr>
                <w:rFonts w:ascii="Meiryo UI" w:eastAsia="Meiryo UI" w:hAnsi="Meiryo UI" w:hint="eastAsia"/>
                <w:color w:val="000000" w:themeColor="text1"/>
                <w:szCs w:val="21"/>
                <w:shd w:val="pct15" w:color="auto" w:fill="FFFFFF"/>
              </w:rPr>
              <w:t>7</w:t>
            </w:r>
            <w:r w:rsidRPr="006C1E60">
              <w:rPr>
                <w:rFonts w:ascii="Meiryo UI" w:eastAsia="Meiryo UI" w:hAnsi="Meiryo UI" w:hint="eastAsia"/>
                <w:color w:val="000000" w:themeColor="text1"/>
                <w:szCs w:val="21"/>
                <w:shd w:val="pct15" w:color="auto" w:fill="FFFFFF"/>
              </w:rPr>
              <w:t>で1.または2.を選択した場合】</w:t>
            </w:r>
          </w:p>
          <w:p w14:paraId="4DC08FC1" w14:textId="119504ED"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多機能型として一体的に行っている事業</w:t>
            </w:r>
          </w:p>
        </w:tc>
        <w:tc>
          <w:tcPr>
            <w:tcW w:w="709" w:type="dxa"/>
          </w:tcPr>
          <w:p w14:paraId="6F57BF18" w14:textId="7EEB1BFA"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07B5441A" w14:textId="77777777" w:rsidR="00345F8D" w:rsidRPr="006C1E60" w:rsidRDefault="00345F8D" w:rsidP="00345F8D">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【障害児支援に係る給付】</w:t>
            </w:r>
          </w:p>
          <w:p w14:paraId="5002479A" w14:textId="77777777"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児童発達支援</w:t>
            </w:r>
          </w:p>
          <w:p w14:paraId="0281B498" w14:textId="77777777"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居宅訪問型児童発達支援</w:t>
            </w:r>
          </w:p>
          <w:p w14:paraId="0508897A" w14:textId="10FC4DB3"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保育所等訪問支援</w:t>
            </w:r>
          </w:p>
          <w:p w14:paraId="338ECF7C" w14:textId="43648BC1" w:rsidR="00345F8D" w:rsidRPr="006C1E60" w:rsidRDefault="00345F8D" w:rsidP="00345F8D">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【障害者向けサービス】</w:t>
            </w:r>
          </w:p>
          <w:p w14:paraId="69EC75D7" w14:textId="77777777"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生活介護</w:t>
            </w:r>
          </w:p>
          <w:p w14:paraId="56D5EEBD" w14:textId="77777777"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自立訓練（機能訓練・生活訓練）</w:t>
            </w:r>
          </w:p>
          <w:p w14:paraId="38A6E9CC" w14:textId="77777777"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就労移行支援</w:t>
            </w:r>
          </w:p>
          <w:p w14:paraId="37FECD4D" w14:textId="0082AC6C" w:rsidR="00345F8D" w:rsidRPr="006C1E60" w:rsidRDefault="00345F8D">
            <w:pPr>
              <w:pStyle w:val="a9"/>
              <w:numPr>
                <w:ilvl w:val="0"/>
                <w:numId w:val="4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就労継続支援（Ａ型・Ｂ型）</w:t>
            </w:r>
          </w:p>
        </w:tc>
      </w:tr>
      <w:tr w:rsidR="006C1E60" w:rsidRPr="006C1E60" w14:paraId="7C1F3C54" w14:textId="77777777" w:rsidTr="00D7099A">
        <w:trPr>
          <w:trHeight w:val="732"/>
        </w:trPr>
        <w:tc>
          <w:tcPr>
            <w:tcW w:w="3827" w:type="dxa"/>
          </w:tcPr>
          <w:p w14:paraId="2B3D20EE" w14:textId="77777777"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中核機能強化事業所加算の届出</w:t>
            </w:r>
            <w:r w:rsidRPr="006C1E60">
              <w:rPr>
                <w:rFonts w:ascii="Meiryo UI" w:eastAsia="Meiryo UI" w:hAnsi="Meiryo UI"/>
                <w:color w:val="000000" w:themeColor="text1"/>
                <w:szCs w:val="21"/>
              </w:rPr>
              <w:t>の有無</w:t>
            </w:r>
          </w:p>
          <w:p w14:paraId="72A22899" w14:textId="45619DF9"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※児童発達支援センターにおける「中核機能強化加算」の算定は除く</w:t>
            </w:r>
          </w:p>
        </w:tc>
        <w:tc>
          <w:tcPr>
            <w:tcW w:w="709" w:type="dxa"/>
          </w:tcPr>
          <w:p w14:paraId="51FC62C0" w14:textId="5D02BFA9"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0E313D49" w14:textId="77777777" w:rsidR="00345F8D" w:rsidRPr="006C1E60" w:rsidRDefault="00345F8D">
            <w:pPr>
              <w:pStyle w:val="a9"/>
              <w:numPr>
                <w:ilvl w:val="0"/>
                <w:numId w:val="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届出あり</w:t>
            </w:r>
          </w:p>
          <w:p w14:paraId="5A65529D" w14:textId="10A2C333" w:rsidR="00345F8D" w:rsidRPr="006C1E60" w:rsidRDefault="00345F8D">
            <w:pPr>
              <w:pStyle w:val="a9"/>
              <w:numPr>
                <w:ilvl w:val="0"/>
                <w:numId w:val="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届出なし</w:t>
            </w:r>
          </w:p>
        </w:tc>
      </w:tr>
      <w:tr w:rsidR="006C1E60" w:rsidRPr="006C1E60" w14:paraId="7F205989" w14:textId="77777777" w:rsidTr="00D7099A">
        <w:trPr>
          <w:trHeight w:val="732"/>
        </w:trPr>
        <w:tc>
          <w:tcPr>
            <w:tcW w:w="3827" w:type="dxa"/>
          </w:tcPr>
          <w:p w14:paraId="46B67203" w14:textId="1BE6AE9F"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貴事業所と同一敷地又は同一建物内にある、同一法人が運営する児童福祉施設等</w:t>
            </w:r>
          </w:p>
          <w:p w14:paraId="11FDD720" w14:textId="77777777" w:rsidR="00345F8D" w:rsidRPr="006C1E60" w:rsidRDefault="00345F8D" w:rsidP="00345F8D">
            <w:pPr>
              <w:jc w:val="left"/>
              <w:rPr>
                <w:rFonts w:ascii="Meiryo UI" w:eastAsia="Meiryo UI" w:hAnsi="Meiryo UI"/>
                <w:color w:val="000000" w:themeColor="text1"/>
                <w:szCs w:val="21"/>
              </w:rPr>
            </w:pPr>
          </w:p>
          <w:p w14:paraId="27828AF3" w14:textId="5CBDB313" w:rsidR="00345F8D" w:rsidRPr="006C1E60" w:rsidRDefault="00345F8D" w:rsidP="00345F8D">
            <w:pPr>
              <w:ind w:left="174" w:hangingChars="83" w:hanging="174"/>
              <w:jc w:val="left"/>
              <w:rPr>
                <w:rFonts w:ascii="Meiryo UI" w:eastAsia="Meiryo UI" w:hAnsi="Meiryo UI"/>
                <w:color w:val="000000" w:themeColor="text1"/>
                <w:szCs w:val="21"/>
              </w:rPr>
            </w:pPr>
          </w:p>
        </w:tc>
        <w:tc>
          <w:tcPr>
            <w:tcW w:w="709" w:type="dxa"/>
          </w:tcPr>
          <w:p w14:paraId="561949F1" w14:textId="61B5B23E"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11231E75"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保育所</w:t>
            </w:r>
          </w:p>
          <w:p w14:paraId="40381337"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幼稚園</w:t>
            </w:r>
          </w:p>
          <w:p w14:paraId="49988E1F"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認定こども園</w:t>
            </w:r>
          </w:p>
          <w:p w14:paraId="62FA63CF"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放課後児童クラブ</w:t>
            </w:r>
          </w:p>
          <w:p w14:paraId="06670029"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児童館</w:t>
            </w:r>
          </w:p>
          <w:p w14:paraId="5F25AF5F" w14:textId="624E5691"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乳児院・児童養護施設</w:t>
            </w:r>
          </w:p>
          <w:p w14:paraId="48AD77DB" w14:textId="49120D7A"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母子生活支援施設</w:t>
            </w:r>
          </w:p>
          <w:p w14:paraId="3B1A0A9F" w14:textId="77777777" w:rsidR="00345F8D" w:rsidRPr="006C1E60" w:rsidRDefault="00345F8D">
            <w:pPr>
              <w:pStyle w:val="a9"/>
              <w:numPr>
                <w:ilvl w:val="0"/>
                <w:numId w:val="45"/>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児童育成支援拠点事業所</w:t>
            </w:r>
          </w:p>
          <w:p w14:paraId="366ED7B6" w14:textId="667A2112"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color w:val="000000" w:themeColor="text1"/>
                <w:szCs w:val="21"/>
              </w:rPr>
              <w:t>障害児入所施設</w:t>
            </w:r>
          </w:p>
          <w:p w14:paraId="7A5DFC0A" w14:textId="77777777" w:rsidR="00345F8D" w:rsidRPr="006C1E60" w:rsidRDefault="00345F8D">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6B4C8A"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w:t>
            </w:r>
          </w:p>
          <w:p w14:paraId="23368F33" w14:textId="3097986F" w:rsidR="00B87818" w:rsidRPr="006C1E60" w:rsidRDefault="00B87818">
            <w:pPr>
              <w:pStyle w:val="a9"/>
              <w:numPr>
                <w:ilvl w:val="0"/>
                <w:numId w:val="4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特になし　</w:t>
            </w:r>
            <w:r w:rsidRPr="006C1E60">
              <w:rPr>
                <w:rFonts w:ascii="Meiryo UI" w:eastAsia="Meiryo UI" w:hAnsi="Meiryo UI" w:hint="eastAsia"/>
                <w:color w:val="000000" w:themeColor="text1"/>
                <w:shd w:val="pct15" w:color="auto" w:fill="FFFFFF"/>
              </w:rPr>
              <w:t>【同時選択不可】</w:t>
            </w:r>
          </w:p>
        </w:tc>
      </w:tr>
      <w:tr w:rsidR="006C1E60" w:rsidRPr="006C1E60" w14:paraId="1E874918" w14:textId="77777777" w:rsidTr="00D7099A">
        <w:trPr>
          <w:trHeight w:val="732"/>
        </w:trPr>
        <w:tc>
          <w:tcPr>
            <w:tcW w:w="3827" w:type="dxa"/>
          </w:tcPr>
          <w:p w14:paraId="30FC0283" w14:textId="49F9962F" w:rsidR="006B4C8A" w:rsidRPr="006C1E60" w:rsidRDefault="006B4C8A">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貴事業所の職員の職種</w:t>
            </w:r>
            <w:r w:rsidR="00295D8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55B97831" w14:textId="77777777" w:rsidR="006B4C8A" w:rsidRPr="006C1E60" w:rsidRDefault="006B4C8A" w:rsidP="006B4C8A">
            <w:pPr>
              <w:jc w:val="left"/>
              <w:rPr>
                <w:rFonts w:ascii="Meiryo UI" w:eastAsia="Meiryo UI" w:hAnsi="Meiryo UI"/>
                <w:color w:val="000000" w:themeColor="text1"/>
                <w:szCs w:val="21"/>
              </w:rPr>
            </w:pPr>
          </w:p>
          <w:p w14:paraId="03ADB5F7" w14:textId="0C04ABB4" w:rsidR="006B4C8A" w:rsidRPr="006C1E60" w:rsidRDefault="006B4C8A" w:rsidP="006B4C8A">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※多機能型の場合は、</w:t>
            </w:r>
            <w:r w:rsidRPr="006C1E60">
              <w:rPr>
                <w:rFonts w:ascii="Meiryo UI" w:eastAsia="Meiryo UI" w:hAnsi="Meiryo UI" w:hint="eastAsia"/>
                <w:b/>
                <w:bCs/>
                <w:color w:val="000000" w:themeColor="text1"/>
                <w:szCs w:val="21"/>
                <w:u w:val="single"/>
              </w:rPr>
              <w:t>放課後等デイサービスにかかる従事者</w:t>
            </w:r>
            <w:r w:rsidRPr="006C1E60">
              <w:rPr>
                <w:rFonts w:ascii="Meiryo UI" w:eastAsia="Meiryo UI" w:hAnsi="Meiryo UI"/>
                <w:b/>
                <w:bCs/>
                <w:color w:val="000000" w:themeColor="text1"/>
                <w:szCs w:val="21"/>
                <w:u w:val="single"/>
              </w:rPr>
              <w:t>（兼務含</w:t>
            </w:r>
            <w:r w:rsidR="00CB2290" w:rsidRPr="006C1E60">
              <w:rPr>
                <w:rFonts w:ascii="Meiryo UI" w:eastAsia="Meiryo UI" w:hAnsi="Meiryo UI" w:hint="eastAsia"/>
                <w:b/>
                <w:bCs/>
                <w:color w:val="000000" w:themeColor="text1"/>
                <w:szCs w:val="21"/>
                <w:u w:val="single"/>
              </w:rPr>
              <w:t>む</w:t>
            </w:r>
            <w:r w:rsidRPr="006C1E60">
              <w:rPr>
                <w:rFonts w:ascii="Meiryo UI" w:eastAsia="Meiryo UI" w:hAnsi="Meiryo UI"/>
                <w:b/>
                <w:bCs/>
                <w:color w:val="000000" w:themeColor="text1"/>
                <w:szCs w:val="21"/>
                <w:u w:val="single"/>
              </w:rPr>
              <w:t>）</w:t>
            </w:r>
            <w:r w:rsidRPr="006C1E60">
              <w:rPr>
                <w:rFonts w:ascii="Meiryo UI" w:eastAsia="Meiryo UI" w:hAnsi="Meiryo UI" w:hint="eastAsia"/>
                <w:color w:val="000000" w:themeColor="text1"/>
                <w:szCs w:val="21"/>
              </w:rPr>
              <w:t>を</w:t>
            </w:r>
            <w:r w:rsidRPr="006C1E60">
              <w:rPr>
                <w:rFonts w:ascii="Meiryo UI" w:eastAsia="Meiryo UI" w:hAnsi="Meiryo UI"/>
                <w:color w:val="000000" w:themeColor="text1"/>
                <w:szCs w:val="21"/>
              </w:rPr>
              <w:t>回答</w:t>
            </w:r>
          </w:p>
          <w:p w14:paraId="60DCE273" w14:textId="059015D7" w:rsidR="006B4C8A" w:rsidRPr="006C1E60" w:rsidRDefault="006B4C8A" w:rsidP="006B4C8A">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※１⼈の職員が資格等を複数所持する場合は、主な職種１つのみ</w:t>
            </w:r>
            <w:r w:rsidR="00CB2290" w:rsidRPr="006C1E60">
              <w:rPr>
                <w:rFonts w:ascii="Meiryo UI" w:eastAsia="Meiryo UI" w:hAnsi="Meiryo UI" w:hint="eastAsia"/>
                <w:color w:val="000000" w:themeColor="text1"/>
                <w:szCs w:val="21"/>
              </w:rPr>
              <w:t>で</w:t>
            </w:r>
            <w:r w:rsidRPr="006C1E60">
              <w:rPr>
                <w:rFonts w:ascii="Meiryo UI" w:eastAsia="Meiryo UI" w:hAnsi="Meiryo UI" w:hint="eastAsia"/>
                <w:color w:val="000000" w:themeColor="text1"/>
                <w:szCs w:val="21"/>
              </w:rPr>
              <w:t>選択</w:t>
            </w:r>
          </w:p>
        </w:tc>
        <w:tc>
          <w:tcPr>
            <w:tcW w:w="709" w:type="dxa"/>
          </w:tcPr>
          <w:p w14:paraId="14E83B29" w14:textId="15668E29" w:rsidR="006B4C8A" w:rsidRPr="006C1E60" w:rsidRDefault="006B4C8A"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73CBA15A" w14:textId="77777777" w:rsidR="00572CE5" w:rsidRPr="006C1E60" w:rsidRDefault="00572CE5">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管理者・児童発達支援管理責任者</w:t>
            </w:r>
          </w:p>
          <w:p w14:paraId="2C71A6F6" w14:textId="51F65FF2"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保育士</w:t>
            </w:r>
          </w:p>
          <w:p w14:paraId="1F1F06EF"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児童指導員</w:t>
            </w:r>
          </w:p>
          <w:p w14:paraId="0459B0F5"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理学療法士</w:t>
            </w:r>
          </w:p>
          <w:p w14:paraId="7FE647F8"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作業療法士</w:t>
            </w:r>
          </w:p>
          <w:p w14:paraId="4063F24D"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言語聴覚士</w:t>
            </w:r>
          </w:p>
          <w:p w14:paraId="751F95C9" w14:textId="4FDDBD62"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管理栄養士・栄養士</w:t>
            </w:r>
          </w:p>
          <w:p w14:paraId="57C247DD"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心理担当職員</w:t>
            </w:r>
          </w:p>
          <w:p w14:paraId="534BCF43"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看護職</w:t>
            </w:r>
          </w:p>
          <w:p w14:paraId="1E5B1F59"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社会福祉士</w:t>
            </w:r>
          </w:p>
          <w:p w14:paraId="28CE634A"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介護福祉士</w:t>
            </w:r>
          </w:p>
          <w:p w14:paraId="10C3CC14" w14:textId="77777777"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支援員（上記資格を有していない者）</w:t>
            </w:r>
          </w:p>
          <w:p w14:paraId="2C323E28" w14:textId="4DCDAB6F" w:rsidR="006B4C8A" w:rsidRPr="006C1E60" w:rsidRDefault="006B4C8A">
            <w:pPr>
              <w:pStyle w:val="a9"/>
              <w:numPr>
                <w:ilvl w:val="0"/>
                <w:numId w:val="8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6C1E60" w:rsidRPr="006C1E60" w14:paraId="12DCF919" w14:textId="77777777" w:rsidTr="002A355B">
        <w:trPr>
          <w:trHeight w:val="2746"/>
        </w:trPr>
        <w:tc>
          <w:tcPr>
            <w:tcW w:w="3827" w:type="dxa"/>
          </w:tcPr>
          <w:p w14:paraId="2650A7E6" w14:textId="5567D4A2"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職員の勤務形態別の人数、常勤換算数</w:t>
            </w:r>
            <w:r w:rsidR="00295D8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2BFE9B49" w14:textId="77777777" w:rsidR="00345F8D" w:rsidRPr="006C1E60" w:rsidRDefault="00345F8D" w:rsidP="00345F8D">
            <w:pPr>
              <w:jc w:val="left"/>
              <w:rPr>
                <w:rFonts w:ascii="Meiryo UI" w:eastAsia="Meiryo UI" w:hAnsi="Meiryo UI"/>
                <w:color w:val="000000" w:themeColor="text1"/>
                <w:szCs w:val="21"/>
              </w:rPr>
            </w:pPr>
          </w:p>
          <w:p w14:paraId="362674B8" w14:textId="686051AC"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※多機能型の場合は、</w:t>
            </w:r>
            <w:r w:rsidRPr="006C1E60">
              <w:rPr>
                <w:rFonts w:ascii="Meiryo UI" w:eastAsia="Meiryo UI" w:hAnsi="Meiryo UI" w:hint="eastAsia"/>
                <w:b/>
                <w:bCs/>
                <w:color w:val="000000" w:themeColor="text1"/>
                <w:szCs w:val="21"/>
                <w:u w:val="single"/>
              </w:rPr>
              <w:t>放課後等デイサービスにかかる従事者</w:t>
            </w:r>
            <w:r w:rsidRPr="006C1E60">
              <w:rPr>
                <w:rFonts w:ascii="Meiryo UI" w:eastAsia="Meiryo UI" w:hAnsi="Meiryo UI"/>
                <w:b/>
                <w:bCs/>
                <w:color w:val="000000" w:themeColor="text1"/>
                <w:szCs w:val="21"/>
                <w:u w:val="single"/>
              </w:rPr>
              <w:t>（兼務含</w:t>
            </w:r>
            <w:r w:rsidR="00CB2290" w:rsidRPr="006C1E60">
              <w:rPr>
                <w:rFonts w:ascii="Meiryo UI" w:eastAsia="Meiryo UI" w:hAnsi="Meiryo UI" w:hint="eastAsia"/>
                <w:b/>
                <w:bCs/>
                <w:color w:val="000000" w:themeColor="text1"/>
                <w:szCs w:val="21"/>
                <w:u w:val="single"/>
              </w:rPr>
              <w:t>む</w:t>
            </w:r>
            <w:r w:rsidRPr="006C1E60">
              <w:rPr>
                <w:rFonts w:ascii="Meiryo UI" w:eastAsia="Meiryo UI" w:hAnsi="Meiryo UI"/>
                <w:b/>
                <w:bCs/>
                <w:color w:val="000000" w:themeColor="text1"/>
                <w:szCs w:val="21"/>
                <w:u w:val="single"/>
              </w:rPr>
              <w:t>）</w:t>
            </w:r>
            <w:r w:rsidRPr="006C1E60">
              <w:rPr>
                <w:rFonts w:ascii="Meiryo UI" w:eastAsia="Meiryo UI" w:hAnsi="Meiryo UI" w:hint="eastAsia"/>
                <w:color w:val="000000" w:themeColor="text1"/>
                <w:szCs w:val="21"/>
              </w:rPr>
              <w:t>を</w:t>
            </w:r>
            <w:r w:rsidRPr="006C1E60">
              <w:rPr>
                <w:rFonts w:ascii="Meiryo UI" w:eastAsia="Meiryo UI" w:hAnsi="Meiryo UI"/>
                <w:color w:val="000000" w:themeColor="text1"/>
                <w:szCs w:val="21"/>
              </w:rPr>
              <w:t>回答</w:t>
            </w:r>
          </w:p>
          <w:p w14:paraId="21FF7D72" w14:textId="14BD1DA1"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※１⼈の職員が資格等を複数所持する場合は、主な職種１つのみに計上</w:t>
            </w:r>
          </w:p>
        </w:tc>
        <w:tc>
          <w:tcPr>
            <w:tcW w:w="709" w:type="dxa"/>
          </w:tcPr>
          <w:p w14:paraId="617C35DC" w14:textId="37A3EC16"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3F9A033E" w14:textId="19779C4E" w:rsidR="006B4C8A" w:rsidRPr="006C1E60" w:rsidRDefault="006B4C8A"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※Web画面では、問</w:t>
            </w:r>
            <w:r w:rsidR="00B87818" w:rsidRPr="006C1E60">
              <w:rPr>
                <w:rFonts w:ascii="游ゴシック" w:eastAsia="游ゴシック" w:hAnsi="游ゴシック" w:hint="eastAsia"/>
                <w:color w:val="000000" w:themeColor="text1"/>
                <w:sz w:val="20"/>
                <w:szCs w:val="20"/>
                <w:shd w:val="pct15" w:color="auto" w:fill="FFFFFF"/>
              </w:rPr>
              <w:t>11</w:t>
            </w:r>
            <w:r w:rsidRPr="006C1E60">
              <w:rPr>
                <w:rFonts w:ascii="游ゴシック" w:eastAsia="游ゴシック" w:hAnsi="游ゴシック" w:hint="eastAsia"/>
                <w:color w:val="000000" w:themeColor="text1"/>
                <w:sz w:val="20"/>
                <w:szCs w:val="20"/>
                <w:shd w:val="pct15" w:color="auto" w:fill="FFFFFF"/>
              </w:rPr>
              <w:t>で選択した職種について回答欄が表示されます</w:t>
            </w:r>
          </w:p>
          <w:p w14:paraId="24CA6B75" w14:textId="77777777" w:rsidR="00345F8D" w:rsidRPr="006C1E60" w:rsidRDefault="00345F8D" w:rsidP="00345F8D">
            <w:pPr>
              <w:jc w:val="left"/>
              <w:rPr>
                <w:rFonts w:ascii="Meiryo UI" w:eastAsia="Meiryo UI" w:hAnsi="Meiryo UI"/>
                <w:color w:val="000000" w:themeColor="text1"/>
                <w:szCs w:val="21"/>
              </w:rPr>
            </w:pPr>
          </w:p>
          <w:tbl>
            <w:tblPr>
              <w:tblStyle w:val="ab"/>
              <w:tblW w:w="0" w:type="auto"/>
              <w:tblLayout w:type="fixed"/>
              <w:tblLook w:val="04A0" w:firstRow="1" w:lastRow="0" w:firstColumn="1" w:lastColumn="0" w:noHBand="0" w:noVBand="1"/>
            </w:tblPr>
            <w:tblGrid>
              <w:gridCol w:w="1305"/>
              <w:gridCol w:w="1134"/>
              <w:gridCol w:w="1134"/>
              <w:gridCol w:w="1134"/>
            </w:tblGrid>
            <w:tr w:rsidR="006C1E60" w:rsidRPr="006C1E60" w14:paraId="33FEC245" w14:textId="77777777" w:rsidTr="004E2B4F">
              <w:tc>
                <w:tcPr>
                  <w:tcW w:w="1305" w:type="dxa"/>
                  <w:shd w:val="clear" w:color="auto" w:fill="D9D9D9" w:themeFill="background1" w:themeFillShade="D9"/>
                  <w:vAlign w:val="center"/>
                </w:tcPr>
                <w:p w14:paraId="04894013" w14:textId="77777777" w:rsidR="00345F8D" w:rsidRPr="006C1E60" w:rsidRDefault="00345F8D" w:rsidP="002A355B">
                  <w:pPr>
                    <w:spacing w:line="300" w:lineRule="exact"/>
                    <w:rPr>
                      <w:rFonts w:ascii="Meiryo UI" w:eastAsia="Meiryo UI" w:hAnsi="Meiryo UI"/>
                      <w:color w:val="000000" w:themeColor="text1"/>
                      <w:spacing w:val="-10"/>
                      <w:sz w:val="20"/>
                      <w:szCs w:val="20"/>
                    </w:rPr>
                  </w:pPr>
                </w:p>
              </w:tc>
              <w:tc>
                <w:tcPr>
                  <w:tcW w:w="1134" w:type="dxa"/>
                  <w:shd w:val="clear" w:color="auto" w:fill="D9D9D9" w:themeFill="background1" w:themeFillShade="D9"/>
                  <w:vAlign w:val="center"/>
                </w:tcPr>
                <w:p w14:paraId="7F01EEA6" w14:textId="4695D453"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常勤</w:t>
                  </w:r>
                </w:p>
                <w:p w14:paraId="206BC0D7" w14:textId="7CFF5C13"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(実人数)</w:t>
                  </w:r>
                </w:p>
              </w:tc>
              <w:tc>
                <w:tcPr>
                  <w:tcW w:w="1134" w:type="dxa"/>
                  <w:shd w:val="clear" w:color="auto" w:fill="D9D9D9" w:themeFill="background1" w:themeFillShade="D9"/>
                  <w:vAlign w:val="center"/>
                </w:tcPr>
                <w:p w14:paraId="674D0604" w14:textId="4B3A1CE0"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非常勤</w:t>
                  </w:r>
                </w:p>
                <w:p w14:paraId="33FA15ED" w14:textId="10ECA4D1"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(実人数)</w:t>
                  </w:r>
                </w:p>
              </w:tc>
              <w:tc>
                <w:tcPr>
                  <w:tcW w:w="1134" w:type="dxa"/>
                  <w:shd w:val="clear" w:color="auto" w:fill="D9D9D9" w:themeFill="background1" w:themeFillShade="D9"/>
                  <w:vAlign w:val="center"/>
                </w:tcPr>
                <w:p w14:paraId="72406069" w14:textId="77777777"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常勤換算</w:t>
                  </w:r>
                </w:p>
                <w:p w14:paraId="645743D3" w14:textId="2CB7D0B4"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※常勤・非常勤合わせて算出</w:t>
                  </w:r>
                </w:p>
              </w:tc>
            </w:tr>
            <w:tr w:rsidR="006C1E60" w:rsidRPr="006C1E60" w14:paraId="5DB3FD00" w14:textId="77777777" w:rsidTr="004E2B4F">
              <w:tc>
                <w:tcPr>
                  <w:tcW w:w="1305" w:type="dxa"/>
                  <w:shd w:val="clear" w:color="auto" w:fill="D9D9D9" w:themeFill="background1" w:themeFillShade="D9"/>
                  <w:vAlign w:val="center"/>
                </w:tcPr>
                <w:p w14:paraId="28070753" w14:textId="6D3CE7DF" w:rsidR="00DA2FCB" w:rsidRPr="006C1E60" w:rsidRDefault="00DA2FCB" w:rsidP="00DA2FCB">
                  <w:pPr>
                    <w:spacing w:line="300" w:lineRule="exact"/>
                    <w:rPr>
                      <w:rFonts w:ascii="Meiryo UI" w:eastAsia="Meiryo UI" w:hAnsi="Meiryo UI"/>
                      <w:color w:val="000000" w:themeColor="text1"/>
                      <w:spacing w:val="-10"/>
                      <w:sz w:val="20"/>
                      <w:szCs w:val="20"/>
                    </w:rPr>
                  </w:pPr>
                  <w:r w:rsidRPr="006C1E60">
                    <w:rPr>
                      <w:rFonts w:ascii="Meiryo UI" w:eastAsia="Meiryo UI" w:hAnsi="Meiryo UI"/>
                      <w:color w:val="000000" w:themeColor="text1"/>
                      <w:spacing w:val="-10"/>
                      <w:sz w:val="20"/>
                      <w:szCs w:val="20"/>
                    </w:rPr>
                    <w:t>管理者・児童発達支援管理責任者</w:t>
                  </w:r>
                </w:p>
              </w:tc>
              <w:tc>
                <w:tcPr>
                  <w:tcW w:w="1134" w:type="dxa"/>
                  <w:vAlign w:val="center"/>
                </w:tcPr>
                <w:p w14:paraId="30B0C076" w14:textId="258C6D36" w:rsidR="00DA2FCB" w:rsidRPr="006C1E60" w:rsidRDefault="00DA2FCB" w:rsidP="00DA2FC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07D44962" w14:textId="17466B24" w:rsidR="00DA2FCB" w:rsidRPr="006C1E60" w:rsidRDefault="00DA2FCB" w:rsidP="00DA2FC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760FF842" w14:textId="0388F23D" w:rsidR="00DA2FCB" w:rsidRPr="006C1E60" w:rsidRDefault="00DA2FCB" w:rsidP="00DA2FC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7860974C" w14:textId="77777777" w:rsidTr="004E2B4F">
              <w:tc>
                <w:tcPr>
                  <w:tcW w:w="1305" w:type="dxa"/>
                  <w:shd w:val="clear" w:color="auto" w:fill="D9D9D9" w:themeFill="background1" w:themeFillShade="D9"/>
                  <w:vAlign w:val="center"/>
                </w:tcPr>
                <w:p w14:paraId="4F6FA237"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保育士</w:t>
                  </w:r>
                </w:p>
              </w:tc>
              <w:tc>
                <w:tcPr>
                  <w:tcW w:w="1134" w:type="dxa"/>
                  <w:vAlign w:val="center"/>
                </w:tcPr>
                <w:p w14:paraId="08AEE6F5" w14:textId="5F8857AD"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5AB4C04" w14:textId="11B50E9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7D53224" w14:textId="5C8FD48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3A16814A" w14:textId="77777777" w:rsidTr="004E2B4F">
              <w:tc>
                <w:tcPr>
                  <w:tcW w:w="1305" w:type="dxa"/>
                  <w:shd w:val="clear" w:color="auto" w:fill="D9D9D9" w:themeFill="background1" w:themeFillShade="D9"/>
                  <w:vAlign w:val="center"/>
                </w:tcPr>
                <w:p w14:paraId="2C993CA4"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児童指導員</w:t>
                  </w:r>
                </w:p>
              </w:tc>
              <w:tc>
                <w:tcPr>
                  <w:tcW w:w="1134" w:type="dxa"/>
                  <w:vAlign w:val="center"/>
                </w:tcPr>
                <w:p w14:paraId="0DB82723" w14:textId="0C98710D"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A7F9AC0" w14:textId="69FCA85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107FFE6" w14:textId="14D86B80"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010B1C46" w14:textId="77777777" w:rsidTr="004E2B4F">
              <w:tc>
                <w:tcPr>
                  <w:tcW w:w="1305" w:type="dxa"/>
                  <w:shd w:val="clear" w:color="auto" w:fill="D9D9D9" w:themeFill="background1" w:themeFillShade="D9"/>
                  <w:vAlign w:val="center"/>
                </w:tcPr>
                <w:p w14:paraId="0C6AD5F8"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理学療法士</w:t>
                  </w:r>
                </w:p>
              </w:tc>
              <w:tc>
                <w:tcPr>
                  <w:tcW w:w="1134" w:type="dxa"/>
                  <w:vAlign w:val="center"/>
                </w:tcPr>
                <w:p w14:paraId="799F35A6" w14:textId="4F35B41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D84F922" w14:textId="1CD2FF61"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8C59966" w14:textId="4DA0D308"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46418DA5" w14:textId="77777777" w:rsidTr="004E2B4F">
              <w:tc>
                <w:tcPr>
                  <w:tcW w:w="1305" w:type="dxa"/>
                  <w:shd w:val="clear" w:color="auto" w:fill="D9D9D9" w:themeFill="background1" w:themeFillShade="D9"/>
                  <w:vAlign w:val="center"/>
                </w:tcPr>
                <w:p w14:paraId="22484EBF"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作業療法士</w:t>
                  </w:r>
                </w:p>
              </w:tc>
              <w:tc>
                <w:tcPr>
                  <w:tcW w:w="1134" w:type="dxa"/>
                  <w:vAlign w:val="center"/>
                </w:tcPr>
                <w:p w14:paraId="4B01BA66" w14:textId="5A4AFBA5"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5C3D0366" w14:textId="659BE3AF"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CB327B1" w14:textId="2DCCC953"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41AB4BB9" w14:textId="77777777" w:rsidTr="004E2B4F">
              <w:tc>
                <w:tcPr>
                  <w:tcW w:w="1305" w:type="dxa"/>
                  <w:shd w:val="clear" w:color="auto" w:fill="D9D9D9" w:themeFill="background1" w:themeFillShade="D9"/>
                  <w:vAlign w:val="center"/>
                </w:tcPr>
                <w:p w14:paraId="5BE3D4A6"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言語聴覚士</w:t>
                  </w:r>
                </w:p>
              </w:tc>
              <w:tc>
                <w:tcPr>
                  <w:tcW w:w="1134" w:type="dxa"/>
                  <w:vAlign w:val="center"/>
                </w:tcPr>
                <w:p w14:paraId="4E61B8C0" w14:textId="09A4DD9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5A37E252" w14:textId="287A9A4D"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56F4EBA9" w14:textId="245452D1"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6DB1D01E" w14:textId="77777777" w:rsidTr="004E2B4F">
              <w:tc>
                <w:tcPr>
                  <w:tcW w:w="1305" w:type="dxa"/>
                  <w:shd w:val="clear" w:color="auto" w:fill="D9D9D9" w:themeFill="background1" w:themeFillShade="D9"/>
                  <w:vAlign w:val="center"/>
                </w:tcPr>
                <w:p w14:paraId="6384DB56" w14:textId="1AC2EAFD"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管理栄養士・</w:t>
                  </w:r>
                  <w:r w:rsidRPr="006C1E60">
                    <w:rPr>
                      <w:rFonts w:ascii="Meiryo UI" w:eastAsia="Meiryo UI" w:hAnsi="Meiryo UI"/>
                      <w:color w:val="000000" w:themeColor="text1"/>
                      <w:spacing w:val="-10"/>
                      <w:sz w:val="20"/>
                      <w:szCs w:val="20"/>
                    </w:rPr>
                    <w:br/>
                  </w:r>
                  <w:r w:rsidRPr="006C1E60">
                    <w:rPr>
                      <w:rFonts w:ascii="Meiryo UI" w:eastAsia="Meiryo UI" w:hAnsi="Meiryo UI" w:hint="eastAsia"/>
                      <w:color w:val="000000" w:themeColor="text1"/>
                      <w:spacing w:val="-10"/>
                      <w:sz w:val="20"/>
                      <w:szCs w:val="20"/>
                    </w:rPr>
                    <w:t>栄養士</w:t>
                  </w:r>
                </w:p>
              </w:tc>
              <w:tc>
                <w:tcPr>
                  <w:tcW w:w="1134" w:type="dxa"/>
                  <w:vAlign w:val="center"/>
                </w:tcPr>
                <w:p w14:paraId="7ADF57FE" w14:textId="14D65608"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6729F904" w14:textId="027E3AC4"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12EE831F" w14:textId="51F9D15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3B0C1FD8" w14:textId="77777777" w:rsidTr="004E2B4F">
              <w:tc>
                <w:tcPr>
                  <w:tcW w:w="1305" w:type="dxa"/>
                  <w:shd w:val="clear" w:color="auto" w:fill="D9D9D9" w:themeFill="background1" w:themeFillShade="D9"/>
                  <w:vAlign w:val="center"/>
                </w:tcPr>
                <w:p w14:paraId="598A0C67"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心理担当職員</w:t>
                  </w:r>
                </w:p>
              </w:tc>
              <w:tc>
                <w:tcPr>
                  <w:tcW w:w="1134" w:type="dxa"/>
                  <w:vAlign w:val="center"/>
                </w:tcPr>
                <w:p w14:paraId="200AAEDA" w14:textId="7DAF38C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573ED47" w14:textId="3FA12CE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7399809" w14:textId="77E130B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3091490E" w14:textId="77777777" w:rsidTr="004E2B4F">
              <w:tc>
                <w:tcPr>
                  <w:tcW w:w="1305" w:type="dxa"/>
                  <w:shd w:val="clear" w:color="auto" w:fill="D9D9D9" w:themeFill="background1" w:themeFillShade="D9"/>
                  <w:vAlign w:val="center"/>
                </w:tcPr>
                <w:p w14:paraId="5B2E76D0"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看護職</w:t>
                  </w:r>
                </w:p>
              </w:tc>
              <w:tc>
                <w:tcPr>
                  <w:tcW w:w="1134" w:type="dxa"/>
                  <w:vAlign w:val="center"/>
                </w:tcPr>
                <w:p w14:paraId="2090DF22" w14:textId="4621721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CC43E5B" w14:textId="25452AA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5430635C" w14:textId="151730E8"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4AC97419" w14:textId="77777777" w:rsidTr="004E2B4F">
              <w:tc>
                <w:tcPr>
                  <w:tcW w:w="1305" w:type="dxa"/>
                  <w:shd w:val="clear" w:color="auto" w:fill="D9D9D9" w:themeFill="background1" w:themeFillShade="D9"/>
                  <w:vAlign w:val="center"/>
                </w:tcPr>
                <w:p w14:paraId="50AC72D4"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社会福祉士</w:t>
                  </w:r>
                </w:p>
              </w:tc>
              <w:tc>
                <w:tcPr>
                  <w:tcW w:w="1134" w:type="dxa"/>
                  <w:vAlign w:val="center"/>
                </w:tcPr>
                <w:p w14:paraId="02BE1991" w14:textId="0C22FA3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4C7E3E50" w14:textId="698266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1A71F257" w14:textId="35BBE5F6"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73BD9D3A" w14:textId="77777777" w:rsidTr="004E2B4F">
              <w:tc>
                <w:tcPr>
                  <w:tcW w:w="1305" w:type="dxa"/>
                  <w:shd w:val="clear" w:color="auto" w:fill="D9D9D9" w:themeFill="background1" w:themeFillShade="D9"/>
                  <w:vAlign w:val="center"/>
                </w:tcPr>
                <w:p w14:paraId="12206088" w14:textId="36C6266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介護福祉士</w:t>
                  </w:r>
                </w:p>
              </w:tc>
              <w:tc>
                <w:tcPr>
                  <w:tcW w:w="1134" w:type="dxa"/>
                  <w:vAlign w:val="center"/>
                </w:tcPr>
                <w:p w14:paraId="7F23FE3F" w14:textId="78560811"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22DDA39C" w14:textId="17806DF0"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2BDA60BB" w14:textId="35064A1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23B8875A" w14:textId="77777777" w:rsidTr="004E2B4F">
              <w:tc>
                <w:tcPr>
                  <w:tcW w:w="1305" w:type="dxa"/>
                  <w:shd w:val="clear" w:color="auto" w:fill="D9D9D9" w:themeFill="background1" w:themeFillShade="D9"/>
                  <w:vAlign w:val="center"/>
                </w:tcPr>
                <w:p w14:paraId="2D77BA13"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支援員（上記資格を有していない者）</w:t>
                  </w:r>
                </w:p>
              </w:tc>
              <w:tc>
                <w:tcPr>
                  <w:tcW w:w="1134" w:type="dxa"/>
                  <w:vAlign w:val="center"/>
                </w:tcPr>
                <w:p w14:paraId="652A4052" w14:textId="34E6786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2753E1CD" w14:textId="4AA1D199"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vAlign w:val="center"/>
                </w:tcPr>
                <w:p w14:paraId="3698A24D" w14:textId="0471D24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708BC3BC" w14:textId="77777777" w:rsidTr="00B87818">
              <w:tc>
                <w:tcPr>
                  <w:tcW w:w="1305" w:type="dxa"/>
                  <w:tcBorders>
                    <w:bottom w:val="double" w:sz="4" w:space="0" w:color="auto"/>
                  </w:tcBorders>
                  <w:shd w:val="clear" w:color="auto" w:fill="D9D9D9" w:themeFill="background1" w:themeFillShade="D9"/>
                  <w:vAlign w:val="center"/>
                </w:tcPr>
                <w:p w14:paraId="792D3D0B"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その他</w:t>
                  </w:r>
                </w:p>
              </w:tc>
              <w:tc>
                <w:tcPr>
                  <w:tcW w:w="1134" w:type="dxa"/>
                  <w:tcBorders>
                    <w:bottom w:val="double" w:sz="4" w:space="0" w:color="auto"/>
                  </w:tcBorders>
                  <w:vAlign w:val="center"/>
                </w:tcPr>
                <w:p w14:paraId="578BB56C" w14:textId="08A618D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tcBorders>
                    <w:bottom w:val="double" w:sz="4" w:space="0" w:color="auto"/>
                  </w:tcBorders>
                  <w:vAlign w:val="center"/>
                </w:tcPr>
                <w:p w14:paraId="19A67A62" w14:textId="3CF2C9C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tcBorders>
                    <w:bottom w:val="double" w:sz="4" w:space="0" w:color="auto"/>
                  </w:tcBorders>
                  <w:vAlign w:val="center"/>
                </w:tcPr>
                <w:p w14:paraId="7D19E702" w14:textId="1D9BD0D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37C0FE0B" w14:textId="77777777" w:rsidTr="00B87818">
              <w:tc>
                <w:tcPr>
                  <w:tcW w:w="1305" w:type="dxa"/>
                  <w:tcBorders>
                    <w:top w:val="double" w:sz="4" w:space="0" w:color="auto"/>
                  </w:tcBorders>
                  <w:shd w:val="clear" w:color="auto" w:fill="D9D9D9" w:themeFill="background1" w:themeFillShade="D9"/>
                  <w:vAlign w:val="center"/>
                </w:tcPr>
                <w:p w14:paraId="3CE0E59A"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合計</w:t>
                  </w:r>
                </w:p>
              </w:tc>
              <w:tc>
                <w:tcPr>
                  <w:tcW w:w="1134" w:type="dxa"/>
                  <w:tcBorders>
                    <w:top w:val="double" w:sz="4" w:space="0" w:color="auto"/>
                  </w:tcBorders>
                  <w:vAlign w:val="center"/>
                </w:tcPr>
                <w:p w14:paraId="1AD52AC7" w14:textId="671452B0"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tcBorders>
                    <w:top w:val="double" w:sz="4" w:space="0" w:color="auto"/>
                  </w:tcBorders>
                  <w:vAlign w:val="center"/>
                </w:tcPr>
                <w:p w14:paraId="16B60F5B" w14:textId="4933A00C"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134" w:type="dxa"/>
                  <w:tcBorders>
                    <w:top w:val="double" w:sz="4" w:space="0" w:color="auto"/>
                  </w:tcBorders>
                  <w:vAlign w:val="center"/>
                </w:tcPr>
                <w:p w14:paraId="18120F86" w14:textId="7DA6CD85"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bl>
          <w:p w14:paraId="752B22A5" w14:textId="4221F692" w:rsidR="00345F8D" w:rsidRPr="006C1E60" w:rsidRDefault="00345F8D" w:rsidP="00345F8D">
            <w:pPr>
              <w:rPr>
                <w:rFonts w:ascii="Meiryo UI" w:eastAsia="Meiryo UI" w:hAnsi="Meiryo UI"/>
                <w:color w:val="000000" w:themeColor="text1"/>
                <w:szCs w:val="21"/>
              </w:rPr>
            </w:pPr>
          </w:p>
        </w:tc>
      </w:tr>
      <w:tr w:rsidR="006C1E60" w:rsidRPr="006C1E60" w14:paraId="3EB4420E" w14:textId="77777777" w:rsidTr="00D7099A">
        <w:trPr>
          <w:trHeight w:val="732"/>
        </w:trPr>
        <w:tc>
          <w:tcPr>
            <w:tcW w:w="3827" w:type="dxa"/>
          </w:tcPr>
          <w:p w14:paraId="4F2A46F9" w14:textId="4B0F2BD3"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職員の障害児支援における実務経験が５年未満／５年以上での職員数（実人数）</w:t>
            </w:r>
            <w:r w:rsidR="00295D8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07E21C79" w14:textId="77777777" w:rsidR="00345F8D" w:rsidRPr="006C1E60" w:rsidRDefault="00345F8D" w:rsidP="00345F8D">
            <w:pPr>
              <w:pStyle w:val="a9"/>
              <w:ind w:left="440"/>
              <w:contextualSpacing w:val="0"/>
              <w:jc w:val="left"/>
              <w:rPr>
                <w:rFonts w:ascii="Meiryo UI" w:eastAsia="Meiryo UI" w:hAnsi="Meiryo UI"/>
                <w:color w:val="000000" w:themeColor="text1"/>
                <w:szCs w:val="21"/>
              </w:rPr>
            </w:pPr>
          </w:p>
          <w:p w14:paraId="09AA6C74" w14:textId="77777777"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u w:val="single"/>
              </w:rPr>
              <w:t>常勤・非常勤を合わせて</w:t>
            </w:r>
            <w:r w:rsidRPr="006C1E60">
              <w:rPr>
                <w:rFonts w:ascii="Meiryo UI" w:eastAsia="Meiryo UI" w:hAnsi="Meiryo UI" w:hint="eastAsia"/>
                <w:color w:val="000000" w:themeColor="text1"/>
                <w:szCs w:val="21"/>
              </w:rPr>
              <w:t>回答</w:t>
            </w:r>
          </w:p>
          <w:p w14:paraId="70A296AC" w14:textId="35253A1B"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※多機能型の場合は、</w:t>
            </w:r>
            <w:r w:rsidRPr="006C1E60">
              <w:rPr>
                <w:rFonts w:ascii="Meiryo UI" w:eastAsia="Meiryo UI" w:hAnsi="Meiryo UI" w:hint="eastAsia"/>
                <w:b/>
                <w:bCs/>
                <w:color w:val="000000" w:themeColor="text1"/>
                <w:szCs w:val="21"/>
                <w:u w:val="single"/>
              </w:rPr>
              <w:t>放課後等デイサービスにかかる従事者</w:t>
            </w:r>
            <w:r w:rsidRPr="006C1E60">
              <w:rPr>
                <w:rFonts w:ascii="Meiryo UI" w:eastAsia="Meiryo UI" w:hAnsi="Meiryo UI"/>
                <w:b/>
                <w:bCs/>
                <w:color w:val="000000" w:themeColor="text1"/>
                <w:szCs w:val="21"/>
                <w:u w:val="single"/>
              </w:rPr>
              <w:t>（兼務含</w:t>
            </w:r>
            <w:r w:rsidR="00CB2290" w:rsidRPr="006C1E60">
              <w:rPr>
                <w:rFonts w:ascii="Meiryo UI" w:eastAsia="Meiryo UI" w:hAnsi="Meiryo UI" w:hint="eastAsia"/>
                <w:b/>
                <w:bCs/>
                <w:color w:val="000000" w:themeColor="text1"/>
                <w:szCs w:val="21"/>
                <w:u w:val="single"/>
              </w:rPr>
              <w:t>む</w:t>
            </w:r>
            <w:r w:rsidRPr="006C1E60">
              <w:rPr>
                <w:rFonts w:ascii="Meiryo UI" w:eastAsia="Meiryo UI" w:hAnsi="Meiryo UI"/>
                <w:b/>
                <w:bCs/>
                <w:color w:val="000000" w:themeColor="text1"/>
                <w:szCs w:val="21"/>
                <w:u w:val="single"/>
              </w:rPr>
              <w:t>）</w:t>
            </w:r>
            <w:r w:rsidRPr="006C1E60">
              <w:rPr>
                <w:rFonts w:ascii="Meiryo UI" w:eastAsia="Meiryo UI" w:hAnsi="Meiryo UI" w:hint="eastAsia"/>
                <w:color w:val="000000" w:themeColor="text1"/>
                <w:szCs w:val="21"/>
              </w:rPr>
              <w:t>を</w:t>
            </w:r>
            <w:r w:rsidRPr="006C1E60">
              <w:rPr>
                <w:rFonts w:ascii="Meiryo UI" w:eastAsia="Meiryo UI" w:hAnsi="Meiryo UI"/>
                <w:color w:val="000000" w:themeColor="text1"/>
                <w:szCs w:val="21"/>
              </w:rPr>
              <w:t>回答</w:t>
            </w:r>
          </w:p>
          <w:p w14:paraId="1CB69121" w14:textId="22EA6F8A"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※１⼈の職員が資格等を複数所持する場</w:t>
            </w:r>
            <w:r w:rsidRPr="006C1E60">
              <w:rPr>
                <w:rFonts w:ascii="Meiryo UI" w:eastAsia="Meiryo UI" w:hAnsi="Meiryo UI" w:hint="eastAsia"/>
                <w:color w:val="000000" w:themeColor="text1"/>
                <w:szCs w:val="21"/>
              </w:rPr>
              <w:lastRenderedPageBreak/>
              <w:t>合は、主な職種１つのみに計上</w:t>
            </w:r>
          </w:p>
          <w:p w14:paraId="4E5E60D4" w14:textId="195E3DF9"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※障害児支援における実務経験は、障害児通所支援等の障害児を対象に専門的な支援を行う事業所での経験とする</w:t>
            </w:r>
          </w:p>
        </w:tc>
        <w:tc>
          <w:tcPr>
            <w:tcW w:w="709" w:type="dxa"/>
          </w:tcPr>
          <w:p w14:paraId="15B57A96" w14:textId="506CE338" w:rsidR="00345F8D" w:rsidRPr="006C1E60" w:rsidRDefault="00B87818"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NA</w:t>
            </w:r>
          </w:p>
        </w:tc>
        <w:tc>
          <w:tcPr>
            <w:tcW w:w="5063" w:type="dxa"/>
          </w:tcPr>
          <w:p w14:paraId="307841D1" w14:textId="601F2C68" w:rsidR="006B4C8A" w:rsidRPr="006C1E60" w:rsidRDefault="006B4C8A"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※Web画面では、問</w:t>
            </w:r>
            <w:r w:rsidR="00B87818" w:rsidRPr="006C1E60">
              <w:rPr>
                <w:rFonts w:ascii="游ゴシック" w:eastAsia="游ゴシック" w:hAnsi="游ゴシック" w:hint="eastAsia"/>
                <w:color w:val="000000" w:themeColor="text1"/>
                <w:sz w:val="20"/>
                <w:szCs w:val="20"/>
                <w:shd w:val="pct15" w:color="auto" w:fill="FFFFFF"/>
              </w:rPr>
              <w:t>11</w:t>
            </w:r>
            <w:r w:rsidRPr="006C1E60">
              <w:rPr>
                <w:rFonts w:ascii="游ゴシック" w:eastAsia="游ゴシック" w:hAnsi="游ゴシック" w:hint="eastAsia"/>
                <w:color w:val="000000" w:themeColor="text1"/>
                <w:sz w:val="20"/>
                <w:szCs w:val="20"/>
                <w:shd w:val="pct15" w:color="auto" w:fill="FFFFFF"/>
              </w:rPr>
              <w:t>で選択した職種について回答欄が表示されます</w:t>
            </w:r>
          </w:p>
          <w:p w14:paraId="2B2959EA" w14:textId="77777777" w:rsidR="00345F8D" w:rsidRPr="006C1E60" w:rsidRDefault="00345F8D" w:rsidP="00345F8D">
            <w:pPr>
              <w:jc w:val="left"/>
              <w:rPr>
                <w:rFonts w:ascii="Meiryo UI" w:eastAsia="Meiryo UI" w:hAnsi="Meiryo UI"/>
                <w:color w:val="000000" w:themeColor="text1"/>
                <w:szCs w:val="21"/>
              </w:rPr>
            </w:pPr>
          </w:p>
          <w:tbl>
            <w:tblPr>
              <w:tblStyle w:val="ab"/>
              <w:tblW w:w="0" w:type="auto"/>
              <w:tblLayout w:type="fixed"/>
              <w:tblLook w:val="04A0" w:firstRow="1" w:lastRow="0" w:firstColumn="1" w:lastColumn="0" w:noHBand="0" w:noVBand="1"/>
            </w:tblPr>
            <w:tblGrid>
              <w:gridCol w:w="1305"/>
              <w:gridCol w:w="1701"/>
              <w:gridCol w:w="1701"/>
            </w:tblGrid>
            <w:tr w:rsidR="006C1E60" w:rsidRPr="006C1E60" w14:paraId="3DA248D8" w14:textId="77777777" w:rsidTr="008941CE">
              <w:tc>
                <w:tcPr>
                  <w:tcW w:w="1305" w:type="dxa"/>
                  <w:shd w:val="clear" w:color="auto" w:fill="D9D9D9" w:themeFill="background1" w:themeFillShade="D9"/>
                  <w:vAlign w:val="center"/>
                </w:tcPr>
                <w:p w14:paraId="1A49F56F" w14:textId="77777777" w:rsidR="00345F8D" w:rsidRPr="006C1E60" w:rsidRDefault="00345F8D" w:rsidP="002A355B">
                  <w:pPr>
                    <w:spacing w:line="300" w:lineRule="exact"/>
                    <w:rPr>
                      <w:rFonts w:ascii="Meiryo UI" w:eastAsia="Meiryo UI" w:hAnsi="Meiryo UI"/>
                      <w:color w:val="000000" w:themeColor="text1"/>
                      <w:spacing w:val="-10"/>
                      <w:sz w:val="20"/>
                      <w:szCs w:val="20"/>
                    </w:rPr>
                  </w:pPr>
                </w:p>
              </w:tc>
              <w:tc>
                <w:tcPr>
                  <w:tcW w:w="1701" w:type="dxa"/>
                  <w:shd w:val="clear" w:color="auto" w:fill="D9D9D9" w:themeFill="background1" w:themeFillShade="D9"/>
                  <w:vAlign w:val="center"/>
                </w:tcPr>
                <w:p w14:paraId="57B47008" w14:textId="0111B6C6"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障害児支援における実務経験が５年</w:t>
                  </w:r>
                  <w:r w:rsidRPr="006C1E60">
                    <w:rPr>
                      <w:rFonts w:ascii="Meiryo UI" w:eastAsia="Meiryo UI" w:hAnsi="Meiryo UI" w:hint="eastAsia"/>
                      <w:b/>
                      <w:bCs/>
                      <w:color w:val="000000" w:themeColor="text1"/>
                      <w:spacing w:val="-10"/>
                      <w:sz w:val="20"/>
                      <w:szCs w:val="20"/>
                    </w:rPr>
                    <w:t>未満</w:t>
                  </w:r>
                </w:p>
              </w:tc>
              <w:tc>
                <w:tcPr>
                  <w:tcW w:w="1701" w:type="dxa"/>
                  <w:shd w:val="clear" w:color="auto" w:fill="D9D9D9" w:themeFill="background1" w:themeFillShade="D9"/>
                  <w:vAlign w:val="center"/>
                </w:tcPr>
                <w:p w14:paraId="11C7EB80" w14:textId="0240A572" w:rsidR="00345F8D" w:rsidRPr="006C1E60" w:rsidRDefault="00345F8D" w:rsidP="002A355B">
                  <w:pPr>
                    <w:spacing w:line="300" w:lineRule="exact"/>
                    <w:jc w:val="center"/>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障害児支援における実務経験が５年</w:t>
                  </w:r>
                  <w:r w:rsidRPr="006C1E60">
                    <w:rPr>
                      <w:rFonts w:ascii="Meiryo UI" w:eastAsia="Meiryo UI" w:hAnsi="Meiryo UI" w:hint="eastAsia"/>
                      <w:b/>
                      <w:bCs/>
                      <w:color w:val="000000" w:themeColor="text1"/>
                      <w:spacing w:val="-10"/>
                      <w:sz w:val="20"/>
                      <w:szCs w:val="20"/>
                    </w:rPr>
                    <w:t>以上</w:t>
                  </w:r>
                </w:p>
              </w:tc>
            </w:tr>
            <w:tr w:rsidR="006C1E60" w:rsidRPr="006C1E60" w14:paraId="38AE48E6" w14:textId="77777777" w:rsidTr="008941CE">
              <w:tc>
                <w:tcPr>
                  <w:tcW w:w="1305" w:type="dxa"/>
                  <w:shd w:val="clear" w:color="auto" w:fill="D9D9D9" w:themeFill="background1" w:themeFillShade="D9"/>
                  <w:vAlign w:val="center"/>
                </w:tcPr>
                <w:p w14:paraId="751CDD1B" w14:textId="112F82EA" w:rsidR="00DA2FCB" w:rsidRPr="006C1E60" w:rsidRDefault="00DA2FCB" w:rsidP="00DA2FCB">
                  <w:pPr>
                    <w:spacing w:line="300" w:lineRule="exact"/>
                    <w:rPr>
                      <w:rFonts w:ascii="Meiryo UI" w:eastAsia="Meiryo UI" w:hAnsi="Meiryo UI"/>
                      <w:color w:val="000000" w:themeColor="text1"/>
                      <w:spacing w:val="-10"/>
                      <w:sz w:val="20"/>
                      <w:szCs w:val="20"/>
                    </w:rPr>
                  </w:pPr>
                  <w:r w:rsidRPr="006C1E60">
                    <w:rPr>
                      <w:rFonts w:ascii="Meiryo UI" w:eastAsia="Meiryo UI" w:hAnsi="Meiryo UI"/>
                      <w:color w:val="000000" w:themeColor="text1"/>
                      <w:spacing w:val="-10"/>
                      <w:sz w:val="20"/>
                      <w:szCs w:val="20"/>
                    </w:rPr>
                    <w:t>管理者・児童発達支援管理責任者</w:t>
                  </w:r>
                </w:p>
              </w:tc>
              <w:tc>
                <w:tcPr>
                  <w:tcW w:w="1701" w:type="dxa"/>
                  <w:vAlign w:val="center"/>
                </w:tcPr>
                <w:p w14:paraId="6F5B4A25" w14:textId="60FFD30F" w:rsidR="00DA2FCB" w:rsidRPr="006C1E60" w:rsidRDefault="00DA2FCB" w:rsidP="00DA2FC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1C3858AB" w14:textId="5150D21F" w:rsidR="00DA2FCB" w:rsidRPr="006C1E60" w:rsidRDefault="00DA2FCB" w:rsidP="00DA2FC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253E70DF" w14:textId="77777777" w:rsidTr="008941CE">
              <w:tc>
                <w:tcPr>
                  <w:tcW w:w="1305" w:type="dxa"/>
                  <w:shd w:val="clear" w:color="auto" w:fill="D9D9D9" w:themeFill="background1" w:themeFillShade="D9"/>
                  <w:vAlign w:val="center"/>
                </w:tcPr>
                <w:p w14:paraId="15D1666B"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保育士</w:t>
                  </w:r>
                </w:p>
              </w:tc>
              <w:tc>
                <w:tcPr>
                  <w:tcW w:w="1701" w:type="dxa"/>
                  <w:vAlign w:val="center"/>
                </w:tcPr>
                <w:p w14:paraId="1D52CDDF"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6F8D929C"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59772643" w14:textId="77777777" w:rsidTr="008941CE">
              <w:tc>
                <w:tcPr>
                  <w:tcW w:w="1305" w:type="dxa"/>
                  <w:shd w:val="clear" w:color="auto" w:fill="D9D9D9" w:themeFill="background1" w:themeFillShade="D9"/>
                  <w:vAlign w:val="center"/>
                </w:tcPr>
                <w:p w14:paraId="677CDAC6"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児童指導員</w:t>
                  </w:r>
                </w:p>
              </w:tc>
              <w:tc>
                <w:tcPr>
                  <w:tcW w:w="1701" w:type="dxa"/>
                  <w:vAlign w:val="center"/>
                </w:tcPr>
                <w:p w14:paraId="3BE1CDE0"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06D94D4D"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5B975DAD" w14:textId="77777777" w:rsidTr="008941CE">
              <w:tc>
                <w:tcPr>
                  <w:tcW w:w="1305" w:type="dxa"/>
                  <w:shd w:val="clear" w:color="auto" w:fill="D9D9D9" w:themeFill="background1" w:themeFillShade="D9"/>
                  <w:vAlign w:val="center"/>
                </w:tcPr>
                <w:p w14:paraId="4B03C762"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lastRenderedPageBreak/>
                    <w:t>理学療法士</w:t>
                  </w:r>
                </w:p>
              </w:tc>
              <w:tc>
                <w:tcPr>
                  <w:tcW w:w="1701" w:type="dxa"/>
                  <w:vAlign w:val="center"/>
                </w:tcPr>
                <w:p w14:paraId="6B04DBC8"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59BA4FE1"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2D2CAFAE" w14:textId="77777777" w:rsidTr="008941CE">
              <w:tc>
                <w:tcPr>
                  <w:tcW w:w="1305" w:type="dxa"/>
                  <w:shd w:val="clear" w:color="auto" w:fill="D9D9D9" w:themeFill="background1" w:themeFillShade="D9"/>
                  <w:vAlign w:val="center"/>
                </w:tcPr>
                <w:p w14:paraId="58F1A81D"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作業療法士</w:t>
                  </w:r>
                </w:p>
              </w:tc>
              <w:tc>
                <w:tcPr>
                  <w:tcW w:w="1701" w:type="dxa"/>
                  <w:vAlign w:val="center"/>
                </w:tcPr>
                <w:p w14:paraId="49CB3A73"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2C64AC24"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53D86099" w14:textId="77777777" w:rsidTr="008941CE">
              <w:tc>
                <w:tcPr>
                  <w:tcW w:w="1305" w:type="dxa"/>
                  <w:shd w:val="clear" w:color="auto" w:fill="D9D9D9" w:themeFill="background1" w:themeFillShade="D9"/>
                  <w:vAlign w:val="center"/>
                </w:tcPr>
                <w:p w14:paraId="265C6E72"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言語聴覚士</w:t>
                  </w:r>
                </w:p>
              </w:tc>
              <w:tc>
                <w:tcPr>
                  <w:tcW w:w="1701" w:type="dxa"/>
                  <w:vAlign w:val="center"/>
                </w:tcPr>
                <w:p w14:paraId="4305C2C9"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79AF4433"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59DDBF2C" w14:textId="77777777" w:rsidTr="008941CE">
              <w:tc>
                <w:tcPr>
                  <w:tcW w:w="1305" w:type="dxa"/>
                  <w:shd w:val="clear" w:color="auto" w:fill="D9D9D9" w:themeFill="background1" w:themeFillShade="D9"/>
                  <w:vAlign w:val="center"/>
                </w:tcPr>
                <w:p w14:paraId="2EFEA207"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管理栄養士・</w:t>
                  </w:r>
                  <w:r w:rsidRPr="006C1E60">
                    <w:rPr>
                      <w:rFonts w:ascii="Meiryo UI" w:eastAsia="Meiryo UI" w:hAnsi="Meiryo UI"/>
                      <w:color w:val="000000" w:themeColor="text1"/>
                      <w:spacing w:val="-10"/>
                      <w:sz w:val="20"/>
                      <w:szCs w:val="20"/>
                    </w:rPr>
                    <w:br/>
                  </w:r>
                  <w:r w:rsidRPr="006C1E60">
                    <w:rPr>
                      <w:rFonts w:ascii="Meiryo UI" w:eastAsia="Meiryo UI" w:hAnsi="Meiryo UI" w:hint="eastAsia"/>
                      <w:color w:val="000000" w:themeColor="text1"/>
                      <w:spacing w:val="-10"/>
                      <w:sz w:val="20"/>
                      <w:szCs w:val="20"/>
                    </w:rPr>
                    <w:t>栄養士</w:t>
                  </w:r>
                </w:p>
              </w:tc>
              <w:tc>
                <w:tcPr>
                  <w:tcW w:w="1701" w:type="dxa"/>
                  <w:vAlign w:val="center"/>
                </w:tcPr>
                <w:p w14:paraId="799AB537"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5480522F"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07C57257" w14:textId="77777777" w:rsidTr="008941CE">
              <w:tc>
                <w:tcPr>
                  <w:tcW w:w="1305" w:type="dxa"/>
                  <w:shd w:val="clear" w:color="auto" w:fill="D9D9D9" w:themeFill="background1" w:themeFillShade="D9"/>
                  <w:vAlign w:val="center"/>
                </w:tcPr>
                <w:p w14:paraId="2AFBDC9E"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心理担当職員</w:t>
                  </w:r>
                </w:p>
              </w:tc>
              <w:tc>
                <w:tcPr>
                  <w:tcW w:w="1701" w:type="dxa"/>
                  <w:vAlign w:val="center"/>
                </w:tcPr>
                <w:p w14:paraId="1B4B66E0"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1046D0D0"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010E9926" w14:textId="77777777" w:rsidTr="008941CE">
              <w:tc>
                <w:tcPr>
                  <w:tcW w:w="1305" w:type="dxa"/>
                  <w:shd w:val="clear" w:color="auto" w:fill="D9D9D9" w:themeFill="background1" w:themeFillShade="D9"/>
                  <w:vAlign w:val="center"/>
                </w:tcPr>
                <w:p w14:paraId="3CC01E9D"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看護職</w:t>
                  </w:r>
                </w:p>
              </w:tc>
              <w:tc>
                <w:tcPr>
                  <w:tcW w:w="1701" w:type="dxa"/>
                  <w:vAlign w:val="center"/>
                </w:tcPr>
                <w:p w14:paraId="316350EA"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62160019"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65046E3B" w14:textId="77777777" w:rsidTr="008941CE">
              <w:tc>
                <w:tcPr>
                  <w:tcW w:w="1305" w:type="dxa"/>
                  <w:shd w:val="clear" w:color="auto" w:fill="D9D9D9" w:themeFill="background1" w:themeFillShade="D9"/>
                  <w:vAlign w:val="center"/>
                </w:tcPr>
                <w:p w14:paraId="28160705"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社会福祉士</w:t>
                  </w:r>
                </w:p>
              </w:tc>
              <w:tc>
                <w:tcPr>
                  <w:tcW w:w="1701" w:type="dxa"/>
                  <w:vAlign w:val="center"/>
                </w:tcPr>
                <w:p w14:paraId="701817D7"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25E1DDBD"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1AC4F525" w14:textId="77777777" w:rsidTr="008941CE">
              <w:tc>
                <w:tcPr>
                  <w:tcW w:w="1305" w:type="dxa"/>
                  <w:shd w:val="clear" w:color="auto" w:fill="D9D9D9" w:themeFill="background1" w:themeFillShade="D9"/>
                  <w:vAlign w:val="center"/>
                </w:tcPr>
                <w:p w14:paraId="40AF75B2" w14:textId="367B5125"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介護福祉士</w:t>
                  </w:r>
                </w:p>
              </w:tc>
              <w:tc>
                <w:tcPr>
                  <w:tcW w:w="1701" w:type="dxa"/>
                  <w:vAlign w:val="center"/>
                </w:tcPr>
                <w:p w14:paraId="264306D5" w14:textId="33E4C791"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7469D2B2" w14:textId="6AC8D852"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17076295" w14:textId="77777777" w:rsidTr="008941CE">
              <w:tc>
                <w:tcPr>
                  <w:tcW w:w="1305" w:type="dxa"/>
                  <w:shd w:val="clear" w:color="auto" w:fill="D9D9D9" w:themeFill="background1" w:themeFillShade="D9"/>
                  <w:vAlign w:val="center"/>
                </w:tcPr>
                <w:p w14:paraId="7605ADB7"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支援員（上記資格を有していない者）</w:t>
                  </w:r>
                </w:p>
              </w:tc>
              <w:tc>
                <w:tcPr>
                  <w:tcW w:w="1701" w:type="dxa"/>
                  <w:vAlign w:val="center"/>
                </w:tcPr>
                <w:p w14:paraId="52E62EFB"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vAlign w:val="center"/>
                </w:tcPr>
                <w:p w14:paraId="514D2168"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708B42BD" w14:textId="77777777" w:rsidTr="00B87818">
              <w:tc>
                <w:tcPr>
                  <w:tcW w:w="1305" w:type="dxa"/>
                  <w:tcBorders>
                    <w:bottom w:val="double" w:sz="4" w:space="0" w:color="auto"/>
                  </w:tcBorders>
                  <w:shd w:val="clear" w:color="auto" w:fill="D9D9D9" w:themeFill="background1" w:themeFillShade="D9"/>
                  <w:vAlign w:val="center"/>
                </w:tcPr>
                <w:p w14:paraId="115DB2C4"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その他</w:t>
                  </w:r>
                </w:p>
              </w:tc>
              <w:tc>
                <w:tcPr>
                  <w:tcW w:w="1701" w:type="dxa"/>
                  <w:tcBorders>
                    <w:bottom w:val="double" w:sz="4" w:space="0" w:color="auto"/>
                  </w:tcBorders>
                  <w:vAlign w:val="center"/>
                </w:tcPr>
                <w:p w14:paraId="529FCB5D"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tcBorders>
                    <w:bottom w:val="double" w:sz="4" w:space="0" w:color="auto"/>
                  </w:tcBorders>
                  <w:vAlign w:val="center"/>
                </w:tcPr>
                <w:p w14:paraId="3D473A10"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r w:rsidR="006C1E60" w:rsidRPr="006C1E60" w14:paraId="009D7E83" w14:textId="77777777" w:rsidTr="00B87818">
              <w:tc>
                <w:tcPr>
                  <w:tcW w:w="1305" w:type="dxa"/>
                  <w:tcBorders>
                    <w:top w:val="double" w:sz="4" w:space="0" w:color="auto"/>
                  </w:tcBorders>
                  <w:shd w:val="clear" w:color="auto" w:fill="D9D9D9" w:themeFill="background1" w:themeFillShade="D9"/>
                  <w:vAlign w:val="center"/>
                </w:tcPr>
                <w:p w14:paraId="298C3F14" w14:textId="77777777" w:rsidR="00345F8D" w:rsidRPr="006C1E60" w:rsidRDefault="00345F8D" w:rsidP="002A355B">
                  <w:pPr>
                    <w:spacing w:line="300" w:lineRule="exac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合計</w:t>
                  </w:r>
                </w:p>
              </w:tc>
              <w:tc>
                <w:tcPr>
                  <w:tcW w:w="1701" w:type="dxa"/>
                  <w:tcBorders>
                    <w:top w:val="double" w:sz="4" w:space="0" w:color="auto"/>
                  </w:tcBorders>
                  <w:vAlign w:val="center"/>
                </w:tcPr>
                <w:p w14:paraId="045CA3D5"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c>
                <w:tcPr>
                  <w:tcW w:w="1701" w:type="dxa"/>
                  <w:tcBorders>
                    <w:top w:val="double" w:sz="4" w:space="0" w:color="auto"/>
                  </w:tcBorders>
                  <w:vAlign w:val="center"/>
                </w:tcPr>
                <w:p w14:paraId="078B2881" w14:textId="77777777" w:rsidR="00345F8D" w:rsidRPr="006C1E60" w:rsidRDefault="00345F8D" w:rsidP="002A355B">
                  <w:pPr>
                    <w:spacing w:line="300" w:lineRule="exact"/>
                    <w:jc w:val="right"/>
                    <w:rPr>
                      <w:rFonts w:ascii="Meiryo UI" w:eastAsia="Meiryo UI" w:hAnsi="Meiryo UI"/>
                      <w:color w:val="000000" w:themeColor="text1"/>
                      <w:spacing w:val="-10"/>
                      <w:sz w:val="20"/>
                      <w:szCs w:val="20"/>
                    </w:rPr>
                  </w:pPr>
                  <w:r w:rsidRPr="006C1E60">
                    <w:rPr>
                      <w:rFonts w:ascii="Meiryo UI" w:eastAsia="Meiryo UI" w:hAnsi="Meiryo UI" w:hint="eastAsia"/>
                      <w:color w:val="000000" w:themeColor="text1"/>
                      <w:spacing w:val="-10"/>
                      <w:sz w:val="20"/>
                      <w:szCs w:val="20"/>
                    </w:rPr>
                    <w:t>人</w:t>
                  </w:r>
                </w:p>
              </w:tc>
            </w:tr>
          </w:tbl>
          <w:p w14:paraId="6E2C9099" w14:textId="77777777" w:rsidR="00345F8D" w:rsidRPr="006C1E60" w:rsidRDefault="00345F8D" w:rsidP="00345F8D">
            <w:pPr>
              <w:jc w:val="left"/>
              <w:rPr>
                <w:rFonts w:ascii="Meiryo UI" w:eastAsia="Meiryo UI" w:hAnsi="Meiryo UI"/>
                <w:color w:val="000000" w:themeColor="text1"/>
                <w:szCs w:val="21"/>
              </w:rPr>
            </w:pPr>
          </w:p>
        </w:tc>
      </w:tr>
      <w:tr w:rsidR="006C1E60" w:rsidRPr="006C1E60" w14:paraId="18128A63" w14:textId="77777777" w:rsidTr="00D7099A">
        <w:trPr>
          <w:trHeight w:val="732"/>
        </w:trPr>
        <w:tc>
          <w:tcPr>
            <w:tcW w:w="3827" w:type="dxa"/>
          </w:tcPr>
          <w:p w14:paraId="1717529E" w14:textId="7E379E01"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放課後等デイサービスにおいて、児童への直接⽀援を行う職員の</w:t>
            </w:r>
            <w:r w:rsidR="006B4C8A" w:rsidRPr="006C1E60">
              <w:rPr>
                <w:rFonts w:ascii="Meiryo UI" w:eastAsia="Meiryo UI" w:hAnsi="Meiryo UI"/>
                <w:color w:val="000000" w:themeColor="text1"/>
                <w:szCs w:val="21"/>
              </w:rPr>
              <w:t>1</w:t>
            </w:r>
            <w:r w:rsidR="006B4C8A" w:rsidRPr="006C1E60">
              <w:rPr>
                <w:rFonts w:ascii="Meiryo UI" w:eastAsia="Meiryo UI" w:hAnsi="Meiryo UI" w:hint="eastAsia"/>
                <w:color w:val="000000" w:themeColor="text1"/>
                <w:szCs w:val="21"/>
              </w:rPr>
              <w:t>⽇あたりの</w:t>
            </w:r>
            <w:r w:rsidRPr="006C1E60">
              <w:rPr>
                <w:rFonts w:ascii="Meiryo UI" w:eastAsia="Meiryo UI" w:hAnsi="Meiryo UI" w:hint="eastAsia"/>
                <w:color w:val="000000" w:themeColor="text1"/>
                <w:szCs w:val="21"/>
              </w:rPr>
              <w:t>平均従事者数（実⼈数、令和７年9月）</w:t>
            </w:r>
            <w:r w:rsidRPr="006C1E60">
              <w:rPr>
                <w:rFonts w:ascii="Meiryo UI" w:eastAsia="Meiryo UI" w:hAnsi="Meiryo UI"/>
                <w:color w:val="000000" w:themeColor="text1"/>
                <w:szCs w:val="21"/>
              </w:rPr>
              <w:t xml:space="preserve"> </w:t>
            </w:r>
          </w:p>
          <w:p w14:paraId="0B653D5A" w14:textId="03B357EE"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※児童への直接⽀援を行う職員は、児童指導員等資格の有無は問わない</w:t>
            </w:r>
          </w:p>
          <w:p w14:paraId="4F282CC2" w14:textId="0A78CA82"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※「１⽇あたり</w:t>
            </w:r>
            <w:r w:rsidR="0054097A">
              <w:rPr>
                <w:rFonts w:ascii="Meiryo UI" w:eastAsia="Meiryo UI" w:hAnsi="Meiryo UI" w:hint="eastAsia"/>
                <w:color w:val="000000" w:themeColor="text1"/>
                <w:szCs w:val="21"/>
              </w:rPr>
              <w:t>の</w:t>
            </w:r>
            <w:r w:rsidRPr="006C1E60">
              <w:rPr>
                <w:rFonts w:ascii="Meiryo UI" w:eastAsia="Meiryo UI" w:hAnsi="Meiryo UI" w:hint="eastAsia"/>
                <w:color w:val="000000" w:themeColor="text1"/>
                <w:szCs w:val="21"/>
              </w:rPr>
              <w:t>平均従事者数」は、以下により算出</w:t>
            </w:r>
            <w:r w:rsidR="006B4C8A" w:rsidRPr="006C1E60">
              <w:rPr>
                <w:rFonts w:ascii="Meiryo UI" w:eastAsia="Meiryo UI" w:hAnsi="Meiryo UI" w:hint="eastAsia"/>
                <w:color w:val="000000" w:themeColor="text1"/>
                <w:szCs w:val="21"/>
              </w:rPr>
              <w:t>：</w:t>
            </w:r>
          </w:p>
          <w:p w14:paraId="62589852" w14:textId="39A2E84C" w:rsidR="00345F8D" w:rsidRPr="006C1E60" w:rsidRDefault="00345F8D" w:rsidP="00345F8D">
            <w:pPr>
              <w:ind w:left="174"/>
              <w:jc w:val="left"/>
              <w:rPr>
                <w:rFonts w:ascii="Meiryo UI" w:eastAsia="Meiryo UI" w:hAnsi="Meiryo UI"/>
                <w:color w:val="000000" w:themeColor="text1"/>
                <w:szCs w:val="21"/>
              </w:rPr>
            </w:pPr>
            <w:r w:rsidRPr="006C1E60">
              <w:rPr>
                <w:rFonts w:ascii="Meiryo UI" w:eastAsia="Meiryo UI" w:hAnsi="Meiryo UI"/>
                <w:color w:val="000000" w:themeColor="text1"/>
                <w:szCs w:val="21"/>
              </w:rPr>
              <w:t>1</w:t>
            </w:r>
            <w:r w:rsidRPr="006C1E60">
              <w:rPr>
                <w:rFonts w:ascii="Meiryo UI" w:eastAsia="Meiryo UI" w:hAnsi="Meiryo UI" w:hint="eastAsia"/>
                <w:color w:val="000000" w:themeColor="text1"/>
                <w:szCs w:val="21"/>
              </w:rPr>
              <w:t>⽇あたり</w:t>
            </w:r>
            <w:r w:rsidR="0054097A">
              <w:rPr>
                <w:rFonts w:ascii="Meiryo UI" w:eastAsia="Meiryo UI" w:hAnsi="Meiryo UI" w:hint="eastAsia"/>
                <w:color w:val="000000" w:themeColor="text1"/>
                <w:szCs w:val="21"/>
              </w:rPr>
              <w:t>の</w:t>
            </w:r>
            <w:r w:rsidRPr="006C1E60">
              <w:rPr>
                <w:rFonts w:ascii="Meiryo UI" w:eastAsia="Meiryo UI" w:hAnsi="Meiryo UI" w:hint="eastAsia"/>
                <w:color w:val="000000" w:themeColor="text1"/>
                <w:szCs w:val="21"/>
              </w:rPr>
              <w:t>平均従事者数＝（令和７年9月１か⽉間に放課後等デイサービスに従事した直接処遇職員の延べ⼈数）÷（令和７年9月に放課後等デイサービスを提供した⽇数）</w:t>
            </w:r>
          </w:p>
          <w:p w14:paraId="5532FA29" w14:textId="558BED1A" w:rsidR="006B4C8A" w:rsidRPr="006C1E60" w:rsidRDefault="006B4C8A" w:rsidP="006B4C8A">
            <w:pPr>
              <w:ind w:left="174" w:hangingChars="83" w:hanging="174"/>
              <w:jc w:val="left"/>
              <w:rPr>
                <w:rFonts w:ascii="Meiryo UI" w:eastAsia="Meiryo UI" w:hAnsi="Meiryo UI"/>
                <w:b/>
                <w:bCs/>
                <w:color w:val="000000" w:themeColor="text1"/>
                <w:szCs w:val="21"/>
                <w:u w:val="single"/>
              </w:rPr>
            </w:pPr>
            <w:r w:rsidRPr="006C1E60">
              <w:rPr>
                <w:rFonts w:ascii="Meiryo UI" w:eastAsia="Meiryo UI" w:hAnsi="Meiryo UI" w:hint="eastAsia"/>
                <w:color w:val="000000" w:themeColor="text1"/>
                <w:szCs w:val="21"/>
              </w:rPr>
              <w:t>※</w:t>
            </w:r>
            <w:r w:rsidRPr="006C1E60">
              <w:rPr>
                <w:rFonts w:ascii="Meiryo UI" w:eastAsia="Meiryo UI" w:hAnsi="Meiryo UI" w:hint="eastAsia"/>
                <w:b/>
                <w:bCs/>
                <w:color w:val="000000" w:themeColor="text1"/>
                <w:szCs w:val="21"/>
                <w:u w:val="single"/>
              </w:rPr>
              <w:t>詳細が不明な際は、</w:t>
            </w:r>
            <w:r w:rsidR="00803B84" w:rsidRPr="006C1E60">
              <w:rPr>
                <w:rFonts w:ascii="Meiryo UI" w:eastAsia="Meiryo UI" w:hAnsi="Meiryo UI" w:hint="eastAsia"/>
                <w:b/>
                <w:bCs/>
                <w:color w:val="000000" w:themeColor="text1"/>
                <w:szCs w:val="21"/>
                <w:u w:val="single"/>
              </w:rPr>
              <w:t>おおよその</w:t>
            </w:r>
            <w:r w:rsidRPr="006C1E60">
              <w:rPr>
                <w:rFonts w:ascii="Meiryo UI" w:eastAsia="Meiryo UI" w:hAnsi="Meiryo UI" w:hint="eastAsia"/>
                <w:b/>
                <w:bCs/>
                <w:color w:val="000000" w:themeColor="text1"/>
                <w:szCs w:val="21"/>
                <w:u w:val="single"/>
              </w:rPr>
              <w:t>⼈数で結構です</w:t>
            </w:r>
          </w:p>
        </w:tc>
        <w:tc>
          <w:tcPr>
            <w:tcW w:w="709" w:type="dxa"/>
          </w:tcPr>
          <w:p w14:paraId="1FB3E3FE" w14:textId="12496B73"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533E4CBB" w14:textId="5CF57C6F"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　　　　　　　　　　）人</w:t>
            </w:r>
          </w:p>
        </w:tc>
      </w:tr>
      <w:tr w:rsidR="00345F8D" w:rsidRPr="006C1E60" w14:paraId="26AC26A0" w14:textId="77777777" w:rsidTr="00D7099A">
        <w:trPr>
          <w:trHeight w:val="732"/>
        </w:trPr>
        <w:tc>
          <w:tcPr>
            <w:tcW w:w="3827" w:type="dxa"/>
          </w:tcPr>
          <w:p w14:paraId="373BBEDC" w14:textId="713ED026" w:rsidR="00345F8D" w:rsidRPr="006C1E60" w:rsidRDefault="00345F8D">
            <w:pPr>
              <w:pStyle w:val="a9"/>
              <w:numPr>
                <w:ilvl w:val="0"/>
                <w:numId w:val="1"/>
              </w:numPr>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貴事業所の人件費率（令和７年9月実績）</w:t>
            </w:r>
          </w:p>
          <w:p w14:paraId="79C1EE1B" w14:textId="1021FABB"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※9月の</w:t>
            </w:r>
            <w:r w:rsidRPr="006C1E60">
              <w:rPr>
                <w:rFonts w:ascii="Meiryo UI" w:eastAsia="Meiryo UI" w:hAnsi="Meiryo UI"/>
                <w:color w:val="000000" w:themeColor="text1"/>
                <w:szCs w:val="21"/>
              </w:rPr>
              <w:t>総売上に対する人件費（</w:t>
            </w:r>
            <w:r w:rsidR="006B4C8A" w:rsidRPr="006C1E60">
              <w:rPr>
                <w:rFonts w:ascii="Meiryo UI" w:eastAsia="Meiryo UI" w:hAnsi="Meiryo UI"/>
                <w:color w:val="000000" w:themeColor="text1"/>
                <w:szCs w:val="21"/>
              </w:rPr>
              <w:t>基本給、手当等</w:t>
            </w:r>
            <w:r w:rsidR="006B4C8A" w:rsidRPr="006C1E60">
              <w:rPr>
                <w:rFonts w:ascii="Meiryo UI" w:eastAsia="Meiryo UI" w:hAnsi="Meiryo UI" w:hint="eastAsia"/>
                <w:color w:val="000000" w:themeColor="text1"/>
                <w:szCs w:val="21"/>
              </w:rPr>
              <w:t>の</w:t>
            </w:r>
            <w:r w:rsidRPr="006C1E60">
              <w:rPr>
                <w:rFonts w:ascii="Meiryo UI" w:eastAsia="Meiryo UI" w:hAnsi="Meiryo UI"/>
                <w:color w:val="000000" w:themeColor="text1"/>
                <w:szCs w:val="21"/>
              </w:rPr>
              <w:t>総支給額）</w:t>
            </w:r>
            <w:r w:rsidR="006B4C8A" w:rsidRPr="006C1E60">
              <w:rPr>
                <w:rFonts w:ascii="Meiryo UI" w:eastAsia="Meiryo UI" w:hAnsi="Meiryo UI" w:hint="eastAsia"/>
                <w:color w:val="000000" w:themeColor="text1"/>
                <w:szCs w:val="21"/>
              </w:rPr>
              <w:t>の割合</w:t>
            </w:r>
            <w:r w:rsidRPr="006C1E60">
              <w:rPr>
                <w:rFonts w:ascii="Meiryo UI" w:eastAsia="Meiryo UI" w:hAnsi="Meiryo UI" w:hint="eastAsia"/>
                <w:color w:val="000000" w:themeColor="text1"/>
                <w:szCs w:val="21"/>
              </w:rPr>
              <w:t>を回答</w:t>
            </w:r>
          </w:p>
          <w:p w14:paraId="60E10759" w14:textId="5DB946F7"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w:t>
            </w:r>
            <w:r w:rsidRPr="006C1E60">
              <w:rPr>
                <w:rFonts w:ascii="Meiryo UI" w:eastAsia="Meiryo UI" w:hAnsi="Meiryo UI" w:hint="eastAsia"/>
                <w:b/>
                <w:bCs/>
                <w:color w:val="000000" w:themeColor="text1"/>
                <w:szCs w:val="21"/>
                <w:u w:val="single"/>
              </w:rPr>
              <w:t>詳細が不明な際は、</w:t>
            </w:r>
            <w:r w:rsidR="00803B84" w:rsidRPr="006C1E60">
              <w:rPr>
                <w:rFonts w:ascii="Meiryo UI" w:eastAsia="Meiryo UI" w:hAnsi="Meiryo UI" w:hint="eastAsia"/>
                <w:b/>
                <w:bCs/>
                <w:color w:val="000000" w:themeColor="text1"/>
                <w:szCs w:val="21"/>
                <w:u w:val="single"/>
              </w:rPr>
              <w:t>おおよその</w:t>
            </w:r>
            <w:r w:rsidRPr="006C1E60">
              <w:rPr>
                <w:rFonts w:ascii="Meiryo UI" w:eastAsia="Meiryo UI" w:hAnsi="Meiryo UI" w:hint="eastAsia"/>
                <w:b/>
                <w:bCs/>
                <w:color w:val="000000" w:themeColor="text1"/>
                <w:szCs w:val="21"/>
                <w:u w:val="single"/>
              </w:rPr>
              <w:t>割合で結構です</w:t>
            </w:r>
          </w:p>
          <w:p w14:paraId="4AA17E60" w14:textId="24182BB5" w:rsidR="00345F8D" w:rsidRPr="006C1E60" w:rsidRDefault="00345F8D" w:rsidP="00345F8D">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※多機能型事業所の場合は、</w:t>
            </w:r>
            <w:r w:rsidRPr="006C1E60">
              <w:rPr>
                <w:rFonts w:ascii="Meiryo UI" w:eastAsia="Meiryo UI" w:hAnsi="Meiryo UI" w:hint="eastAsia"/>
                <w:b/>
                <w:bCs/>
                <w:color w:val="000000" w:themeColor="text1"/>
                <w:szCs w:val="21"/>
                <w:u w:val="single"/>
              </w:rPr>
              <w:t>事業所全体で計算</w:t>
            </w:r>
            <w:r w:rsidRPr="006C1E60">
              <w:rPr>
                <w:rFonts w:ascii="Meiryo UI" w:eastAsia="Meiryo UI" w:hAnsi="Meiryo UI" w:hint="eastAsia"/>
                <w:color w:val="000000" w:themeColor="text1"/>
                <w:szCs w:val="21"/>
              </w:rPr>
              <w:t>してください</w:t>
            </w:r>
          </w:p>
        </w:tc>
        <w:tc>
          <w:tcPr>
            <w:tcW w:w="709" w:type="dxa"/>
          </w:tcPr>
          <w:p w14:paraId="307A0A35" w14:textId="11485117"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54E66B38" w14:textId="68EC903D" w:rsidR="00345F8D" w:rsidRPr="006C1E60" w:rsidRDefault="00345F8D" w:rsidP="00345F8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約（　　　　　　　）％</w:t>
            </w:r>
          </w:p>
        </w:tc>
      </w:tr>
    </w:tbl>
    <w:p w14:paraId="2B65AE19" w14:textId="3CA9C33F" w:rsidR="00FF1513" w:rsidRPr="006C1E60" w:rsidRDefault="00FF1513" w:rsidP="00B17469">
      <w:pPr>
        <w:rPr>
          <w:color w:val="000000" w:themeColor="text1"/>
        </w:rPr>
      </w:pPr>
    </w:p>
    <w:p w14:paraId="0B872771" w14:textId="4A24E46B" w:rsidR="0062524E" w:rsidRPr="006C1E60" w:rsidRDefault="0062524E" w:rsidP="00345F8D">
      <w:pPr>
        <w:pStyle w:val="1"/>
        <w:rPr>
          <w:color w:val="000000" w:themeColor="text1"/>
        </w:rPr>
      </w:pPr>
      <w:r w:rsidRPr="006C1E60">
        <w:rPr>
          <w:rFonts w:hint="eastAsia"/>
          <w:color w:val="000000" w:themeColor="text1"/>
        </w:rPr>
        <w:t>２．放課後等デイサービスの基本情報</w:t>
      </w:r>
      <w:r w:rsidR="00D01F51" w:rsidRPr="006C1E60">
        <w:rPr>
          <w:rFonts w:hint="eastAsia"/>
          <w:color w:val="000000" w:themeColor="text1"/>
        </w:rPr>
        <w:t>（指定がない場合は、令和</w:t>
      </w:r>
      <w:r w:rsidR="0075021E" w:rsidRPr="006C1E60">
        <w:rPr>
          <w:rFonts w:hint="eastAsia"/>
          <w:color w:val="000000" w:themeColor="text1"/>
        </w:rPr>
        <w:t>７</w:t>
      </w:r>
      <w:r w:rsidR="00D01F51" w:rsidRPr="006C1E60">
        <w:rPr>
          <w:rFonts w:hint="eastAsia"/>
          <w:color w:val="000000" w:themeColor="text1"/>
        </w:rPr>
        <w:t>年９月時点で記載）</w:t>
      </w:r>
    </w:p>
    <w:tbl>
      <w:tblPr>
        <w:tblStyle w:val="ab"/>
        <w:tblW w:w="0" w:type="auto"/>
        <w:tblInd w:w="137" w:type="dxa"/>
        <w:tblLayout w:type="fixed"/>
        <w:tblLook w:val="04A0" w:firstRow="1" w:lastRow="0" w:firstColumn="1" w:lastColumn="0" w:noHBand="0" w:noVBand="1"/>
      </w:tblPr>
      <w:tblGrid>
        <w:gridCol w:w="3827"/>
        <w:gridCol w:w="709"/>
        <w:gridCol w:w="5063"/>
      </w:tblGrid>
      <w:tr w:rsidR="006C1E60" w:rsidRPr="006C1E60" w14:paraId="18D7A09B" w14:textId="77777777" w:rsidTr="005C5A59">
        <w:trPr>
          <w:tblHeader/>
        </w:trPr>
        <w:tc>
          <w:tcPr>
            <w:tcW w:w="3827" w:type="dxa"/>
            <w:shd w:val="clear" w:color="auto" w:fill="E8E8E8" w:themeFill="background2"/>
          </w:tcPr>
          <w:p w14:paraId="5B00DCD0" w14:textId="77777777" w:rsidR="0062524E" w:rsidRPr="006C1E60" w:rsidRDefault="0062524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lastRenderedPageBreak/>
              <w:t>設問</w:t>
            </w:r>
          </w:p>
        </w:tc>
        <w:tc>
          <w:tcPr>
            <w:tcW w:w="709" w:type="dxa"/>
            <w:shd w:val="clear" w:color="auto" w:fill="E8E8E8" w:themeFill="background2"/>
          </w:tcPr>
          <w:p w14:paraId="4B23EB55" w14:textId="77777777" w:rsidR="0062524E" w:rsidRPr="006C1E60" w:rsidRDefault="0062524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5063" w:type="dxa"/>
            <w:shd w:val="clear" w:color="auto" w:fill="E8E8E8" w:themeFill="background2"/>
          </w:tcPr>
          <w:p w14:paraId="3C07F891" w14:textId="77777777" w:rsidR="0062524E" w:rsidRPr="006C1E60" w:rsidRDefault="0062524E"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0DEC0D16" w14:textId="77777777" w:rsidTr="005C5A59">
        <w:tc>
          <w:tcPr>
            <w:tcW w:w="3827" w:type="dxa"/>
          </w:tcPr>
          <w:p w14:paraId="23390A31" w14:textId="77777777" w:rsidR="0062524E" w:rsidRPr="006C1E60" w:rsidRDefault="0062524E">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放課後等デイサービスの定員数</w:t>
            </w:r>
          </w:p>
          <w:p w14:paraId="5E48AFE6" w14:textId="1F6E1E74" w:rsidR="0062524E" w:rsidRPr="006C1E60" w:rsidRDefault="0062524E" w:rsidP="006C193A">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※多機能型事業所</w:t>
            </w:r>
            <w:r w:rsidR="00214F79" w:rsidRPr="006C1E60">
              <w:rPr>
                <w:rFonts w:ascii="Meiryo UI" w:eastAsia="Meiryo UI" w:hAnsi="Meiryo UI" w:hint="eastAsia"/>
                <w:color w:val="000000" w:themeColor="text1"/>
                <w:szCs w:val="21"/>
              </w:rPr>
              <w:t>については</w:t>
            </w:r>
            <w:r w:rsidRPr="006C1E60">
              <w:rPr>
                <w:rFonts w:ascii="Meiryo UI" w:eastAsia="Meiryo UI" w:hAnsi="Meiryo UI" w:hint="eastAsia"/>
                <w:color w:val="000000" w:themeColor="text1"/>
                <w:szCs w:val="21"/>
              </w:rPr>
              <w:t>、</w:t>
            </w:r>
            <w:r w:rsidR="00214F79" w:rsidRPr="006C1E60">
              <w:rPr>
                <w:rFonts w:ascii="Meiryo UI" w:eastAsia="Meiryo UI" w:hAnsi="Meiryo UI"/>
                <w:color w:val="000000" w:themeColor="text1"/>
                <w:szCs w:val="21"/>
              </w:rPr>
              <w:t>明確に</w:t>
            </w:r>
            <w:r w:rsidR="00214F79" w:rsidRPr="006C1E60">
              <w:rPr>
                <w:rFonts w:ascii="Meiryo UI" w:eastAsia="Meiryo UI" w:hAnsi="Meiryo UI" w:hint="eastAsia"/>
                <w:color w:val="000000" w:themeColor="text1"/>
                <w:szCs w:val="21"/>
              </w:rPr>
              <w:t>放課後等デイサービスの</w:t>
            </w:r>
            <w:r w:rsidR="00214F79" w:rsidRPr="006C1E60">
              <w:rPr>
                <w:rFonts w:ascii="Meiryo UI" w:eastAsia="Meiryo UI" w:hAnsi="Meiryo UI"/>
                <w:color w:val="000000" w:themeColor="text1"/>
                <w:szCs w:val="21"/>
              </w:rPr>
              <w:t>定員を定めている場合は</w:t>
            </w:r>
            <w:r w:rsidR="00214F79" w:rsidRPr="006C1E60">
              <w:rPr>
                <w:rFonts w:ascii="Meiryo UI" w:eastAsia="Meiryo UI" w:hAnsi="Meiryo UI" w:hint="eastAsia"/>
                <w:color w:val="000000" w:themeColor="text1"/>
                <w:szCs w:val="21"/>
              </w:rPr>
              <w:t>、放課後等デイサービス</w:t>
            </w:r>
            <w:r w:rsidR="00214F79" w:rsidRPr="006C1E60">
              <w:rPr>
                <w:rFonts w:ascii="Meiryo UI" w:eastAsia="Meiryo UI" w:hAnsi="Meiryo UI"/>
                <w:color w:val="000000" w:themeColor="text1"/>
                <w:szCs w:val="21"/>
              </w:rPr>
              <w:t>の定員</w:t>
            </w:r>
            <w:r w:rsidR="00214F79" w:rsidRPr="006C1E60">
              <w:rPr>
                <w:rFonts w:ascii="Meiryo UI" w:eastAsia="Meiryo UI" w:hAnsi="Meiryo UI" w:hint="eastAsia"/>
                <w:color w:val="000000" w:themeColor="text1"/>
                <w:szCs w:val="21"/>
              </w:rPr>
              <w:t>数</w:t>
            </w:r>
            <w:r w:rsidR="00214F79" w:rsidRPr="006C1E60">
              <w:rPr>
                <w:rFonts w:ascii="Meiryo UI" w:eastAsia="Meiryo UI" w:hAnsi="Meiryo UI"/>
                <w:color w:val="000000" w:themeColor="text1"/>
                <w:szCs w:val="21"/>
              </w:rPr>
              <w:t>を記載。</w:t>
            </w:r>
            <w:r w:rsidR="00214F79" w:rsidRPr="006C1E60">
              <w:rPr>
                <w:rFonts w:ascii="Meiryo UI" w:eastAsia="Meiryo UI" w:hAnsi="Meiryo UI" w:hint="eastAsia"/>
                <w:color w:val="000000" w:themeColor="text1"/>
                <w:szCs w:val="21"/>
              </w:rPr>
              <w:t>複数事業で</w:t>
            </w:r>
            <w:r w:rsidR="00214F79" w:rsidRPr="006C1E60">
              <w:rPr>
                <w:rFonts w:ascii="Meiryo UI" w:eastAsia="Meiryo UI" w:hAnsi="Meiryo UI"/>
                <w:color w:val="000000" w:themeColor="text1"/>
                <w:szCs w:val="21"/>
              </w:rPr>
              <w:t>定員を一体的に</w:t>
            </w:r>
            <w:r w:rsidR="00647204" w:rsidRPr="006C1E60">
              <w:rPr>
                <w:rFonts w:ascii="Meiryo UI" w:eastAsia="Meiryo UI" w:hAnsi="Meiryo UI" w:hint="eastAsia"/>
                <w:color w:val="000000" w:themeColor="text1"/>
                <w:szCs w:val="21"/>
              </w:rPr>
              <w:t>運用して</w:t>
            </w:r>
            <w:r w:rsidR="00214F79" w:rsidRPr="006C1E60">
              <w:rPr>
                <w:rFonts w:ascii="Meiryo UI" w:eastAsia="Meiryo UI" w:hAnsi="Meiryo UI"/>
                <w:color w:val="000000" w:themeColor="text1"/>
                <w:szCs w:val="21"/>
              </w:rPr>
              <w:t>いる場合は、</w:t>
            </w:r>
            <w:r w:rsidRPr="006C1E60">
              <w:rPr>
                <w:rFonts w:ascii="Meiryo UI" w:eastAsia="Meiryo UI" w:hAnsi="Meiryo UI" w:hint="eastAsia"/>
                <w:color w:val="000000" w:themeColor="text1"/>
                <w:szCs w:val="21"/>
              </w:rPr>
              <w:t>事業所全体の定員数</w:t>
            </w:r>
            <w:r w:rsidR="00214F79" w:rsidRPr="006C1E60">
              <w:rPr>
                <w:rFonts w:ascii="Meiryo UI" w:eastAsia="Meiryo UI" w:hAnsi="Meiryo UI" w:hint="eastAsia"/>
                <w:color w:val="000000" w:themeColor="text1"/>
                <w:szCs w:val="21"/>
              </w:rPr>
              <w:t>を記載。</w:t>
            </w:r>
          </w:p>
        </w:tc>
        <w:tc>
          <w:tcPr>
            <w:tcW w:w="709" w:type="dxa"/>
          </w:tcPr>
          <w:p w14:paraId="2590E9F1" w14:textId="77777777"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436B7ECB" w14:textId="4CF0120C"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　　　　　　　　　　）人</w:t>
            </w:r>
          </w:p>
        </w:tc>
      </w:tr>
      <w:tr w:rsidR="006C1E60" w:rsidRPr="006C1E60" w14:paraId="1F6086FC" w14:textId="77777777" w:rsidTr="005C5A59">
        <w:trPr>
          <w:trHeight w:val="1928"/>
        </w:trPr>
        <w:tc>
          <w:tcPr>
            <w:tcW w:w="3827" w:type="dxa"/>
          </w:tcPr>
          <w:p w14:paraId="33BEC894" w14:textId="77777777" w:rsidR="0062524E" w:rsidRPr="006C1E60" w:rsidRDefault="0062524E">
            <w:pPr>
              <w:pStyle w:val="a9"/>
              <w:numPr>
                <w:ilvl w:val="0"/>
                <w:numId w:val="1"/>
              </w:numPr>
              <w:rPr>
                <w:rFonts w:ascii="Meiryo UI" w:eastAsia="Meiryo UI" w:hAnsi="Meiryo UI"/>
                <w:color w:val="000000" w:themeColor="text1"/>
              </w:rPr>
            </w:pPr>
            <w:r w:rsidRPr="006C1E60">
              <w:rPr>
                <w:rFonts w:ascii="Meiryo UI" w:eastAsia="Meiryo UI" w:hAnsi="Meiryo UI"/>
                <w:color w:val="000000" w:themeColor="text1"/>
              </w:rPr>
              <w:t>運営規定上の</w:t>
            </w:r>
            <w:r w:rsidRPr="006C1E60">
              <w:rPr>
                <w:rFonts w:ascii="Meiryo UI" w:eastAsia="Meiryo UI" w:hAnsi="Meiryo UI" w:hint="eastAsia"/>
                <w:color w:val="000000" w:themeColor="text1"/>
              </w:rPr>
              <w:t>営業時間（開始時間、終了時間、営業時間数）</w:t>
            </w:r>
          </w:p>
          <w:p w14:paraId="3921A976" w14:textId="77777777" w:rsidR="0062524E" w:rsidRPr="006C1E60" w:rsidRDefault="0062524E" w:rsidP="006C193A">
            <w:pPr>
              <w:rPr>
                <w:rFonts w:ascii="Meiryo UI" w:eastAsia="Meiryo UI" w:hAnsi="Meiryo UI"/>
                <w:color w:val="000000" w:themeColor="text1"/>
              </w:rPr>
            </w:pPr>
          </w:p>
          <w:p w14:paraId="3A52B027" w14:textId="5D8D52D4" w:rsidR="00DC5C62" w:rsidRPr="00236AF9" w:rsidRDefault="00DC5C62" w:rsidP="00DC5C62">
            <w:pPr>
              <w:ind w:leftChars="1" w:left="174" w:hangingChars="82" w:hanging="172"/>
              <w:rPr>
                <w:rFonts w:ascii="Meiryo UI" w:eastAsia="Meiryo UI" w:hAnsi="Meiryo UI"/>
              </w:rPr>
            </w:pPr>
            <w:r w:rsidRPr="006C1E60">
              <w:rPr>
                <w:rFonts w:ascii="Meiryo UI" w:eastAsia="Meiryo UI" w:hAnsi="Meiryo UI" w:hint="eastAsia"/>
                <w:color w:val="000000" w:themeColor="text1"/>
              </w:rPr>
              <w:t>※開始時間、終了時間は24時制で記載（例えば</w:t>
            </w:r>
            <w:r w:rsidRPr="00236AF9">
              <w:rPr>
                <w:rFonts w:ascii="Meiryo UI" w:eastAsia="Meiryo UI" w:hAnsi="Meiryo UI" w:hint="eastAsia"/>
              </w:rPr>
              <w:t>、午後3時は15時と入力）</w:t>
            </w:r>
          </w:p>
          <w:p w14:paraId="4C378202" w14:textId="009165F1" w:rsidR="0062524E" w:rsidRPr="00236AF9" w:rsidRDefault="0062524E" w:rsidP="0044760A">
            <w:pPr>
              <w:ind w:leftChars="13" w:left="170" w:hangingChars="68" w:hanging="143"/>
              <w:rPr>
                <w:rFonts w:ascii="Meiryo UI" w:eastAsia="Meiryo UI" w:hAnsi="Meiryo UI"/>
              </w:rPr>
            </w:pPr>
            <w:bookmarkStart w:id="1" w:name="_Hlk213408655"/>
            <w:r w:rsidRPr="00236AF9">
              <w:rPr>
                <w:rFonts w:ascii="Meiryo UI" w:eastAsia="Meiryo UI" w:hAnsi="Meiryo UI" w:hint="eastAsia"/>
              </w:rPr>
              <w:t>※営業時間数は、小数点第</w:t>
            </w:r>
            <w:r w:rsidR="0044760A" w:rsidRPr="00236AF9">
              <w:rPr>
                <w:rFonts w:ascii="Meiryo UI" w:eastAsia="Meiryo UI" w:hAnsi="Meiryo UI" w:hint="eastAsia"/>
              </w:rPr>
              <w:t>２</w:t>
            </w:r>
            <w:r w:rsidRPr="00236AF9">
              <w:rPr>
                <w:rFonts w:ascii="Meiryo UI" w:eastAsia="Meiryo UI" w:hAnsi="Meiryo UI" w:hint="eastAsia"/>
              </w:rPr>
              <w:t>位まで記載</w:t>
            </w:r>
            <w:r w:rsidR="0044760A" w:rsidRPr="00236AF9">
              <w:rPr>
                <w:rFonts w:ascii="Meiryo UI" w:eastAsia="Meiryo UI" w:hAnsi="Meiryo UI" w:hint="eastAsia"/>
              </w:rPr>
              <w:t>（例えば、2時間15分は「2.25時間」、1時間30分は「1.50時間」と入力）</w:t>
            </w:r>
          </w:p>
          <w:bookmarkEnd w:id="1"/>
          <w:p w14:paraId="5B6EE995" w14:textId="53AB870C" w:rsidR="00582D6D" w:rsidRPr="006C1E60" w:rsidRDefault="00582D6D" w:rsidP="00582D6D">
            <w:pPr>
              <w:ind w:leftChars="1" w:left="174" w:hangingChars="82" w:hanging="172"/>
              <w:rPr>
                <w:rFonts w:ascii="Meiryo UI" w:eastAsia="Meiryo UI" w:hAnsi="Meiryo UI"/>
                <w:color w:val="000000" w:themeColor="text1"/>
              </w:rPr>
            </w:pPr>
            <w:r w:rsidRPr="00236AF9">
              <w:rPr>
                <w:rFonts w:ascii="Meiryo UI" w:eastAsia="Meiryo UI" w:hAnsi="Meiryo UI" w:hint="eastAsia"/>
              </w:rPr>
              <w:t>※運営をしていない日程の場</w:t>
            </w:r>
            <w:r w:rsidRPr="006C1E60">
              <w:rPr>
                <w:rFonts w:ascii="Meiryo UI" w:eastAsia="Meiryo UI" w:hAnsi="Meiryo UI" w:hint="eastAsia"/>
                <w:color w:val="000000" w:themeColor="text1"/>
              </w:rPr>
              <w:t>合は、無回答で結構です</w:t>
            </w:r>
          </w:p>
        </w:tc>
        <w:tc>
          <w:tcPr>
            <w:tcW w:w="709" w:type="dxa"/>
          </w:tcPr>
          <w:p w14:paraId="4903F18A" w14:textId="77777777"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37561100" w14:textId="77777777"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＜平日（授業終了後）＞</w:t>
            </w:r>
          </w:p>
          <w:tbl>
            <w:tblPr>
              <w:tblStyle w:val="ab"/>
              <w:tblW w:w="0" w:type="auto"/>
              <w:tblLayout w:type="fixed"/>
              <w:tblLook w:val="04A0" w:firstRow="1" w:lastRow="0" w:firstColumn="1" w:lastColumn="0" w:noHBand="0" w:noVBand="1"/>
            </w:tblPr>
            <w:tblGrid>
              <w:gridCol w:w="2046"/>
              <w:gridCol w:w="2662"/>
            </w:tblGrid>
            <w:tr w:rsidR="006C1E60" w:rsidRPr="006C1E60" w14:paraId="71AC91B7" w14:textId="77777777" w:rsidTr="00CB2290">
              <w:tc>
                <w:tcPr>
                  <w:tcW w:w="2046" w:type="dxa"/>
                  <w:shd w:val="clear" w:color="auto" w:fill="D9D9D9" w:themeFill="background1" w:themeFillShade="D9"/>
                </w:tcPr>
                <w:p w14:paraId="7BD70CFB" w14:textId="77777777" w:rsidR="0062524E" w:rsidRPr="006C1E60" w:rsidRDefault="0062524E" w:rsidP="002A355B">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開始時間</w:t>
                  </w:r>
                </w:p>
              </w:tc>
              <w:tc>
                <w:tcPr>
                  <w:tcW w:w="2662" w:type="dxa"/>
                  <w:vAlign w:val="center"/>
                </w:tcPr>
                <w:p w14:paraId="0419ED2D" w14:textId="1AAD778C" w:rsidR="0062524E" w:rsidRPr="006C1E60" w:rsidRDefault="0062524E" w:rsidP="002A355B">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xml:space="preserve">（　</w:t>
                  </w:r>
                  <w:r w:rsidR="00CB2290" w:rsidRPr="006C1E60">
                    <w:rPr>
                      <w:rFonts w:ascii="Meiryo UI" w:eastAsia="Meiryo UI" w:hAnsi="Meiryo UI" w:hint="eastAsia"/>
                      <w:color w:val="000000" w:themeColor="text1"/>
                      <w:sz w:val="20"/>
                      <w:szCs w:val="20"/>
                    </w:rPr>
                    <w:t xml:space="preserve">　　</w:t>
                  </w:r>
                  <w:r w:rsidRPr="006C1E60">
                    <w:rPr>
                      <w:rFonts w:ascii="Meiryo UI" w:eastAsia="Meiryo UI" w:hAnsi="Meiryo UI" w:hint="eastAsia"/>
                      <w:color w:val="000000" w:themeColor="text1"/>
                      <w:sz w:val="20"/>
                      <w:szCs w:val="20"/>
                    </w:rPr>
                    <w:t xml:space="preserve">　）時（</w:t>
                  </w:r>
                  <w:r w:rsidR="00CB2290" w:rsidRPr="006C1E60">
                    <w:rPr>
                      <w:rFonts w:ascii="Meiryo UI" w:eastAsia="Meiryo UI" w:hAnsi="Meiryo UI" w:hint="eastAsia"/>
                      <w:color w:val="000000" w:themeColor="text1"/>
                      <w:sz w:val="20"/>
                      <w:szCs w:val="20"/>
                    </w:rPr>
                    <w:t xml:space="preserve">　　</w:t>
                  </w:r>
                  <w:r w:rsidRPr="006C1E60">
                    <w:rPr>
                      <w:rFonts w:ascii="Meiryo UI" w:eastAsia="Meiryo UI" w:hAnsi="Meiryo UI" w:hint="eastAsia"/>
                      <w:color w:val="000000" w:themeColor="text1"/>
                      <w:sz w:val="20"/>
                      <w:szCs w:val="20"/>
                    </w:rPr>
                    <w:t xml:space="preserve">　　）分</w:t>
                  </w:r>
                </w:p>
              </w:tc>
            </w:tr>
            <w:tr w:rsidR="006C1E60" w:rsidRPr="006C1E60" w14:paraId="5A5C5C1E" w14:textId="77777777" w:rsidTr="00CB2290">
              <w:tc>
                <w:tcPr>
                  <w:tcW w:w="2046" w:type="dxa"/>
                  <w:shd w:val="clear" w:color="auto" w:fill="D9D9D9" w:themeFill="background1" w:themeFillShade="D9"/>
                </w:tcPr>
                <w:p w14:paraId="045F066E" w14:textId="77777777" w:rsidR="0062524E" w:rsidRPr="006C1E60" w:rsidRDefault="0062524E" w:rsidP="002A355B">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xml:space="preserve">終了時間　</w:t>
                  </w:r>
                </w:p>
              </w:tc>
              <w:tc>
                <w:tcPr>
                  <w:tcW w:w="2662" w:type="dxa"/>
                  <w:vAlign w:val="center"/>
                </w:tcPr>
                <w:p w14:paraId="4C8661A2" w14:textId="67B0723E" w:rsidR="0062524E" w:rsidRPr="006C1E60" w:rsidRDefault="0062524E" w:rsidP="002A355B">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xml:space="preserve">（　</w:t>
                  </w:r>
                  <w:r w:rsidR="00CB2290" w:rsidRPr="006C1E60">
                    <w:rPr>
                      <w:rFonts w:ascii="Meiryo UI" w:eastAsia="Meiryo UI" w:hAnsi="Meiryo UI" w:hint="eastAsia"/>
                      <w:color w:val="000000" w:themeColor="text1"/>
                      <w:sz w:val="20"/>
                      <w:szCs w:val="20"/>
                    </w:rPr>
                    <w:t xml:space="preserve">　　</w:t>
                  </w:r>
                  <w:r w:rsidRPr="006C1E60">
                    <w:rPr>
                      <w:rFonts w:ascii="Meiryo UI" w:eastAsia="Meiryo UI" w:hAnsi="Meiryo UI" w:hint="eastAsia"/>
                      <w:color w:val="000000" w:themeColor="text1"/>
                      <w:sz w:val="20"/>
                      <w:szCs w:val="20"/>
                    </w:rPr>
                    <w:t xml:space="preserve">　）時（　　</w:t>
                  </w:r>
                  <w:r w:rsidR="00CB2290" w:rsidRPr="006C1E60">
                    <w:rPr>
                      <w:rFonts w:ascii="Meiryo UI" w:eastAsia="Meiryo UI" w:hAnsi="Meiryo UI" w:hint="eastAsia"/>
                      <w:color w:val="000000" w:themeColor="text1"/>
                      <w:sz w:val="20"/>
                      <w:szCs w:val="20"/>
                    </w:rPr>
                    <w:t xml:space="preserve">　　</w:t>
                  </w:r>
                  <w:r w:rsidRPr="006C1E60">
                    <w:rPr>
                      <w:rFonts w:ascii="Meiryo UI" w:eastAsia="Meiryo UI" w:hAnsi="Meiryo UI" w:hint="eastAsia"/>
                      <w:color w:val="000000" w:themeColor="text1"/>
                      <w:sz w:val="20"/>
                      <w:szCs w:val="20"/>
                    </w:rPr>
                    <w:t>）分</w:t>
                  </w:r>
                </w:p>
              </w:tc>
            </w:tr>
            <w:tr w:rsidR="006C1E60" w:rsidRPr="006C1E60" w14:paraId="02CDC3CE" w14:textId="77777777" w:rsidTr="00CB2290">
              <w:tc>
                <w:tcPr>
                  <w:tcW w:w="2046" w:type="dxa"/>
                  <w:shd w:val="clear" w:color="auto" w:fill="D9D9D9" w:themeFill="background1" w:themeFillShade="D9"/>
                </w:tcPr>
                <w:p w14:paraId="2446C3B1" w14:textId="77777777" w:rsidR="0062524E" w:rsidRPr="006C1E60" w:rsidRDefault="0062524E" w:rsidP="002A355B">
                  <w:pPr>
                    <w:spacing w:line="300" w:lineRule="exact"/>
                    <w:jc w:val="left"/>
                    <w:rPr>
                      <w:rFonts w:ascii="Meiryo UI" w:eastAsia="Meiryo UI" w:hAnsi="Meiryo UI"/>
                      <w:color w:val="000000" w:themeColor="text1"/>
                      <w:sz w:val="20"/>
                      <w:szCs w:val="20"/>
                      <w:lang w:eastAsia="zh-CN"/>
                    </w:rPr>
                  </w:pPr>
                  <w:r w:rsidRPr="006C1E60">
                    <w:rPr>
                      <w:rFonts w:ascii="Meiryo UI" w:eastAsia="Meiryo UI" w:hAnsi="Meiryo UI" w:hint="eastAsia"/>
                      <w:color w:val="000000" w:themeColor="text1"/>
                      <w:sz w:val="20"/>
                      <w:szCs w:val="20"/>
                      <w:lang w:eastAsia="zh-CN"/>
                    </w:rPr>
                    <w:t>営業時間数</w:t>
                  </w:r>
                </w:p>
              </w:tc>
              <w:tc>
                <w:tcPr>
                  <w:tcW w:w="2662" w:type="dxa"/>
                  <w:vAlign w:val="center"/>
                </w:tcPr>
                <w:p w14:paraId="49CE1A24" w14:textId="34C3DC6D" w:rsidR="0062524E" w:rsidRPr="006C1E60" w:rsidRDefault="0062524E" w:rsidP="002A355B">
                  <w:pPr>
                    <w:spacing w:line="300" w:lineRule="exact"/>
                    <w:jc w:val="center"/>
                    <w:rPr>
                      <w:rFonts w:ascii="Meiryo UI" w:eastAsia="Meiryo UI" w:hAnsi="Meiryo UI"/>
                      <w:color w:val="000000" w:themeColor="text1"/>
                      <w:sz w:val="20"/>
                      <w:szCs w:val="20"/>
                      <w:lang w:eastAsia="zh-CN"/>
                    </w:rPr>
                  </w:pPr>
                  <w:r w:rsidRPr="006C1E60">
                    <w:rPr>
                      <w:rFonts w:ascii="Meiryo UI" w:eastAsia="Meiryo UI" w:hAnsi="Meiryo UI"/>
                      <w:color w:val="000000" w:themeColor="text1"/>
                      <w:sz w:val="20"/>
                      <w:szCs w:val="20"/>
                      <w:lang w:eastAsia="zh-CN"/>
                    </w:rPr>
                    <w:t xml:space="preserve">（　</w:t>
                  </w:r>
                  <w:r w:rsidR="00CB2290" w:rsidRPr="006C1E60">
                    <w:rPr>
                      <w:rFonts w:ascii="Meiryo UI" w:eastAsia="Meiryo UI" w:hAnsi="Meiryo UI" w:hint="eastAsia"/>
                      <w:color w:val="000000" w:themeColor="text1"/>
                      <w:sz w:val="20"/>
                      <w:szCs w:val="20"/>
                    </w:rPr>
                    <w:t xml:space="preserve">　　　</w:t>
                  </w:r>
                  <w:r w:rsidRPr="006C1E60">
                    <w:rPr>
                      <w:rFonts w:ascii="Meiryo UI" w:eastAsia="Meiryo UI" w:hAnsi="Meiryo UI"/>
                      <w:color w:val="000000" w:themeColor="text1"/>
                      <w:sz w:val="20"/>
                      <w:szCs w:val="20"/>
                      <w:lang w:eastAsia="zh-CN"/>
                    </w:rPr>
                    <w:t xml:space="preserve">　）時間</w:t>
                  </w:r>
                </w:p>
              </w:tc>
            </w:tr>
          </w:tbl>
          <w:p w14:paraId="49F41A57" w14:textId="77777777" w:rsidR="00CB2290" w:rsidRPr="006C1E60" w:rsidRDefault="00CB2290" w:rsidP="006C193A">
            <w:pPr>
              <w:jc w:val="left"/>
              <w:rPr>
                <w:rFonts w:ascii="Meiryo UI" w:eastAsia="Meiryo UI" w:hAnsi="Meiryo UI"/>
                <w:color w:val="000000" w:themeColor="text1"/>
                <w:szCs w:val="21"/>
              </w:rPr>
            </w:pPr>
          </w:p>
          <w:p w14:paraId="2ADD5874" w14:textId="04F51A06"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lang w:eastAsia="zh-CN"/>
              </w:rPr>
              <w:t>＜学校休業日＞</w:t>
            </w:r>
          </w:p>
          <w:tbl>
            <w:tblPr>
              <w:tblStyle w:val="ab"/>
              <w:tblW w:w="0" w:type="auto"/>
              <w:tblLayout w:type="fixed"/>
              <w:tblLook w:val="04A0" w:firstRow="1" w:lastRow="0" w:firstColumn="1" w:lastColumn="0" w:noHBand="0" w:noVBand="1"/>
            </w:tblPr>
            <w:tblGrid>
              <w:gridCol w:w="2046"/>
              <w:gridCol w:w="2662"/>
            </w:tblGrid>
            <w:tr w:rsidR="006C1E60" w:rsidRPr="006C1E60" w14:paraId="0BC8E0AD" w14:textId="77777777" w:rsidTr="00EB7249">
              <w:tc>
                <w:tcPr>
                  <w:tcW w:w="2046" w:type="dxa"/>
                  <w:shd w:val="clear" w:color="auto" w:fill="D9D9D9" w:themeFill="background1" w:themeFillShade="D9"/>
                </w:tcPr>
                <w:p w14:paraId="23D72B33" w14:textId="77777777" w:rsidR="00CB2290" w:rsidRPr="006C1E60" w:rsidRDefault="00CB2290" w:rsidP="00CB2290">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開始時間</w:t>
                  </w:r>
                </w:p>
              </w:tc>
              <w:tc>
                <w:tcPr>
                  <w:tcW w:w="2662" w:type="dxa"/>
                  <w:vAlign w:val="center"/>
                </w:tcPr>
                <w:p w14:paraId="10A101A5" w14:textId="77777777" w:rsidR="00CB2290" w:rsidRPr="006C1E60" w:rsidRDefault="00CB2290" w:rsidP="00CB2290">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）時（　　　　）分</w:t>
                  </w:r>
                </w:p>
              </w:tc>
            </w:tr>
            <w:tr w:rsidR="006C1E60" w:rsidRPr="006C1E60" w14:paraId="1CF6D3EA" w14:textId="77777777" w:rsidTr="00EB7249">
              <w:tc>
                <w:tcPr>
                  <w:tcW w:w="2046" w:type="dxa"/>
                  <w:shd w:val="clear" w:color="auto" w:fill="D9D9D9" w:themeFill="background1" w:themeFillShade="D9"/>
                </w:tcPr>
                <w:p w14:paraId="345FF622" w14:textId="77777777" w:rsidR="00CB2290" w:rsidRPr="006C1E60" w:rsidRDefault="00CB2290" w:rsidP="00CB2290">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xml:space="preserve">終了時間　</w:t>
                  </w:r>
                </w:p>
              </w:tc>
              <w:tc>
                <w:tcPr>
                  <w:tcW w:w="2662" w:type="dxa"/>
                  <w:vAlign w:val="center"/>
                </w:tcPr>
                <w:p w14:paraId="60725369" w14:textId="77777777" w:rsidR="00CB2290" w:rsidRPr="006C1E60" w:rsidRDefault="00CB2290" w:rsidP="00CB2290">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）時（　　　　）分</w:t>
                  </w:r>
                </w:p>
              </w:tc>
            </w:tr>
            <w:tr w:rsidR="006C1E60" w:rsidRPr="006C1E60" w14:paraId="2F8FAA92" w14:textId="77777777" w:rsidTr="00EB7249">
              <w:tc>
                <w:tcPr>
                  <w:tcW w:w="2046" w:type="dxa"/>
                  <w:shd w:val="clear" w:color="auto" w:fill="D9D9D9" w:themeFill="background1" w:themeFillShade="D9"/>
                </w:tcPr>
                <w:p w14:paraId="442C79A5" w14:textId="77777777" w:rsidR="00CB2290" w:rsidRPr="006C1E60" w:rsidRDefault="00CB2290" w:rsidP="00CB2290">
                  <w:pPr>
                    <w:spacing w:line="300" w:lineRule="exact"/>
                    <w:jc w:val="left"/>
                    <w:rPr>
                      <w:rFonts w:ascii="Meiryo UI" w:eastAsia="Meiryo UI" w:hAnsi="Meiryo UI"/>
                      <w:color w:val="000000" w:themeColor="text1"/>
                      <w:sz w:val="20"/>
                      <w:szCs w:val="20"/>
                      <w:lang w:eastAsia="zh-CN"/>
                    </w:rPr>
                  </w:pPr>
                  <w:r w:rsidRPr="006C1E60">
                    <w:rPr>
                      <w:rFonts w:ascii="Meiryo UI" w:eastAsia="Meiryo UI" w:hAnsi="Meiryo UI" w:hint="eastAsia"/>
                      <w:color w:val="000000" w:themeColor="text1"/>
                      <w:sz w:val="20"/>
                      <w:szCs w:val="20"/>
                      <w:lang w:eastAsia="zh-CN"/>
                    </w:rPr>
                    <w:t>営業時間数</w:t>
                  </w:r>
                </w:p>
              </w:tc>
              <w:tc>
                <w:tcPr>
                  <w:tcW w:w="2662" w:type="dxa"/>
                  <w:vAlign w:val="center"/>
                </w:tcPr>
                <w:p w14:paraId="79438D46" w14:textId="77777777" w:rsidR="00CB2290" w:rsidRPr="006C1E60" w:rsidRDefault="00CB2290" w:rsidP="00CB2290">
                  <w:pPr>
                    <w:spacing w:line="300" w:lineRule="exact"/>
                    <w:jc w:val="center"/>
                    <w:rPr>
                      <w:rFonts w:ascii="Meiryo UI" w:eastAsia="Meiryo UI" w:hAnsi="Meiryo UI"/>
                      <w:color w:val="000000" w:themeColor="text1"/>
                      <w:sz w:val="20"/>
                      <w:szCs w:val="20"/>
                      <w:lang w:eastAsia="zh-CN"/>
                    </w:rPr>
                  </w:pPr>
                  <w:r w:rsidRPr="006C1E60">
                    <w:rPr>
                      <w:rFonts w:ascii="Meiryo UI" w:eastAsia="Meiryo UI" w:hAnsi="Meiryo UI"/>
                      <w:color w:val="000000" w:themeColor="text1"/>
                      <w:sz w:val="20"/>
                      <w:szCs w:val="20"/>
                      <w:lang w:eastAsia="zh-CN"/>
                    </w:rPr>
                    <w:t xml:space="preserve">（　</w:t>
                  </w:r>
                  <w:r w:rsidRPr="006C1E60">
                    <w:rPr>
                      <w:rFonts w:ascii="Meiryo UI" w:eastAsia="Meiryo UI" w:hAnsi="Meiryo UI" w:hint="eastAsia"/>
                      <w:color w:val="000000" w:themeColor="text1"/>
                      <w:sz w:val="20"/>
                      <w:szCs w:val="20"/>
                    </w:rPr>
                    <w:t xml:space="preserve">　　　</w:t>
                  </w:r>
                  <w:r w:rsidRPr="006C1E60">
                    <w:rPr>
                      <w:rFonts w:ascii="Meiryo UI" w:eastAsia="Meiryo UI" w:hAnsi="Meiryo UI"/>
                      <w:color w:val="000000" w:themeColor="text1"/>
                      <w:sz w:val="20"/>
                      <w:szCs w:val="20"/>
                      <w:lang w:eastAsia="zh-CN"/>
                    </w:rPr>
                    <w:t xml:space="preserve">　）時間</w:t>
                  </w:r>
                </w:p>
              </w:tc>
            </w:tr>
          </w:tbl>
          <w:p w14:paraId="7B4DCE59" w14:textId="77777777" w:rsidR="00CB2290" w:rsidRPr="006C1E60" w:rsidRDefault="00CB2290" w:rsidP="006C193A">
            <w:pPr>
              <w:jc w:val="left"/>
              <w:rPr>
                <w:rFonts w:ascii="Meiryo UI" w:eastAsia="Meiryo UI" w:hAnsi="Meiryo UI"/>
                <w:color w:val="000000" w:themeColor="text1"/>
                <w:szCs w:val="21"/>
              </w:rPr>
            </w:pPr>
          </w:p>
          <w:p w14:paraId="73BD99FB" w14:textId="34A3645B" w:rsidR="0062524E" w:rsidRPr="006C1E60" w:rsidRDefault="00CB2290"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w:t>
            </w:r>
            <w:r w:rsidR="0062524E" w:rsidRPr="006C1E60">
              <w:rPr>
                <w:rFonts w:ascii="Meiryo UI" w:eastAsia="Meiryo UI" w:hAnsi="Meiryo UI" w:hint="eastAsia"/>
                <w:color w:val="000000" w:themeColor="text1"/>
                <w:szCs w:val="21"/>
                <w:lang w:eastAsia="zh-CN"/>
              </w:rPr>
              <w:t>長期休暇中＞</w:t>
            </w:r>
          </w:p>
          <w:tbl>
            <w:tblPr>
              <w:tblStyle w:val="ab"/>
              <w:tblW w:w="0" w:type="auto"/>
              <w:tblLayout w:type="fixed"/>
              <w:tblLook w:val="04A0" w:firstRow="1" w:lastRow="0" w:firstColumn="1" w:lastColumn="0" w:noHBand="0" w:noVBand="1"/>
            </w:tblPr>
            <w:tblGrid>
              <w:gridCol w:w="2046"/>
              <w:gridCol w:w="2662"/>
            </w:tblGrid>
            <w:tr w:rsidR="006C1E60" w:rsidRPr="006C1E60" w14:paraId="79DC3595" w14:textId="77777777" w:rsidTr="00EB7249">
              <w:tc>
                <w:tcPr>
                  <w:tcW w:w="2046" w:type="dxa"/>
                  <w:shd w:val="clear" w:color="auto" w:fill="D9D9D9" w:themeFill="background1" w:themeFillShade="D9"/>
                </w:tcPr>
                <w:p w14:paraId="3930F29E" w14:textId="77777777" w:rsidR="00CB2290" w:rsidRPr="006C1E60" w:rsidRDefault="00CB2290" w:rsidP="00CB2290">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開始時間</w:t>
                  </w:r>
                </w:p>
              </w:tc>
              <w:tc>
                <w:tcPr>
                  <w:tcW w:w="2662" w:type="dxa"/>
                  <w:vAlign w:val="center"/>
                </w:tcPr>
                <w:p w14:paraId="25D86660" w14:textId="77777777" w:rsidR="00CB2290" w:rsidRPr="006C1E60" w:rsidRDefault="00CB2290" w:rsidP="00CB2290">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）時（　　　　）分</w:t>
                  </w:r>
                </w:p>
              </w:tc>
            </w:tr>
            <w:tr w:rsidR="006C1E60" w:rsidRPr="006C1E60" w14:paraId="589E4FFE" w14:textId="77777777" w:rsidTr="00EB7249">
              <w:tc>
                <w:tcPr>
                  <w:tcW w:w="2046" w:type="dxa"/>
                  <w:shd w:val="clear" w:color="auto" w:fill="D9D9D9" w:themeFill="background1" w:themeFillShade="D9"/>
                </w:tcPr>
                <w:p w14:paraId="100084A0" w14:textId="77777777" w:rsidR="00CB2290" w:rsidRPr="006C1E60" w:rsidRDefault="00CB2290" w:rsidP="00CB2290">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xml:space="preserve">終了時間　</w:t>
                  </w:r>
                </w:p>
              </w:tc>
              <w:tc>
                <w:tcPr>
                  <w:tcW w:w="2662" w:type="dxa"/>
                  <w:vAlign w:val="center"/>
                </w:tcPr>
                <w:p w14:paraId="7EECAC63" w14:textId="77777777" w:rsidR="00CB2290" w:rsidRPr="006C1E60" w:rsidRDefault="00CB2290" w:rsidP="00CB2290">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　　　　）時（　　　　）分</w:t>
                  </w:r>
                </w:p>
              </w:tc>
            </w:tr>
            <w:tr w:rsidR="006C1E60" w:rsidRPr="006C1E60" w14:paraId="7BCF2C56" w14:textId="77777777" w:rsidTr="00EB7249">
              <w:tc>
                <w:tcPr>
                  <w:tcW w:w="2046" w:type="dxa"/>
                  <w:shd w:val="clear" w:color="auto" w:fill="D9D9D9" w:themeFill="background1" w:themeFillShade="D9"/>
                </w:tcPr>
                <w:p w14:paraId="4C6FB131" w14:textId="77777777" w:rsidR="00CB2290" w:rsidRPr="006C1E60" w:rsidRDefault="00CB2290" w:rsidP="00CB2290">
                  <w:pPr>
                    <w:spacing w:line="300" w:lineRule="exact"/>
                    <w:jc w:val="left"/>
                    <w:rPr>
                      <w:rFonts w:ascii="Meiryo UI" w:eastAsia="Meiryo UI" w:hAnsi="Meiryo UI"/>
                      <w:color w:val="000000" w:themeColor="text1"/>
                      <w:sz w:val="20"/>
                      <w:szCs w:val="20"/>
                      <w:lang w:eastAsia="zh-CN"/>
                    </w:rPr>
                  </w:pPr>
                  <w:r w:rsidRPr="006C1E60">
                    <w:rPr>
                      <w:rFonts w:ascii="Meiryo UI" w:eastAsia="Meiryo UI" w:hAnsi="Meiryo UI" w:hint="eastAsia"/>
                      <w:color w:val="000000" w:themeColor="text1"/>
                      <w:sz w:val="20"/>
                      <w:szCs w:val="20"/>
                      <w:lang w:eastAsia="zh-CN"/>
                    </w:rPr>
                    <w:t>営業時間数</w:t>
                  </w:r>
                </w:p>
              </w:tc>
              <w:tc>
                <w:tcPr>
                  <w:tcW w:w="2662" w:type="dxa"/>
                  <w:vAlign w:val="center"/>
                </w:tcPr>
                <w:p w14:paraId="73ED908B" w14:textId="77777777" w:rsidR="00CB2290" w:rsidRPr="006C1E60" w:rsidRDefault="00CB2290" w:rsidP="00CB2290">
                  <w:pPr>
                    <w:spacing w:line="300" w:lineRule="exact"/>
                    <w:jc w:val="center"/>
                    <w:rPr>
                      <w:rFonts w:ascii="Meiryo UI" w:eastAsia="Meiryo UI" w:hAnsi="Meiryo UI"/>
                      <w:color w:val="000000" w:themeColor="text1"/>
                      <w:sz w:val="20"/>
                      <w:szCs w:val="20"/>
                      <w:lang w:eastAsia="zh-CN"/>
                    </w:rPr>
                  </w:pPr>
                  <w:r w:rsidRPr="006C1E60">
                    <w:rPr>
                      <w:rFonts w:ascii="Meiryo UI" w:eastAsia="Meiryo UI" w:hAnsi="Meiryo UI"/>
                      <w:color w:val="000000" w:themeColor="text1"/>
                      <w:sz w:val="20"/>
                      <w:szCs w:val="20"/>
                      <w:lang w:eastAsia="zh-CN"/>
                    </w:rPr>
                    <w:t xml:space="preserve">（　</w:t>
                  </w:r>
                  <w:r w:rsidRPr="006C1E60">
                    <w:rPr>
                      <w:rFonts w:ascii="Meiryo UI" w:eastAsia="Meiryo UI" w:hAnsi="Meiryo UI" w:hint="eastAsia"/>
                      <w:color w:val="000000" w:themeColor="text1"/>
                      <w:sz w:val="20"/>
                      <w:szCs w:val="20"/>
                    </w:rPr>
                    <w:t xml:space="preserve">　　　</w:t>
                  </w:r>
                  <w:r w:rsidRPr="006C1E60">
                    <w:rPr>
                      <w:rFonts w:ascii="Meiryo UI" w:eastAsia="Meiryo UI" w:hAnsi="Meiryo UI"/>
                      <w:color w:val="000000" w:themeColor="text1"/>
                      <w:sz w:val="20"/>
                      <w:szCs w:val="20"/>
                      <w:lang w:eastAsia="zh-CN"/>
                    </w:rPr>
                    <w:t xml:space="preserve">　）時間</w:t>
                  </w:r>
                </w:p>
              </w:tc>
            </w:tr>
          </w:tbl>
          <w:p w14:paraId="5A739679" w14:textId="77777777" w:rsidR="0062524E" w:rsidRPr="006C1E60" w:rsidRDefault="0062524E" w:rsidP="006C193A">
            <w:pPr>
              <w:jc w:val="left"/>
              <w:rPr>
                <w:rFonts w:ascii="Meiryo UI" w:eastAsia="Meiryo UI" w:hAnsi="Meiryo UI"/>
                <w:color w:val="000000" w:themeColor="text1"/>
                <w:szCs w:val="21"/>
              </w:rPr>
            </w:pPr>
          </w:p>
        </w:tc>
      </w:tr>
      <w:tr w:rsidR="006C1E60" w:rsidRPr="006C1E60" w14:paraId="467099FF" w14:textId="77777777" w:rsidTr="005C5A59">
        <w:trPr>
          <w:trHeight w:val="747"/>
        </w:trPr>
        <w:tc>
          <w:tcPr>
            <w:tcW w:w="3827" w:type="dxa"/>
          </w:tcPr>
          <w:p w14:paraId="55274205" w14:textId="77777777" w:rsidR="0062524E" w:rsidRPr="00236AF9" w:rsidRDefault="0062524E">
            <w:pPr>
              <w:pStyle w:val="a9"/>
              <w:numPr>
                <w:ilvl w:val="0"/>
                <w:numId w:val="1"/>
              </w:numPr>
              <w:rPr>
                <w:rFonts w:ascii="Meiryo UI" w:eastAsia="Meiryo UI" w:hAnsi="Meiryo UI"/>
              </w:rPr>
            </w:pPr>
            <w:r w:rsidRPr="00236AF9">
              <w:rPr>
                <w:rFonts w:ascii="Meiryo UI" w:eastAsia="Meiryo UI" w:hAnsi="Meiryo UI" w:hint="eastAsia"/>
              </w:rPr>
              <w:t>実際のサービス提供時間（開始時間、終了時間、サービス提供時間数）</w:t>
            </w:r>
          </w:p>
          <w:p w14:paraId="5E1C96CD" w14:textId="77777777" w:rsidR="0062524E" w:rsidRPr="00236AF9" w:rsidRDefault="0062524E" w:rsidP="006C193A">
            <w:pPr>
              <w:spacing w:line="240" w:lineRule="exact"/>
              <w:jc w:val="left"/>
              <w:rPr>
                <w:rFonts w:ascii="Meiryo UI" w:eastAsia="Meiryo UI" w:hAnsi="Meiryo UI"/>
              </w:rPr>
            </w:pPr>
          </w:p>
          <w:p w14:paraId="09D22046" w14:textId="0A6342C7" w:rsidR="0062524E" w:rsidRDefault="0062524E" w:rsidP="006C193A">
            <w:pPr>
              <w:ind w:left="174" w:hangingChars="83" w:hanging="174"/>
              <w:jc w:val="left"/>
              <w:rPr>
                <w:rFonts w:ascii="Meiryo UI" w:eastAsia="Meiryo UI" w:hAnsi="Meiryo UI"/>
              </w:rPr>
            </w:pPr>
            <w:r w:rsidRPr="00236AF9">
              <w:rPr>
                <w:rFonts w:ascii="Meiryo UI" w:eastAsia="Meiryo UI" w:hAnsi="Meiryo UI" w:hint="eastAsia"/>
              </w:rPr>
              <w:t>※最初の利用</w:t>
            </w:r>
            <w:r w:rsidRPr="00236AF9">
              <w:rPr>
                <w:rFonts w:ascii="Meiryo UI" w:eastAsia="Meiryo UI" w:hAnsi="Meiryo UI" w:hint="eastAsia"/>
                <w:szCs w:val="21"/>
              </w:rPr>
              <w:t>児童</w:t>
            </w:r>
            <w:r w:rsidRPr="00236AF9">
              <w:rPr>
                <w:rFonts w:ascii="Meiryo UI" w:eastAsia="Meiryo UI" w:hAnsi="Meiryo UI" w:hint="eastAsia"/>
              </w:rPr>
              <w:t>を受入れる時間から、最後の利用児童の終了時間まで（延長支援の時間は含まない）</w:t>
            </w:r>
            <w:r w:rsidR="00582D6D" w:rsidRPr="00236AF9">
              <w:rPr>
                <w:rFonts w:ascii="Meiryo UI" w:eastAsia="Meiryo UI" w:hAnsi="Meiryo UI" w:hint="eastAsia"/>
              </w:rPr>
              <w:t>を記載</w:t>
            </w:r>
          </w:p>
          <w:p w14:paraId="69257598" w14:textId="77023BF3" w:rsidR="006B6C88" w:rsidRPr="006B6C88" w:rsidRDefault="006B6C88" w:rsidP="006C193A">
            <w:pPr>
              <w:ind w:left="174" w:hangingChars="83" w:hanging="174"/>
              <w:jc w:val="left"/>
              <w:rPr>
                <w:rFonts w:ascii="Meiryo UI" w:eastAsia="Meiryo UI" w:hAnsi="Meiryo UI"/>
              </w:rPr>
            </w:pPr>
            <w:r>
              <w:rPr>
                <w:rFonts w:ascii="Meiryo UI" w:eastAsia="Meiryo UI" w:hAnsi="Meiryo UI" w:hint="eastAsia"/>
              </w:rPr>
              <w:t>※</w:t>
            </w:r>
            <w:r w:rsidRPr="006B6C88">
              <w:rPr>
                <w:rFonts w:ascii="Meiryo UI" w:eastAsia="Meiryo UI" w:hAnsi="Meiryo UI"/>
              </w:rPr>
              <w:t>日によって異なる</w:t>
            </w:r>
            <w:r>
              <w:rPr>
                <w:rFonts w:ascii="Meiryo UI" w:eastAsia="Meiryo UI" w:hAnsi="Meiryo UI" w:hint="eastAsia"/>
              </w:rPr>
              <w:t>場合は、最も平均的な時間で回答してください</w:t>
            </w:r>
          </w:p>
          <w:p w14:paraId="31E8A8D5" w14:textId="6EFCD022" w:rsidR="00DC5C62" w:rsidRPr="00236AF9" w:rsidRDefault="00DC5C62" w:rsidP="00DC5C62">
            <w:pPr>
              <w:ind w:leftChars="1" w:left="174" w:hangingChars="82" w:hanging="172"/>
              <w:rPr>
                <w:rFonts w:ascii="Meiryo UI" w:eastAsia="Meiryo UI" w:hAnsi="Meiryo UI"/>
              </w:rPr>
            </w:pPr>
            <w:r w:rsidRPr="00236AF9">
              <w:rPr>
                <w:rFonts w:ascii="Meiryo UI" w:eastAsia="Meiryo UI" w:hAnsi="Meiryo UI" w:hint="eastAsia"/>
              </w:rPr>
              <w:t>※開始時間、終了時間は24時制で記載（例えば、午後3時は15時と入力）</w:t>
            </w:r>
          </w:p>
          <w:p w14:paraId="4A185EC2" w14:textId="77777777" w:rsidR="0044760A" w:rsidRPr="00236AF9" w:rsidRDefault="0062524E" w:rsidP="006C193A">
            <w:pPr>
              <w:ind w:left="174" w:hangingChars="83" w:hanging="174"/>
              <w:jc w:val="left"/>
              <w:rPr>
                <w:rFonts w:ascii="Meiryo UI" w:eastAsia="Meiryo UI" w:hAnsi="Meiryo UI"/>
              </w:rPr>
            </w:pPr>
            <w:bookmarkStart w:id="2" w:name="_Hlk213408678"/>
            <w:r w:rsidRPr="00236AF9">
              <w:rPr>
                <w:rFonts w:ascii="Meiryo UI" w:eastAsia="Meiryo UI" w:hAnsi="Meiryo UI" w:hint="eastAsia"/>
              </w:rPr>
              <w:t>※</w:t>
            </w:r>
            <w:r w:rsidR="00DC5C62" w:rsidRPr="00236AF9">
              <w:rPr>
                <w:rFonts w:ascii="Meiryo UI" w:eastAsia="Meiryo UI" w:hAnsi="Meiryo UI" w:hint="eastAsia"/>
              </w:rPr>
              <w:t>サービス提供</w:t>
            </w:r>
            <w:r w:rsidRPr="00236AF9">
              <w:rPr>
                <w:rFonts w:ascii="Meiryo UI" w:eastAsia="Meiryo UI" w:hAnsi="Meiryo UI" w:hint="eastAsia"/>
              </w:rPr>
              <w:t>時間数は</w:t>
            </w:r>
            <w:r w:rsidR="0044760A" w:rsidRPr="00236AF9">
              <w:rPr>
                <w:rFonts w:ascii="Meiryo UI" w:eastAsia="Meiryo UI" w:hAnsi="Meiryo UI" w:hint="eastAsia"/>
              </w:rPr>
              <w:t>、小数点第２位まで記載（例えば、2時間15分は「2.25時間」、1時間30分は「1.50時間」と入力）</w:t>
            </w:r>
          </w:p>
          <w:bookmarkEnd w:id="2"/>
          <w:p w14:paraId="5D2CE330" w14:textId="557023C0" w:rsidR="00582D6D" w:rsidRPr="00236AF9" w:rsidRDefault="00582D6D" w:rsidP="006C193A">
            <w:pPr>
              <w:ind w:left="174" w:hangingChars="83" w:hanging="174"/>
              <w:jc w:val="left"/>
              <w:rPr>
                <w:rFonts w:ascii="Meiryo UI" w:eastAsia="Meiryo UI" w:hAnsi="Meiryo UI"/>
              </w:rPr>
            </w:pPr>
            <w:r w:rsidRPr="00236AF9">
              <w:rPr>
                <w:rFonts w:ascii="Meiryo UI" w:eastAsia="Meiryo UI" w:hAnsi="Meiryo UI" w:hint="eastAsia"/>
              </w:rPr>
              <w:t>※運営をしていない日程の場合は、無回答で結構です</w:t>
            </w:r>
          </w:p>
        </w:tc>
        <w:tc>
          <w:tcPr>
            <w:tcW w:w="709" w:type="dxa"/>
          </w:tcPr>
          <w:p w14:paraId="1E148666" w14:textId="7777777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NA</w:t>
            </w:r>
          </w:p>
        </w:tc>
        <w:tc>
          <w:tcPr>
            <w:tcW w:w="5063" w:type="dxa"/>
          </w:tcPr>
          <w:p w14:paraId="1474C85B" w14:textId="7777777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＜平日（授業終了後）＞</w:t>
            </w:r>
          </w:p>
          <w:tbl>
            <w:tblPr>
              <w:tblStyle w:val="ab"/>
              <w:tblW w:w="0" w:type="auto"/>
              <w:tblLayout w:type="fixed"/>
              <w:tblLook w:val="04A0" w:firstRow="1" w:lastRow="0" w:firstColumn="1" w:lastColumn="0" w:noHBand="0" w:noVBand="1"/>
            </w:tblPr>
            <w:tblGrid>
              <w:gridCol w:w="2046"/>
              <w:gridCol w:w="2662"/>
            </w:tblGrid>
            <w:tr w:rsidR="00236AF9" w:rsidRPr="00236AF9" w14:paraId="706B80F4" w14:textId="77777777" w:rsidTr="00CB2290">
              <w:tc>
                <w:tcPr>
                  <w:tcW w:w="2046" w:type="dxa"/>
                  <w:shd w:val="clear" w:color="auto" w:fill="D9D9D9" w:themeFill="background1" w:themeFillShade="D9"/>
                </w:tcPr>
                <w:p w14:paraId="5F37019B" w14:textId="77777777" w:rsidR="0062524E" w:rsidRPr="00236AF9" w:rsidRDefault="0062524E" w:rsidP="002A355B">
                  <w:pPr>
                    <w:spacing w:line="300" w:lineRule="exact"/>
                    <w:jc w:val="left"/>
                    <w:rPr>
                      <w:rFonts w:ascii="Meiryo UI" w:eastAsia="Meiryo UI" w:hAnsi="Meiryo UI"/>
                      <w:sz w:val="20"/>
                      <w:szCs w:val="20"/>
                    </w:rPr>
                  </w:pPr>
                  <w:r w:rsidRPr="00236AF9">
                    <w:rPr>
                      <w:rFonts w:ascii="Meiryo UI" w:eastAsia="Meiryo UI" w:hAnsi="Meiryo UI" w:hint="eastAsia"/>
                      <w:sz w:val="20"/>
                      <w:szCs w:val="20"/>
                    </w:rPr>
                    <w:t>開始時間</w:t>
                  </w:r>
                </w:p>
              </w:tc>
              <w:tc>
                <w:tcPr>
                  <w:tcW w:w="2662" w:type="dxa"/>
                  <w:vAlign w:val="center"/>
                </w:tcPr>
                <w:p w14:paraId="5C457A23" w14:textId="37E972B9" w:rsidR="0062524E" w:rsidRPr="00236AF9" w:rsidRDefault="0062524E" w:rsidP="002A355B">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xml:space="preserve">（　　</w:t>
                  </w:r>
                  <w:r w:rsidR="00CB2290" w:rsidRPr="00236AF9">
                    <w:rPr>
                      <w:rFonts w:ascii="Meiryo UI" w:eastAsia="Meiryo UI" w:hAnsi="Meiryo UI" w:hint="eastAsia"/>
                      <w:sz w:val="20"/>
                      <w:szCs w:val="20"/>
                    </w:rPr>
                    <w:t xml:space="preserve">　　</w:t>
                  </w:r>
                  <w:r w:rsidRPr="00236AF9">
                    <w:rPr>
                      <w:rFonts w:ascii="Meiryo UI" w:eastAsia="Meiryo UI" w:hAnsi="Meiryo UI" w:hint="eastAsia"/>
                      <w:sz w:val="20"/>
                      <w:szCs w:val="20"/>
                    </w:rPr>
                    <w:t>）時（</w:t>
                  </w:r>
                  <w:r w:rsidR="00CB2290" w:rsidRPr="00236AF9">
                    <w:rPr>
                      <w:rFonts w:ascii="Meiryo UI" w:eastAsia="Meiryo UI" w:hAnsi="Meiryo UI" w:hint="eastAsia"/>
                      <w:sz w:val="20"/>
                      <w:szCs w:val="20"/>
                    </w:rPr>
                    <w:t xml:space="preserve">　　</w:t>
                  </w:r>
                  <w:r w:rsidRPr="00236AF9">
                    <w:rPr>
                      <w:rFonts w:ascii="Meiryo UI" w:eastAsia="Meiryo UI" w:hAnsi="Meiryo UI" w:hint="eastAsia"/>
                      <w:sz w:val="20"/>
                      <w:szCs w:val="20"/>
                    </w:rPr>
                    <w:t xml:space="preserve">　　）分</w:t>
                  </w:r>
                </w:p>
              </w:tc>
            </w:tr>
            <w:tr w:rsidR="00236AF9" w:rsidRPr="00236AF9" w14:paraId="48B3CCDF" w14:textId="77777777" w:rsidTr="00CB2290">
              <w:tc>
                <w:tcPr>
                  <w:tcW w:w="2046" w:type="dxa"/>
                  <w:shd w:val="clear" w:color="auto" w:fill="D9D9D9" w:themeFill="background1" w:themeFillShade="D9"/>
                </w:tcPr>
                <w:p w14:paraId="673F1496" w14:textId="77777777" w:rsidR="0062524E" w:rsidRPr="00236AF9" w:rsidRDefault="0062524E" w:rsidP="002A355B">
                  <w:pPr>
                    <w:spacing w:line="300" w:lineRule="exact"/>
                    <w:jc w:val="left"/>
                    <w:rPr>
                      <w:rFonts w:ascii="Meiryo UI" w:eastAsia="Meiryo UI" w:hAnsi="Meiryo UI"/>
                      <w:sz w:val="20"/>
                      <w:szCs w:val="20"/>
                    </w:rPr>
                  </w:pPr>
                  <w:r w:rsidRPr="00236AF9">
                    <w:rPr>
                      <w:rFonts w:ascii="Meiryo UI" w:eastAsia="Meiryo UI" w:hAnsi="Meiryo UI" w:hint="eastAsia"/>
                      <w:sz w:val="20"/>
                      <w:szCs w:val="20"/>
                    </w:rPr>
                    <w:t xml:space="preserve">終了時間　</w:t>
                  </w:r>
                </w:p>
              </w:tc>
              <w:tc>
                <w:tcPr>
                  <w:tcW w:w="2662" w:type="dxa"/>
                  <w:vAlign w:val="center"/>
                </w:tcPr>
                <w:p w14:paraId="7A05B9BF" w14:textId="737869F9" w:rsidR="0062524E" w:rsidRPr="00236AF9" w:rsidRDefault="0062524E" w:rsidP="002A355B">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xml:space="preserve">（　</w:t>
                  </w:r>
                  <w:r w:rsidR="00CB2290" w:rsidRPr="00236AF9">
                    <w:rPr>
                      <w:rFonts w:ascii="Meiryo UI" w:eastAsia="Meiryo UI" w:hAnsi="Meiryo UI" w:hint="eastAsia"/>
                      <w:sz w:val="20"/>
                      <w:szCs w:val="20"/>
                    </w:rPr>
                    <w:t xml:space="preserve">　　</w:t>
                  </w:r>
                  <w:r w:rsidRPr="00236AF9">
                    <w:rPr>
                      <w:rFonts w:ascii="Meiryo UI" w:eastAsia="Meiryo UI" w:hAnsi="Meiryo UI" w:hint="eastAsia"/>
                      <w:sz w:val="20"/>
                      <w:szCs w:val="20"/>
                    </w:rPr>
                    <w:t xml:space="preserve">　）時（　</w:t>
                  </w:r>
                  <w:r w:rsidR="00CB2290" w:rsidRPr="00236AF9">
                    <w:rPr>
                      <w:rFonts w:ascii="Meiryo UI" w:eastAsia="Meiryo UI" w:hAnsi="Meiryo UI" w:hint="eastAsia"/>
                      <w:sz w:val="20"/>
                      <w:szCs w:val="20"/>
                    </w:rPr>
                    <w:t xml:space="preserve">　　</w:t>
                  </w:r>
                  <w:r w:rsidRPr="00236AF9">
                    <w:rPr>
                      <w:rFonts w:ascii="Meiryo UI" w:eastAsia="Meiryo UI" w:hAnsi="Meiryo UI" w:hint="eastAsia"/>
                      <w:sz w:val="20"/>
                      <w:szCs w:val="20"/>
                    </w:rPr>
                    <w:t xml:space="preserve">　）分</w:t>
                  </w:r>
                </w:p>
              </w:tc>
            </w:tr>
            <w:tr w:rsidR="00236AF9" w:rsidRPr="00236AF9" w14:paraId="388715AA" w14:textId="77777777" w:rsidTr="00CB2290">
              <w:tc>
                <w:tcPr>
                  <w:tcW w:w="2046" w:type="dxa"/>
                  <w:shd w:val="clear" w:color="auto" w:fill="D9D9D9" w:themeFill="background1" w:themeFillShade="D9"/>
                </w:tcPr>
                <w:p w14:paraId="34C763D9" w14:textId="77777777" w:rsidR="0062524E" w:rsidRPr="00236AF9" w:rsidRDefault="0062524E" w:rsidP="002A355B">
                  <w:pPr>
                    <w:spacing w:line="300" w:lineRule="exact"/>
                    <w:jc w:val="left"/>
                    <w:rPr>
                      <w:rFonts w:ascii="Meiryo UI" w:eastAsia="Meiryo UI" w:hAnsi="Meiryo UI"/>
                      <w:sz w:val="20"/>
                      <w:szCs w:val="20"/>
                    </w:rPr>
                  </w:pPr>
                  <w:r w:rsidRPr="00236AF9">
                    <w:rPr>
                      <w:rFonts w:ascii="Meiryo UI" w:eastAsia="Meiryo UI" w:hAnsi="Meiryo UI" w:hint="eastAsia"/>
                      <w:sz w:val="20"/>
                      <w:szCs w:val="20"/>
                    </w:rPr>
                    <w:t>サービス提供時間数</w:t>
                  </w:r>
                </w:p>
              </w:tc>
              <w:tc>
                <w:tcPr>
                  <w:tcW w:w="2662" w:type="dxa"/>
                  <w:vAlign w:val="center"/>
                </w:tcPr>
                <w:p w14:paraId="604E57B1" w14:textId="1792F9E4" w:rsidR="0062524E" w:rsidRPr="00236AF9" w:rsidRDefault="0062524E" w:rsidP="002A355B">
                  <w:pPr>
                    <w:spacing w:line="300" w:lineRule="exact"/>
                    <w:jc w:val="center"/>
                    <w:rPr>
                      <w:rFonts w:ascii="Meiryo UI" w:eastAsia="Meiryo UI" w:hAnsi="Meiryo UI"/>
                      <w:sz w:val="20"/>
                      <w:szCs w:val="20"/>
                    </w:rPr>
                  </w:pPr>
                  <w:r w:rsidRPr="00236AF9">
                    <w:rPr>
                      <w:rFonts w:ascii="Meiryo UI" w:eastAsia="Meiryo UI" w:hAnsi="Meiryo UI"/>
                      <w:sz w:val="20"/>
                      <w:szCs w:val="20"/>
                    </w:rPr>
                    <w:t xml:space="preserve">（　</w:t>
                  </w:r>
                  <w:r w:rsidR="00CB2290" w:rsidRPr="00236AF9">
                    <w:rPr>
                      <w:rFonts w:ascii="Meiryo UI" w:eastAsia="Meiryo UI" w:hAnsi="Meiryo UI" w:hint="eastAsia"/>
                      <w:sz w:val="20"/>
                      <w:szCs w:val="20"/>
                    </w:rPr>
                    <w:t xml:space="preserve">　　　</w:t>
                  </w:r>
                  <w:r w:rsidRPr="00236AF9">
                    <w:rPr>
                      <w:rFonts w:ascii="Meiryo UI" w:eastAsia="Meiryo UI" w:hAnsi="Meiryo UI"/>
                      <w:sz w:val="20"/>
                      <w:szCs w:val="20"/>
                    </w:rPr>
                    <w:t xml:space="preserve">　）時間</w:t>
                  </w:r>
                </w:p>
              </w:tc>
            </w:tr>
          </w:tbl>
          <w:p w14:paraId="4D674F2D" w14:textId="77777777" w:rsidR="00CB2290" w:rsidRPr="00236AF9" w:rsidRDefault="00CB2290" w:rsidP="006C193A">
            <w:pPr>
              <w:jc w:val="left"/>
              <w:rPr>
                <w:rFonts w:ascii="Meiryo UI" w:eastAsia="Meiryo UI" w:hAnsi="Meiryo UI"/>
                <w:szCs w:val="21"/>
              </w:rPr>
            </w:pPr>
          </w:p>
          <w:p w14:paraId="3156F7F8" w14:textId="72F21D9F"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＜学校休業日＞</w:t>
            </w:r>
          </w:p>
          <w:tbl>
            <w:tblPr>
              <w:tblStyle w:val="ab"/>
              <w:tblW w:w="0" w:type="auto"/>
              <w:tblLayout w:type="fixed"/>
              <w:tblLook w:val="04A0" w:firstRow="1" w:lastRow="0" w:firstColumn="1" w:lastColumn="0" w:noHBand="0" w:noVBand="1"/>
            </w:tblPr>
            <w:tblGrid>
              <w:gridCol w:w="2046"/>
              <w:gridCol w:w="2662"/>
            </w:tblGrid>
            <w:tr w:rsidR="00236AF9" w:rsidRPr="00236AF9" w14:paraId="67CE2FA9" w14:textId="77777777" w:rsidTr="00EB7249">
              <w:tc>
                <w:tcPr>
                  <w:tcW w:w="2046" w:type="dxa"/>
                  <w:shd w:val="clear" w:color="auto" w:fill="D9D9D9" w:themeFill="background1" w:themeFillShade="D9"/>
                </w:tcPr>
                <w:p w14:paraId="54E935D0"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開始時間</w:t>
                  </w:r>
                </w:p>
              </w:tc>
              <w:tc>
                <w:tcPr>
                  <w:tcW w:w="2662" w:type="dxa"/>
                  <w:vAlign w:val="center"/>
                </w:tcPr>
                <w:p w14:paraId="11C2589D"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）時（　　　　）分</w:t>
                  </w:r>
                </w:p>
              </w:tc>
            </w:tr>
            <w:tr w:rsidR="00236AF9" w:rsidRPr="00236AF9" w14:paraId="3D4FA887" w14:textId="77777777" w:rsidTr="00EB7249">
              <w:tc>
                <w:tcPr>
                  <w:tcW w:w="2046" w:type="dxa"/>
                  <w:shd w:val="clear" w:color="auto" w:fill="D9D9D9" w:themeFill="background1" w:themeFillShade="D9"/>
                </w:tcPr>
                <w:p w14:paraId="6C07622C"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 xml:space="preserve">終了時間　</w:t>
                  </w:r>
                </w:p>
              </w:tc>
              <w:tc>
                <w:tcPr>
                  <w:tcW w:w="2662" w:type="dxa"/>
                  <w:vAlign w:val="center"/>
                </w:tcPr>
                <w:p w14:paraId="724E34E2"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）時（　　　　）分</w:t>
                  </w:r>
                </w:p>
              </w:tc>
            </w:tr>
            <w:tr w:rsidR="00236AF9" w:rsidRPr="00236AF9" w14:paraId="268D9B44" w14:textId="77777777" w:rsidTr="00EB7249">
              <w:tc>
                <w:tcPr>
                  <w:tcW w:w="2046" w:type="dxa"/>
                  <w:shd w:val="clear" w:color="auto" w:fill="D9D9D9" w:themeFill="background1" w:themeFillShade="D9"/>
                </w:tcPr>
                <w:p w14:paraId="34012892"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サービス提供時間数</w:t>
                  </w:r>
                </w:p>
              </w:tc>
              <w:tc>
                <w:tcPr>
                  <w:tcW w:w="2662" w:type="dxa"/>
                  <w:vAlign w:val="center"/>
                </w:tcPr>
                <w:p w14:paraId="2B7E479A"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sz w:val="20"/>
                      <w:szCs w:val="20"/>
                    </w:rPr>
                    <w:t xml:space="preserve">（　</w:t>
                  </w:r>
                  <w:r w:rsidRPr="00236AF9">
                    <w:rPr>
                      <w:rFonts w:ascii="Meiryo UI" w:eastAsia="Meiryo UI" w:hAnsi="Meiryo UI" w:hint="eastAsia"/>
                      <w:sz w:val="20"/>
                      <w:szCs w:val="20"/>
                    </w:rPr>
                    <w:t xml:space="preserve">　　　</w:t>
                  </w:r>
                  <w:r w:rsidRPr="00236AF9">
                    <w:rPr>
                      <w:rFonts w:ascii="Meiryo UI" w:eastAsia="Meiryo UI" w:hAnsi="Meiryo UI"/>
                      <w:sz w:val="20"/>
                      <w:szCs w:val="20"/>
                    </w:rPr>
                    <w:t xml:space="preserve">　）時間</w:t>
                  </w:r>
                </w:p>
              </w:tc>
            </w:tr>
          </w:tbl>
          <w:p w14:paraId="584EA9CB" w14:textId="77777777" w:rsidR="00CB2290" w:rsidRPr="00236AF9" w:rsidRDefault="00CB2290" w:rsidP="006C193A">
            <w:pPr>
              <w:jc w:val="left"/>
              <w:rPr>
                <w:rFonts w:ascii="Meiryo UI" w:eastAsia="Meiryo UI" w:hAnsi="Meiryo UI"/>
                <w:szCs w:val="21"/>
              </w:rPr>
            </w:pPr>
          </w:p>
          <w:p w14:paraId="3778D7B7" w14:textId="0F55594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＜長期休暇中＞</w:t>
            </w:r>
          </w:p>
          <w:tbl>
            <w:tblPr>
              <w:tblStyle w:val="ab"/>
              <w:tblW w:w="0" w:type="auto"/>
              <w:tblLayout w:type="fixed"/>
              <w:tblLook w:val="04A0" w:firstRow="1" w:lastRow="0" w:firstColumn="1" w:lastColumn="0" w:noHBand="0" w:noVBand="1"/>
            </w:tblPr>
            <w:tblGrid>
              <w:gridCol w:w="2046"/>
              <w:gridCol w:w="2662"/>
            </w:tblGrid>
            <w:tr w:rsidR="00236AF9" w:rsidRPr="00236AF9" w14:paraId="66BF8122" w14:textId="77777777" w:rsidTr="00EB7249">
              <w:tc>
                <w:tcPr>
                  <w:tcW w:w="2046" w:type="dxa"/>
                  <w:shd w:val="clear" w:color="auto" w:fill="D9D9D9" w:themeFill="background1" w:themeFillShade="D9"/>
                </w:tcPr>
                <w:p w14:paraId="3D2662F9"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開始時間</w:t>
                  </w:r>
                </w:p>
              </w:tc>
              <w:tc>
                <w:tcPr>
                  <w:tcW w:w="2662" w:type="dxa"/>
                  <w:vAlign w:val="center"/>
                </w:tcPr>
                <w:p w14:paraId="04AFC905"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）時（　　　　）分</w:t>
                  </w:r>
                </w:p>
              </w:tc>
            </w:tr>
            <w:tr w:rsidR="00236AF9" w:rsidRPr="00236AF9" w14:paraId="1CE324FE" w14:textId="77777777" w:rsidTr="00EB7249">
              <w:tc>
                <w:tcPr>
                  <w:tcW w:w="2046" w:type="dxa"/>
                  <w:shd w:val="clear" w:color="auto" w:fill="D9D9D9" w:themeFill="background1" w:themeFillShade="D9"/>
                </w:tcPr>
                <w:p w14:paraId="5BC9D7A8"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 xml:space="preserve">終了時間　</w:t>
                  </w:r>
                </w:p>
              </w:tc>
              <w:tc>
                <w:tcPr>
                  <w:tcW w:w="2662" w:type="dxa"/>
                  <w:vAlign w:val="center"/>
                </w:tcPr>
                <w:p w14:paraId="69632DDB"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hint="eastAsia"/>
                      <w:sz w:val="20"/>
                      <w:szCs w:val="20"/>
                    </w:rPr>
                    <w:t>（　　　　）時（　　　　）分</w:t>
                  </w:r>
                </w:p>
              </w:tc>
            </w:tr>
            <w:tr w:rsidR="00236AF9" w:rsidRPr="00236AF9" w14:paraId="44CA49CC" w14:textId="77777777" w:rsidTr="00EB7249">
              <w:tc>
                <w:tcPr>
                  <w:tcW w:w="2046" w:type="dxa"/>
                  <w:shd w:val="clear" w:color="auto" w:fill="D9D9D9" w:themeFill="background1" w:themeFillShade="D9"/>
                </w:tcPr>
                <w:p w14:paraId="510EF678" w14:textId="77777777" w:rsidR="00CB2290" w:rsidRPr="00236AF9" w:rsidRDefault="00CB2290" w:rsidP="00CB2290">
                  <w:pPr>
                    <w:spacing w:line="300" w:lineRule="exact"/>
                    <w:jc w:val="left"/>
                    <w:rPr>
                      <w:rFonts w:ascii="Meiryo UI" w:eastAsia="Meiryo UI" w:hAnsi="Meiryo UI"/>
                      <w:sz w:val="20"/>
                      <w:szCs w:val="20"/>
                    </w:rPr>
                  </w:pPr>
                  <w:r w:rsidRPr="00236AF9">
                    <w:rPr>
                      <w:rFonts w:ascii="Meiryo UI" w:eastAsia="Meiryo UI" w:hAnsi="Meiryo UI" w:hint="eastAsia"/>
                      <w:sz w:val="20"/>
                      <w:szCs w:val="20"/>
                    </w:rPr>
                    <w:t>サービス提供時間数</w:t>
                  </w:r>
                </w:p>
              </w:tc>
              <w:tc>
                <w:tcPr>
                  <w:tcW w:w="2662" w:type="dxa"/>
                  <w:vAlign w:val="center"/>
                </w:tcPr>
                <w:p w14:paraId="46123D66" w14:textId="77777777" w:rsidR="00CB2290" w:rsidRPr="00236AF9" w:rsidRDefault="00CB2290" w:rsidP="00CB2290">
                  <w:pPr>
                    <w:spacing w:line="300" w:lineRule="exact"/>
                    <w:jc w:val="center"/>
                    <w:rPr>
                      <w:rFonts w:ascii="Meiryo UI" w:eastAsia="Meiryo UI" w:hAnsi="Meiryo UI"/>
                      <w:sz w:val="20"/>
                      <w:szCs w:val="20"/>
                    </w:rPr>
                  </w:pPr>
                  <w:r w:rsidRPr="00236AF9">
                    <w:rPr>
                      <w:rFonts w:ascii="Meiryo UI" w:eastAsia="Meiryo UI" w:hAnsi="Meiryo UI"/>
                      <w:sz w:val="20"/>
                      <w:szCs w:val="20"/>
                    </w:rPr>
                    <w:t xml:space="preserve">（　</w:t>
                  </w:r>
                  <w:r w:rsidRPr="00236AF9">
                    <w:rPr>
                      <w:rFonts w:ascii="Meiryo UI" w:eastAsia="Meiryo UI" w:hAnsi="Meiryo UI" w:hint="eastAsia"/>
                      <w:sz w:val="20"/>
                      <w:szCs w:val="20"/>
                    </w:rPr>
                    <w:t xml:space="preserve">　　　</w:t>
                  </w:r>
                  <w:r w:rsidRPr="00236AF9">
                    <w:rPr>
                      <w:rFonts w:ascii="Meiryo UI" w:eastAsia="Meiryo UI" w:hAnsi="Meiryo UI"/>
                      <w:sz w:val="20"/>
                      <w:szCs w:val="20"/>
                    </w:rPr>
                    <w:t xml:space="preserve">　）時間</w:t>
                  </w:r>
                </w:p>
              </w:tc>
            </w:tr>
          </w:tbl>
          <w:p w14:paraId="5E24D79D" w14:textId="77777777" w:rsidR="0062524E" w:rsidRPr="00236AF9" w:rsidRDefault="0062524E" w:rsidP="006C193A">
            <w:pPr>
              <w:jc w:val="left"/>
              <w:rPr>
                <w:rFonts w:ascii="Meiryo UI" w:eastAsia="Meiryo UI" w:hAnsi="Meiryo UI"/>
                <w:szCs w:val="21"/>
              </w:rPr>
            </w:pPr>
          </w:p>
        </w:tc>
      </w:tr>
      <w:tr w:rsidR="006C1E60" w:rsidRPr="006C1E60" w14:paraId="4549CE62" w14:textId="77777777" w:rsidTr="005C5A59">
        <w:trPr>
          <w:trHeight w:val="747"/>
        </w:trPr>
        <w:tc>
          <w:tcPr>
            <w:tcW w:w="3827" w:type="dxa"/>
          </w:tcPr>
          <w:p w14:paraId="63C3A0D1" w14:textId="77777777" w:rsidR="00DC5C62" w:rsidRPr="00236AF9" w:rsidRDefault="0062524E">
            <w:pPr>
              <w:numPr>
                <w:ilvl w:val="0"/>
                <w:numId w:val="1"/>
              </w:numPr>
              <w:kinsoku w:val="0"/>
              <w:overflowPunct w:val="0"/>
              <w:autoSpaceDE w:val="0"/>
              <w:autoSpaceDN w:val="0"/>
              <w:rPr>
                <w:rFonts w:ascii="Meiryo UI" w:eastAsia="Meiryo UI" w:hAnsi="Meiryo UI"/>
                <w:szCs w:val="21"/>
              </w:rPr>
            </w:pPr>
            <w:r w:rsidRPr="00236AF9">
              <w:rPr>
                <w:rFonts w:ascii="Meiryo UI" w:eastAsia="Meiryo UI" w:hAnsi="Meiryo UI" w:hint="eastAsia"/>
                <w:szCs w:val="21"/>
              </w:rPr>
              <w:lastRenderedPageBreak/>
              <w:t>利用対象年齢の設定状況</w:t>
            </w:r>
          </w:p>
          <w:p w14:paraId="2F69752A" w14:textId="77777777" w:rsidR="00DC5C62" w:rsidRPr="00236AF9" w:rsidRDefault="00DC5C62" w:rsidP="00DC5C62">
            <w:pPr>
              <w:kinsoku w:val="0"/>
              <w:overflowPunct w:val="0"/>
              <w:autoSpaceDE w:val="0"/>
              <w:autoSpaceDN w:val="0"/>
              <w:rPr>
                <w:rFonts w:ascii="Meiryo UI" w:eastAsia="Meiryo UI" w:hAnsi="Meiryo UI"/>
                <w:szCs w:val="21"/>
              </w:rPr>
            </w:pPr>
          </w:p>
          <w:p w14:paraId="6F6CB20E" w14:textId="77777777" w:rsidR="0062524E" w:rsidRDefault="00DC5C62" w:rsidP="00DC5C62">
            <w:pPr>
              <w:ind w:left="174" w:hangingChars="83" w:hanging="174"/>
              <w:jc w:val="left"/>
              <w:rPr>
                <w:rFonts w:ascii="Meiryo UI" w:eastAsia="Meiryo UI" w:hAnsi="Meiryo UI"/>
              </w:rPr>
            </w:pPr>
            <w:r w:rsidRPr="00236AF9">
              <w:rPr>
                <w:rFonts w:ascii="Meiryo UI" w:eastAsia="Meiryo UI" w:hAnsi="Meiryo UI" w:hint="eastAsia"/>
              </w:rPr>
              <w:t>※放課後等デイサービスの</w:t>
            </w:r>
            <w:r w:rsidR="0062524E" w:rsidRPr="00236AF9">
              <w:rPr>
                <w:rFonts w:ascii="Meiryo UI" w:eastAsia="Meiryo UI" w:hAnsi="Meiryo UI" w:hint="eastAsia"/>
              </w:rPr>
              <w:t>利用について、対象年齢を設定している場合には、該当するも</w:t>
            </w:r>
            <w:r w:rsidR="002A355B" w:rsidRPr="00236AF9">
              <w:rPr>
                <w:rFonts w:ascii="Meiryo UI" w:eastAsia="Meiryo UI" w:hAnsi="Meiryo UI" w:hint="eastAsia"/>
              </w:rPr>
              <w:t>のを選択</w:t>
            </w:r>
          </w:p>
          <w:p w14:paraId="436519E5" w14:textId="77777777" w:rsidR="0054097A" w:rsidRPr="00236AF9" w:rsidRDefault="0054097A" w:rsidP="0054097A">
            <w:pPr>
              <w:ind w:left="174" w:hangingChars="83" w:hanging="174"/>
              <w:jc w:val="left"/>
              <w:rPr>
                <w:rFonts w:ascii="Meiryo UI" w:eastAsia="Meiryo UI" w:hAnsi="Meiryo UI"/>
                <w:szCs w:val="21"/>
              </w:rPr>
            </w:pPr>
            <w:r w:rsidRPr="00236AF9">
              <w:rPr>
                <w:rFonts w:ascii="Meiryo UI" w:eastAsia="Meiryo UI" w:hAnsi="Meiryo UI" w:hint="eastAsia"/>
                <w:szCs w:val="21"/>
              </w:rPr>
              <w:t>※高校生等には、</w:t>
            </w:r>
            <w:r w:rsidRPr="00236AF9">
              <w:rPr>
                <w:rFonts w:ascii="Meiryo UI" w:eastAsia="Meiryo UI" w:hAnsi="Meiryo UI" w:hint="eastAsia"/>
              </w:rPr>
              <w:t>専修</w:t>
            </w:r>
            <w:r w:rsidRPr="00236AF9">
              <w:rPr>
                <w:rFonts w:ascii="Meiryo UI" w:eastAsia="Meiryo UI" w:hAnsi="Meiryo UI" w:hint="eastAsia"/>
                <w:szCs w:val="21"/>
              </w:rPr>
              <w:t>学校・各種学校生を含む（以下同様）</w:t>
            </w:r>
          </w:p>
          <w:p w14:paraId="68D09E0E" w14:textId="4E0C844E" w:rsidR="0054097A" w:rsidRPr="0054097A" w:rsidRDefault="0054097A" w:rsidP="00DC5C62">
            <w:pPr>
              <w:ind w:left="174" w:hangingChars="83" w:hanging="174"/>
              <w:jc w:val="left"/>
              <w:rPr>
                <w:rFonts w:ascii="Meiryo UI" w:eastAsia="Meiryo UI" w:hAnsi="Meiryo UI"/>
                <w:szCs w:val="21"/>
              </w:rPr>
            </w:pPr>
          </w:p>
        </w:tc>
        <w:tc>
          <w:tcPr>
            <w:tcW w:w="709" w:type="dxa"/>
          </w:tcPr>
          <w:p w14:paraId="264C77CC" w14:textId="7777777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SA</w:t>
            </w:r>
          </w:p>
        </w:tc>
        <w:tc>
          <w:tcPr>
            <w:tcW w:w="5063" w:type="dxa"/>
          </w:tcPr>
          <w:p w14:paraId="5E9C987C" w14:textId="77777777"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小学生のみ</w:t>
            </w:r>
          </w:p>
          <w:p w14:paraId="3892C2E9" w14:textId="77777777"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中学生のみ</w:t>
            </w:r>
          </w:p>
          <w:p w14:paraId="714C33C4" w14:textId="77777777"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高校生等のみ</w:t>
            </w:r>
          </w:p>
          <w:p w14:paraId="136ADF37" w14:textId="77777777"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小学生と中学生のみ</w:t>
            </w:r>
          </w:p>
          <w:p w14:paraId="060201F2" w14:textId="77777777"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中学生と高校生等のみ</w:t>
            </w:r>
          </w:p>
          <w:p w14:paraId="0BDA2BE7" w14:textId="77777777" w:rsidR="0075021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その他（　　　　　　　　　　　　　　　）</w:t>
            </w:r>
          </w:p>
          <w:p w14:paraId="34A5520F" w14:textId="4C89C18F" w:rsidR="0062524E" w:rsidRPr="00236AF9" w:rsidRDefault="0062524E">
            <w:pPr>
              <w:pStyle w:val="a9"/>
              <w:numPr>
                <w:ilvl w:val="0"/>
                <w:numId w:val="6"/>
              </w:numPr>
              <w:rPr>
                <w:rFonts w:ascii="Meiryo UI" w:eastAsia="Meiryo UI" w:hAnsi="Meiryo UI"/>
                <w:szCs w:val="21"/>
              </w:rPr>
            </w:pPr>
            <w:r w:rsidRPr="00236AF9">
              <w:rPr>
                <w:rFonts w:ascii="Meiryo UI" w:eastAsia="Meiryo UI" w:hAnsi="Meiryo UI" w:hint="eastAsia"/>
                <w:szCs w:val="21"/>
              </w:rPr>
              <w:t>対象年齢は設けていない</w:t>
            </w:r>
          </w:p>
        </w:tc>
      </w:tr>
      <w:tr w:rsidR="006C1E60" w:rsidRPr="006C1E60" w14:paraId="46C4B45E" w14:textId="77777777" w:rsidTr="005C5A59">
        <w:tc>
          <w:tcPr>
            <w:tcW w:w="3827" w:type="dxa"/>
          </w:tcPr>
          <w:p w14:paraId="3B7F63A3" w14:textId="6EE93DCF" w:rsidR="0062524E" w:rsidRPr="00236AF9" w:rsidRDefault="0062524E">
            <w:pPr>
              <w:pStyle w:val="a9"/>
              <w:numPr>
                <w:ilvl w:val="0"/>
                <w:numId w:val="1"/>
              </w:numPr>
              <w:rPr>
                <w:rFonts w:ascii="Meiryo UI" w:eastAsia="Meiryo UI" w:hAnsi="Meiryo UI"/>
              </w:rPr>
            </w:pPr>
            <w:r w:rsidRPr="00236AF9">
              <w:rPr>
                <w:rFonts w:ascii="Meiryo UI" w:eastAsia="Meiryo UI" w:hAnsi="Meiryo UI" w:hint="eastAsia"/>
              </w:rPr>
              <w:t>令和７年9月</w:t>
            </w:r>
            <w:r w:rsidR="002A355B" w:rsidRPr="00236AF9">
              <w:rPr>
                <w:rFonts w:ascii="Meiryo UI" w:eastAsia="Meiryo UI" w:hAnsi="Meiryo UI" w:hint="eastAsia"/>
              </w:rPr>
              <w:t>に放課後等デイサービスを利用した</w:t>
            </w:r>
            <w:r w:rsidRPr="00236AF9">
              <w:rPr>
                <w:rFonts w:ascii="Meiryo UI" w:eastAsia="Meiryo UI" w:hAnsi="Meiryo UI" w:hint="eastAsia"/>
              </w:rPr>
              <w:t>児童</w:t>
            </w:r>
            <w:r w:rsidR="00CB2290" w:rsidRPr="00236AF9">
              <w:rPr>
                <w:rFonts w:ascii="Meiryo UI" w:eastAsia="Meiryo UI" w:hAnsi="Meiryo UI" w:hint="eastAsia"/>
              </w:rPr>
              <w:t>の年齢</w:t>
            </w:r>
            <w:r w:rsidRPr="00236AF9">
              <w:rPr>
                <w:rFonts w:ascii="Meiryo UI" w:eastAsia="Meiryo UI" w:hAnsi="Meiryo UI" w:hint="eastAsia"/>
              </w:rPr>
              <w:t>（利用実績に基づき回答）</w:t>
            </w:r>
            <w:r w:rsidR="000578CC" w:rsidRPr="00236AF9">
              <w:rPr>
                <w:rFonts w:ascii="Meiryo UI" w:eastAsia="Meiryo UI" w:hAnsi="Meiryo UI" w:hint="eastAsia"/>
                <w:szCs w:val="21"/>
              </w:rPr>
              <w:t xml:space="preserve">　</w:t>
            </w:r>
            <w:r w:rsidR="000578CC" w:rsidRPr="00236AF9">
              <w:rPr>
                <w:rFonts w:ascii="Meiryo UI" w:eastAsia="Meiryo UI" w:hAnsi="Meiryo UI" w:hint="eastAsia"/>
                <w:szCs w:val="21"/>
                <w:highlight w:val="cyan"/>
              </w:rPr>
              <w:t>＊必須回答</w:t>
            </w:r>
          </w:p>
        </w:tc>
        <w:tc>
          <w:tcPr>
            <w:tcW w:w="709" w:type="dxa"/>
          </w:tcPr>
          <w:p w14:paraId="211E3C7C" w14:textId="7777777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MA</w:t>
            </w:r>
          </w:p>
        </w:tc>
        <w:tc>
          <w:tcPr>
            <w:tcW w:w="5063" w:type="dxa"/>
          </w:tcPr>
          <w:p w14:paraId="2003137A" w14:textId="77777777" w:rsidR="0062524E" w:rsidRPr="00236AF9" w:rsidRDefault="0062524E">
            <w:pPr>
              <w:pStyle w:val="a9"/>
              <w:numPr>
                <w:ilvl w:val="0"/>
                <w:numId w:val="72"/>
              </w:numPr>
              <w:rPr>
                <w:rFonts w:ascii="Meiryo UI" w:eastAsia="Meiryo UI" w:hAnsi="Meiryo UI"/>
                <w:b/>
                <w:bCs/>
                <w:szCs w:val="21"/>
              </w:rPr>
            </w:pPr>
            <w:r w:rsidRPr="00236AF9">
              <w:rPr>
                <w:rFonts w:ascii="Meiryo UI" w:eastAsia="Meiryo UI" w:hAnsi="Meiryo UI" w:hint="eastAsia"/>
                <w:szCs w:val="21"/>
              </w:rPr>
              <w:t>小学生</w:t>
            </w:r>
          </w:p>
          <w:p w14:paraId="310EEC2A" w14:textId="77777777" w:rsidR="0062524E" w:rsidRPr="00236AF9" w:rsidRDefault="0062524E">
            <w:pPr>
              <w:pStyle w:val="a9"/>
              <w:numPr>
                <w:ilvl w:val="0"/>
                <w:numId w:val="72"/>
              </w:numPr>
              <w:rPr>
                <w:rFonts w:ascii="Meiryo UI" w:eastAsia="Meiryo UI" w:hAnsi="Meiryo UI"/>
                <w:b/>
                <w:bCs/>
                <w:szCs w:val="21"/>
              </w:rPr>
            </w:pPr>
            <w:r w:rsidRPr="00236AF9">
              <w:rPr>
                <w:rFonts w:ascii="Meiryo UI" w:eastAsia="Meiryo UI" w:hAnsi="Meiryo UI" w:hint="eastAsia"/>
                <w:szCs w:val="21"/>
              </w:rPr>
              <w:t>中学生</w:t>
            </w:r>
          </w:p>
          <w:p w14:paraId="2486CD9E" w14:textId="77777777" w:rsidR="0062524E" w:rsidRPr="00236AF9" w:rsidRDefault="0062524E">
            <w:pPr>
              <w:pStyle w:val="a9"/>
              <w:numPr>
                <w:ilvl w:val="0"/>
                <w:numId w:val="72"/>
              </w:numPr>
              <w:rPr>
                <w:rFonts w:ascii="Meiryo UI" w:eastAsia="Meiryo UI" w:hAnsi="Meiryo UI"/>
                <w:b/>
                <w:bCs/>
                <w:szCs w:val="21"/>
              </w:rPr>
            </w:pPr>
            <w:r w:rsidRPr="00236AF9">
              <w:rPr>
                <w:rFonts w:ascii="Meiryo UI" w:eastAsia="Meiryo UI" w:hAnsi="Meiryo UI" w:hint="eastAsia"/>
                <w:szCs w:val="21"/>
              </w:rPr>
              <w:t>高校生</w:t>
            </w:r>
          </w:p>
          <w:p w14:paraId="070E32EF" w14:textId="7953D25B" w:rsidR="0062524E" w:rsidRPr="00236AF9" w:rsidRDefault="0062524E">
            <w:pPr>
              <w:pStyle w:val="a9"/>
              <w:numPr>
                <w:ilvl w:val="0"/>
                <w:numId w:val="72"/>
              </w:numPr>
              <w:rPr>
                <w:rFonts w:ascii="Meiryo UI" w:eastAsia="Meiryo UI" w:hAnsi="Meiryo UI"/>
                <w:b/>
                <w:bCs/>
                <w:szCs w:val="21"/>
              </w:rPr>
            </w:pPr>
            <w:r w:rsidRPr="00236AF9">
              <w:rPr>
                <w:rFonts w:ascii="Meiryo UI" w:eastAsia="Meiryo UI" w:hAnsi="Meiryo UI" w:hint="eastAsia"/>
                <w:szCs w:val="21"/>
              </w:rPr>
              <w:t>専修学校・各種学校生</w:t>
            </w:r>
          </w:p>
        </w:tc>
      </w:tr>
      <w:tr w:rsidR="006C1E60" w:rsidRPr="006C1E60" w14:paraId="7CB78B80" w14:textId="77777777" w:rsidTr="00B87818">
        <w:trPr>
          <w:trHeight w:val="1754"/>
        </w:trPr>
        <w:tc>
          <w:tcPr>
            <w:tcW w:w="3827" w:type="dxa"/>
          </w:tcPr>
          <w:p w14:paraId="0348672C" w14:textId="44E67B3C" w:rsidR="0062524E" w:rsidRPr="00236AF9" w:rsidRDefault="0062524E">
            <w:pPr>
              <w:pStyle w:val="a9"/>
              <w:numPr>
                <w:ilvl w:val="0"/>
                <w:numId w:val="1"/>
              </w:numPr>
              <w:rPr>
                <w:rFonts w:ascii="Meiryo UI" w:eastAsia="Meiryo UI" w:hAnsi="Meiryo UI"/>
              </w:rPr>
            </w:pPr>
            <w:r w:rsidRPr="00236AF9">
              <w:rPr>
                <w:rFonts w:ascii="Meiryo UI" w:eastAsia="Meiryo UI" w:hAnsi="Meiryo UI" w:hint="eastAsia"/>
              </w:rPr>
              <w:t>放課後等デイサービス給付費の延べ算定件数（令和7年9月1か月間）</w:t>
            </w:r>
            <w:r w:rsidR="000578CC" w:rsidRPr="00236AF9">
              <w:rPr>
                <w:rFonts w:ascii="Meiryo UI" w:eastAsia="Meiryo UI" w:hAnsi="Meiryo UI" w:hint="eastAsia"/>
                <w:szCs w:val="21"/>
              </w:rPr>
              <w:t xml:space="preserve">　</w:t>
            </w:r>
            <w:r w:rsidR="000578CC" w:rsidRPr="00236AF9">
              <w:rPr>
                <w:rFonts w:ascii="Meiryo UI" w:eastAsia="Meiryo UI" w:hAnsi="Meiryo UI" w:hint="eastAsia"/>
                <w:szCs w:val="21"/>
                <w:highlight w:val="cyan"/>
              </w:rPr>
              <w:t>＊必須回答</w:t>
            </w:r>
          </w:p>
          <w:p w14:paraId="0BAAC17A" w14:textId="77777777" w:rsidR="0062524E" w:rsidRPr="00236AF9" w:rsidRDefault="0062524E" w:rsidP="006C193A">
            <w:pPr>
              <w:rPr>
                <w:rFonts w:ascii="Meiryo UI" w:eastAsia="Meiryo UI" w:hAnsi="Meiryo UI"/>
              </w:rPr>
            </w:pPr>
          </w:p>
          <w:p w14:paraId="5834C713" w14:textId="4A0ECA84" w:rsidR="001D3D92" w:rsidRPr="00236AF9" w:rsidRDefault="001D3D92" w:rsidP="006C193A">
            <w:pPr>
              <w:ind w:left="174" w:hangingChars="83" w:hanging="174"/>
              <w:jc w:val="left"/>
              <w:rPr>
                <w:rFonts w:ascii="Meiryo UI" w:eastAsia="Meiryo UI" w:hAnsi="Meiryo UI"/>
              </w:rPr>
            </w:pPr>
            <w:r w:rsidRPr="00236AF9">
              <w:rPr>
                <w:rFonts w:ascii="Meiryo UI" w:eastAsia="Meiryo UI" w:hAnsi="Meiryo UI" w:hint="eastAsia"/>
                <w:szCs w:val="21"/>
              </w:rPr>
              <w:t>※算定がない場合は「0」を入力</w:t>
            </w:r>
          </w:p>
          <w:p w14:paraId="42952609" w14:textId="77777777" w:rsidR="0062524E" w:rsidRPr="00236AF9" w:rsidRDefault="0062524E" w:rsidP="006C193A">
            <w:pPr>
              <w:ind w:left="174" w:hangingChars="83" w:hanging="174"/>
              <w:jc w:val="left"/>
              <w:rPr>
                <w:rFonts w:ascii="Meiryo UI" w:eastAsia="Meiryo UI" w:hAnsi="Meiryo UI"/>
              </w:rPr>
            </w:pPr>
          </w:p>
        </w:tc>
        <w:tc>
          <w:tcPr>
            <w:tcW w:w="709" w:type="dxa"/>
          </w:tcPr>
          <w:p w14:paraId="6EE0F57E" w14:textId="77777777" w:rsidR="0062524E" w:rsidRPr="00236AF9" w:rsidRDefault="0062524E" w:rsidP="006C193A">
            <w:pPr>
              <w:jc w:val="left"/>
              <w:rPr>
                <w:rFonts w:ascii="Meiryo UI" w:eastAsia="Meiryo UI" w:hAnsi="Meiryo UI"/>
                <w:szCs w:val="21"/>
              </w:rPr>
            </w:pPr>
            <w:r w:rsidRPr="00236AF9">
              <w:rPr>
                <w:rFonts w:ascii="Meiryo UI" w:eastAsia="Meiryo UI" w:hAnsi="Meiryo UI" w:hint="eastAsia"/>
                <w:szCs w:val="21"/>
              </w:rPr>
              <w:t>NA</w:t>
            </w:r>
          </w:p>
        </w:tc>
        <w:tc>
          <w:tcPr>
            <w:tcW w:w="5063" w:type="dxa"/>
          </w:tcPr>
          <w:p w14:paraId="4736D4E4" w14:textId="085A2A70" w:rsidR="0062524E" w:rsidRPr="00236AF9" w:rsidRDefault="0062524E" w:rsidP="00F57EE7">
            <w:pPr>
              <w:jc w:val="left"/>
              <w:rPr>
                <w:rFonts w:ascii="游ゴシック" w:eastAsia="游ゴシック" w:hAnsi="游ゴシック"/>
                <w:sz w:val="20"/>
                <w:szCs w:val="20"/>
                <w:shd w:val="pct15" w:color="auto" w:fill="FFFFFF"/>
              </w:rPr>
            </w:pPr>
            <w:r w:rsidRPr="00236AF9">
              <w:rPr>
                <w:rFonts w:ascii="游ゴシック" w:eastAsia="游ゴシック" w:hAnsi="游ゴシック" w:hint="eastAsia"/>
                <w:sz w:val="20"/>
                <w:szCs w:val="20"/>
                <w:shd w:val="pct15" w:color="auto" w:fill="FFFFFF"/>
              </w:rPr>
              <w:t>※</w:t>
            </w:r>
            <w:r w:rsidR="000C237C" w:rsidRPr="00236AF9">
              <w:rPr>
                <w:rFonts w:ascii="游ゴシック" w:eastAsia="游ゴシック" w:hAnsi="游ゴシック" w:hint="eastAsia"/>
                <w:sz w:val="20"/>
                <w:szCs w:val="20"/>
                <w:shd w:val="pct15" w:color="auto" w:fill="FFFFFF"/>
              </w:rPr>
              <w:t>Web画面では、</w:t>
            </w:r>
            <w:r w:rsidRPr="00236AF9">
              <w:rPr>
                <w:rFonts w:ascii="游ゴシック" w:eastAsia="游ゴシック" w:hAnsi="游ゴシック" w:hint="eastAsia"/>
                <w:sz w:val="20"/>
                <w:szCs w:val="20"/>
                <w:shd w:val="pct15" w:color="auto" w:fill="FFFFFF"/>
              </w:rPr>
              <w:t>事業所種別（問</w:t>
            </w:r>
            <w:r w:rsidR="00B87818" w:rsidRPr="00236AF9">
              <w:rPr>
                <w:rFonts w:ascii="游ゴシック" w:eastAsia="游ゴシック" w:hAnsi="游ゴシック" w:hint="eastAsia"/>
                <w:sz w:val="20"/>
                <w:szCs w:val="20"/>
                <w:shd w:val="pct15" w:color="auto" w:fill="FFFFFF"/>
              </w:rPr>
              <w:t>6</w:t>
            </w:r>
            <w:r w:rsidRPr="00236AF9">
              <w:rPr>
                <w:rFonts w:ascii="游ゴシック" w:eastAsia="游ゴシック" w:hAnsi="游ゴシック" w:hint="eastAsia"/>
                <w:sz w:val="20"/>
                <w:szCs w:val="20"/>
                <w:shd w:val="pct15" w:color="auto" w:fill="FFFFFF"/>
              </w:rPr>
              <w:t>）</w:t>
            </w:r>
            <w:r w:rsidR="002B5000" w:rsidRPr="00236AF9">
              <w:rPr>
                <w:rFonts w:ascii="游ゴシック" w:eastAsia="游ゴシック" w:hAnsi="游ゴシック" w:hint="eastAsia"/>
                <w:sz w:val="20"/>
                <w:szCs w:val="20"/>
                <w:shd w:val="pct15" w:color="auto" w:fill="FFFFFF"/>
              </w:rPr>
              <w:t>に応じて■の</w:t>
            </w:r>
            <w:r w:rsidR="00B87818" w:rsidRPr="00236AF9">
              <w:rPr>
                <w:rFonts w:ascii="游ゴシック" w:eastAsia="游ゴシック" w:hAnsi="游ゴシック" w:hint="eastAsia"/>
                <w:sz w:val="20"/>
                <w:szCs w:val="20"/>
                <w:shd w:val="pct15" w:color="auto" w:fill="FFFFFF"/>
              </w:rPr>
              <w:t>どちらかが表示されます。また、</w:t>
            </w:r>
            <w:r w:rsidRPr="00236AF9">
              <w:rPr>
                <w:rFonts w:ascii="游ゴシック" w:eastAsia="游ゴシック" w:hAnsi="游ゴシック" w:hint="eastAsia"/>
                <w:sz w:val="20"/>
                <w:szCs w:val="20"/>
                <w:shd w:val="pct15" w:color="auto" w:fill="FFFFFF"/>
              </w:rPr>
              <w:t>令和7年9月時点の</w:t>
            </w:r>
            <w:r w:rsidR="000C7CCD" w:rsidRPr="00236AF9">
              <w:rPr>
                <w:rFonts w:ascii="游ゴシック" w:eastAsia="游ゴシック" w:hAnsi="游ゴシック" w:hint="eastAsia"/>
                <w:sz w:val="20"/>
                <w:szCs w:val="20"/>
                <w:shd w:val="pct15" w:color="auto" w:fill="FFFFFF"/>
              </w:rPr>
              <w:t>利用</w:t>
            </w:r>
            <w:r w:rsidRPr="00236AF9">
              <w:rPr>
                <w:rFonts w:ascii="游ゴシック" w:eastAsia="游ゴシック" w:hAnsi="游ゴシック" w:hint="eastAsia"/>
                <w:sz w:val="20"/>
                <w:szCs w:val="20"/>
                <w:shd w:val="pct15" w:color="auto" w:fill="FFFFFF"/>
              </w:rPr>
              <w:t>状況（問</w:t>
            </w:r>
            <w:r w:rsidR="00B87818" w:rsidRPr="00236AF9">
              <w:rPr>
                <w:rFonts w:ascii="游ゴシック" w:eastAsia="游ゴシック" w:hAnsi="游ゴシック" w:hint="eastAsia"/>
                <w:sz w:val="20"/>
                <w:szCs w:val="20"/>
                <w:shd w:val="pct15" w:color="auto" w:fill="FFFFFF"/>
              </w:rPr>
              <w:t>20</w:t>
            </w:r>
            <w:r w:rsidRPr="00236AF9">
              <w:rPr>
                <w:rFonts w:ascii="游ゴシック" w:eastAsia="游ゴシック" w:hAnsi="游ゴシック" w:hint="eastAsia"/>
                <w:sz w:val="20"/>
                <w:szCs w:val="20"/>
                <w:shd w:val="pct15" w:color="auto" w:fill="FFFFFF"/>
              </w:rPr>
              <w:t>）に応じて小学生・中学生・高校生等の回答欄</w:t>
            </w:r>
            <w:r w:rsidR="00295D8C" w:rsidRPr="00236AF9">
              <w:rPr>
                <w:rFonts w:ascii="游ゴシック" w:eastAsia="游ゴシック" w:hAnsi="游ゴシック" w:hint="eastAsia"/>
                <w:sz w:val="20"/>
                <w:szCs w:val="20"/>
                <w:shd w:val="pct15" w:color="auto" w:fill="FFFFFF"/>
              </w:rPr>
              <w:t>が</w:t>
            </w:r>
            <w:r w:rsidRPr="00236AF9">
              <w:rPr>
                <w:rFonts w:ascii="游ゴシック" w:eastAsia="游ゴシック" w:hAnsi="游ゴシック" w:hint="eastAsia"/>
                <w:sz w:val="20"/>
                <w:szCs w:val="20"/>
                <w:shd w:val="pct15" w:color="auto" w:fill="FFFFFF"/>
              </w:rPr>
              <w:t>表示</w:t>
            </w:r>
            <w:r w:rsidR="000C237C" w:rsidRPr="00236AF9">
              <w:rPr>
                <w:rFonts w:ascii="游ゴシック" w:eastAsia="游ゴシック" w:hAnsi="游ゴシック" w:hint="eastAsia"/>
                <w:sz w:val="20"/>
                <w:szCs w:val="20"/>
                <w:shd w:val="pct15" w:color="auto" w:fill="FFFFFF"/>
              </w:rPr>
              <w:t>されます</w:t>
            </w:r>
          </w:p>
          <w:p w14:paraId="19787F0F" w14:textId="77777777" w:rsidR="0062524E" w:rsidRPr="00236AF9" w:rsidRDefault="0062524E" w:rsidP="006C193A">
            <w:pPr>
              <w:kinsoku w:val="0"/>
              <w:overflowPunct w:val="0"/>
              <w:autoSpaceDE w:val="0"/>
              <w:autoSpaceDN w:val="0"/>
              <w:rPr>
                <w:rFonts w:ascii="Meiryo UI" w:eastAsia="Meiryo UI" w:hAnsi="Meiryo UI"/>
                <w:b/>
                <w:bCs/>
                <w:szCs w:val="21"/>
              </w:rPr>
            </w:pPr>
          </w:p>
          <w:p w14:paraId="2BBEEAFD" w14:textId="4BC8FBB2" w:rsidR="0062524E" w:rsidRPr="00236AF9" w:rsidRDefault="0062524E" w:rsidP="006C193A">
            <w:pPr>
              <w:rPr>
                <w:rFonts w:ascii="Meiryo UI" w:eastAsia="Meiryo UI" w:hAnsi="Meiryo UI"/>
                <w:b/>
                <w:bCs/>
                <w:szCs w:val="21"/>
              </w:rPr>
            </w:pPr>
            <w:r w:rsidRPr="00236AF9">
              <w:rPr>
                <w:rFonts w:ascii="Meiryo UI" w:eastAsia="Meiryo UI" w:hAnsi="Meiryo UI" w:hint="eastAsia"/>
                <w:b/>
                <w:bCs/>
                <w:szCs w:val="21"/>
              </w:rPr>
              <w:t>■重症心身障害児に対して支援を行う事業所／</w:t>
            </w:r>
            <w:r w:rsidRPr="00236AF9">
              <w:rPr>
                <w:rFonts w:ascii="Meiryo UI" w:eastAsia="Meiryo UI" w:hAnsi="Meiryo UI"/>
                <w:b/>
                <w:bCs/>
                <w:szCs w:val="21"/>
              </w:rPr>
              <w:tab/>
              <w:t>共生型事業所／基準該当事業所</w:t>
            </w:r>
            <w:r w:rsidRPr="00236AF9">
              <w:rPr>
                <w:rFonts w:ascii="Meiryo UI" w:eastAsia="Meiryo UI" w:hAnsi="Meiryo UI" w:hint="eastAsia"/>
                <w:b/>
                <w:bCs/>
                <w:szCs w:val="21"/>
              </w:rPr>
              <w:t>の場合</w:t>
            </w:r>
            <w:r w:rsidR="00DC5C62" w:rsidRPr="00236AF9">
              <w:rPr>
                <w:rFonts w:ascii="Meiryo UI" w:eastAsia="Meiryo UI" w:hAnsi="Meiryo UI" w:hint="eastAsia"/>
                <w:b/>
                <w:bCs/>
                <w:szCs w:val="21"/>
              </w:rPr>
              <w:t>（問</w:t>
            </w:r>
            <w:r w:rsidR="00B87818" w:rsidRPr="00236AF9">
              <w:rPr>
                <w:rFonts w:ascii="Meiryo UI" w:eastAsia="Meiryo UI" w:hAnsi="Meiryo UI" w:hint="eastAsia"/>
                <w:b/>
                <w:bCs/>
                <w:szCs w:val="21"/>
              </w:rPr>
              <w:t>6</w:t>
            </w:r>
            <w:r w:rsidR="00DC5C62" w:rsidRPr="00236AF9">
              <w:rPr>
                <w:rFonts w:ascii="Meiryo UI" w:eastAsia="Meiryo UI" w:hAnsi="Meiryo UI" w:hint="eastAsia"/>
                <w:b/>
                <w:bCs/>
                <w:szCs w:val="21"/>
              </w:rPr>
              <w:t>で2～4を選択）</w:t>
            </w:r>
          </w:p>
          <w:p w14:paraId="34F294F9" w14:textId="066A5D9F" w:rsidR="0062524E" w:rsidRPr="00236AF9" w:rsidRDefault="0062524E" w:rsidP="006C193A">
            <w:pPr>
              <w:rPr>
                <w:rFonts w:ascii="Meiryo UI" w:eastAsia="Meiryo UI" w:hAnsi="Meiryo UI"/>
                <w:szCs w:val="21"/>
              </w:rPr>
            </w:pPr>
            <w:r w:rsidRPr="00236AF9">
              <w:rPr>
                <w:rFonts w:ascii="Meiryo UI" w:eastAsia="Meiryo UI" w:hAnsi="Meiryo UI" w:hint="eastAsia"/>
                <w:szCs w:val="21"/>
              </w:rPr>
              <w:t>＜平日（授業終了後）＞</w:t>
            </w:r>
          </w:p>
          <w:tbl>
            <w:tblPr>
              <w:tblStyle w:val="ab"/>
              <w:tblW w:w="0" w:type="auto"/>
              <w:tblLook w:val="04A0" w:firstRow="1" w:lastRow="0" w:firstColumn="1" w:lastColumn="0" w:noHBand="0" w:noVBand="1"/>
            </w:tblPr>
            <w:tblGrid>
              <w:gridCol w:w="1589"/>
              <w:gridCol w:w="1559"/>
            </w:tblGrid>
            <w:tr w:rsidR="00236AF9" w:rsidRPr="00236AF9" w14:paraId="7BA286B1" w14:textId="77777777" w:rsidTr="0044760A">
              <w:tc>
                <w:tcPr>
                  <w:tcW w:w="1589" w:type="dxa"/>
                  <w:shd w:val="clear" w:color="auto" w:fill="D9D9D9" w:themeFill="background1" w:themeFillShade="D9"/>
                  <w:vAlign w:val="center"/>
                </w:tcPr>
                <w:p w14:paraId="545F435C" w14:textId="48CA102E"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小学生</w:t>
                  </w:r>
                </w:p>
              </w:tc>
              <w:tc>
                <w:tcPr>
                  <w:tcW w:w="1559" w:type="dxa"/>
                </w:tcPr>
                <w:p w14:paraId="65A8110A" w14:textId="51EC2919"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450B3471" w14:textId="77777777" w:rsidTr="0044760A">
              <w:tc>
                <w:tcPr>
                  <w:tcW w:w="1589" w:type="dxa"/>
                  <w:shd w:val="clear" w:color="auto" w:fill="D9D9D9" w:themeFill="background1" w:themeFillShade="D9"/>
                  <w:vAlign w:val="center"/>
                </w:tcPr>
                <w:p w14:paraId="2516413E" w14:textId="5F176CCC"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中学生</w:t>
                  </w:r>
                </w:p>
              </w:tc>
              <w:tc>
                <w:tcPr>
                  <w:tcW w:w="1559" w:type="dxa"/>
                </w:tcPr>
                <w:p w14:paraId="61D1B49F" w14:textId="357DB8AF"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0CB091E6" w14:textId="77777777" w:rsidTr="0044760A">
              <w:trPr>
                <w:trHeight w:val="196"/>
              </w:trPr>
              <w:tc>
                <w:tcPr>
                  <w:tcW w:w="1589" w:type="dxa"/>
                  <w:shd w:val="clear" w:color="auto" w:fill="D9D9D9" w:themeFill="background1" w:themeFillShade="D9"/>
                  <w:vAlign w:val="center"/>
                </w:tcPr>
                <w:p w14:paraId="59E7B67B" w14:textId="3F27D911"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高校生</w:t>
                  </w:r>
                  <w:r w:rsidR="00523A44">
                    <w:rPr>
                      <w:rFonts w:ascii="Meiryo UI" w:eastAsia="Meiryo UI" w:hAnsi="Meiryo UI" w:hint="eastAsia"/>
                      <w:sz w:val="18"/>
                      <w:szCs w:val="18"/>
                    </w:rPr>
                    <w:t>等</w:t>
                  </w:r>
                </w:p>
              </w:tc>
              <w:tc>
                <w:tcPr>
                  <w:tcW w:w="1559" w:type="dxa"/>
                </w:tcPr>
                <w:p w14:paraId="295067F3" w14:textId="32AA18E6"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bl>
          <w:p w14:paraId="36963A5E" w14:textId="77777777" w:rsidR="0044760A" w:rsidRPr="00236AF9" w:rsidRDefault="0044760A" w:rsidP="006C193A">
            <w:pPr>
              <w:rPr>
                <w:rFonts w:ascii="Meiryo UI" w:eastAsia="Meiryo UI" w:hAnsi="Meiryo UI"/>
                <w:szCs w:val="21"/>
              </w:rPr>
            </w:pPr>
          </w:p>
          <w:p w14:paraId="5BAC56FF" w14:textId="72027A09" w:rsidR="0062524E" w:rsidRPr="00236AF9" w:rsidRDefault="0062524E" w:rsidP="006C193A">
            <w:pPr>
              <w:rPr>
                <w:rFonts w:ascii="Meiryo UI" w:eastAsia="Meiryo UI" w:hAnsi="Meiryo UI"/>
                <w:szCs w:val="21"/>
                <w:lang w:eastAsia="zh-CN"/>
              </w:rPr>
            </w:pPr>
            <w:r w:rsidRPr="00236AF9">
              <w:rPr>
                <w:rFonts w:ascii="Meiryo UI" w:eastAsia="Meiryo UI" w:hAnsi="Meiryo UI" w:hint="eastAsia"/>
                <w:szCs w:val="21"/>
                <w:lang w:eastAsia="zh-CN"/>
              </w:rPr>
              <w:t>＜学校休業日＞</w:t>
            </w:r>
          </w:p>
          <w:tbl>
            <w:tblPr>
              <w:tblStyle w:val="ab"/>
              <w:tblW w:w="0" w:type="auto"/>
              <w:tblLook w:val="04A0" w:firstRow="1" w:lastRow="0" w:firstColumn="1" w:lastColumn="0" w:noHBand="0" w:noVBand="1"/>
            </w:tblPr>
            <w:tblGrid>
              <w:gridCol w:w="1589"/>
              <w:gridCol w:w="1559"/>
            </w:tblGrid>
            <w:tr w:rsidR="00236AF9" w:rsidRPr="00236AF9" w14:paraId="0C96D898" w14:textId="77777777" w:rsidTr="0044760A">
              <w:tc>
                <w:tcPr>
                  <w:tcW w:w="1589" w:type="dxa"/>
                  <w:shd w:val="clear" w:color="auto" w:fill="D9D9D9" w:themeFill="background1" w:themeFillShade="D9"/>
                  <w:vAlign w:val="center"/>
                </w:tcPr>
                <w:p w14:paraId="70FFE7E7"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小学生</w:t>
                  </w:r>
                </w:p>
              </w:tc>
              <w:tc>
                <w:tcPr>
                  <w:tcW w:w="1559" w:type="dxa"/>
                </w:tcPr>
                <w:p w14:paraId="24708B25"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7C4F115F" w14:textId="77777777" w:rsidTr="0044760A">
              <w:tc>
                <w:tcPr>
                  <w:tcW w:w="1589" w:type="dxa"/>
                  <w:shd w:val="clear" w:color="auto" w:fill="D9D9D9" w:themeFill="background1" w:themeFillShade="D9"/>
                  <w:vAlign w:val="center"/>
                </w:tcPr>
                <w:p w14:paraId="12000402"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中学生</w:t>
                  </w:r>
                </w:p>
              </w:tc>
              <w:tc>
                <w:tcPr>
                  <w:tcW w:w="1559" w:type="dxa"/>
                </w:tcPr>
                <w:p w14:paraId="25A66A77"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78CF9B0D" w14:textId="77777777" w:rsidTr="0044760A">
              <w:trPr>
                <w:trHeight w:val="196"/>
              </w:trPr>
              <w:tc>
                <w:tcPr>
                  <w:tcW w:w="1589" w:type="dxa"/>
                  <w:shd w:val="clear" w:color="auto" w:fill="D9D9D9" w:themeFill="background1" w:themeFillShade="D9"/>
                  <w:vAlign w:val="center"/>
                </w:tcPr>
                <w:p w14:paraId="005A67EC" w14:textId="209604E5"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高校生</w:t>
                  </w:r>
                  <w:r w:rsidR="00523A44">
                    <w:rPr>
                      <w:rFonts w:ascii="Meiryo UI" w:eastAsia="Meiryo UI" w:hAnsi="Meiryo UI" w:hint="eastAsia"/>
                      <w:sz w:val="18"/>
                      <w:szCs w:val="18"/>
                    </w:rPr>
                    <w:t>等</w:t>
                  </w:r>
                </w:p>
              </w:tc>
              <w:tc>
                <w:tcPr>
                  <w:tcW w:w="1559" w:type="dxa"/>
                </w:tcPr>
                <w:p w14:paraId="27516655"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bl>
          <w:p w14:paraId="117C4920" w14:textId="77777777" w:rsidR="0062524E" w:rsidRPr="00236AF9" w:rsidRDefault="0062524E" w:rsidP="006C193A">
            <w:pPr>
              <w:rPr>
                <w:rFonts w:ascii="Meiryo UI" w:eastAsia="Meiryo UI" w:hAnsi="Meiryo UI"/>
                <w:b/>
                <w:bCs/>
                <w:szCs w:val="21"/>
              </w:rPr>
            </w:pPr>
          </w:p>
          <w:p w14:paraId="3B4B4201" w14:textId="7CAA10F9" w:rsidR="006B01B9" w:rsidRPr="00236AF9" w:rsidRDefault="0062524E" w:rsidP="0062524E">
            <w:pPr>
              <w:rPr>
                <w:rFonts w:ascii="Meiryo UI" w:eastAsia="Meiryo UI" w:hAnsi="Meiryo UI"/>
                <w:b/>
                <w:bCs/>
                <w:szCs w:val="21"/>
              </w:rPr>
            </w:pPr>
            <w:r w:rsidRPr="00236AF9">
              <w:rPr>
                <w:rFonts w:ascii="Meiryo UI" w:eastAsia="Meiryo UI" w:hAnsi="Meiryo UI" w:hint="eastAsia"/>
                <w:b/>
                <w:bCs/>
                <w:szCs w:val="21"/>
              </w:rPr>
              <w:t>■その他の</w:t>
            </w:r>
            <w:r w:rsidRPr="00236AF9">
              <w:rPr>
                <w:rFonts w:ascii="Meiryo UI" w:eastAsia="Meiryo UI" w:hAnsi="Meiryo UI"/>
                <w:b/>
                <w:bCs/>
                <w:szCs w:val="21"/>
              </w:rPr>
              <w:t>事業所</w:t>
            </w:r>
            <w:r w:rsidRPr="00236AF9">
              <w:rPr>
                <w:rFonts w:ascii="Meiryo UI" w:eastAsia="Meiryo UI" w:hAnsi="Meiryo UI" w:hint="eastAsia"/>
                <w:b/>
                <w:bCs/>
                <w:szCs w:val="21"/>
              </w:rPr>
              <w:t>の場合</w:t>
            </w:r>
            <w:r w:rsidR="00DC5C62" w:rsidRPr="00236AF9">
              <w:rPr>
                <w:rFonts w:ascii="Meiryo UI" w:eastAsia="Meiryo UI" w:hAnsi="Meiryo UI" w:hint="eastAsia"/>
                <w:b/>
                <w:bCs/>
                <w:szCs w:val="21"/>
              </w:rPr>
              <w:t>（問</w:t>
            </w:r>
            <w:r w:rsidR="00B87818" w:rsidRPr="00236AF9">
              <w:rPr>
                <w:rFonts w:ascii="Meiryo UI" w:eastAsia="Meiryo UI" w:hAnsi="Meiryo UI" w:hint="eastAsia"/>
                <w:b/>
                <w:bCs/>
                <w:szCs w:val="21"/>
              </w:rPr>
              <w:t>6</w:t>
            </w:r>
            <w:r w:rsidR="00DC5C62" w:rsidRPr="00236AF9">
              <w:rPr>
                <w:rFonts w:ascii="Meiryo UI" w:eastAsia="Meiryo UI" w:hAnsi="Meiryo UI" w:hint="eastAsia"/>
                <w:b/>
                <w:bCs/>
                <w:szCs w:val="21"/>
              </w:rPr>
              <w:t>で１を選択）</w:t>
            </w:r>
          </w:p>
          <w:p w14:paraId="39B03D06" w14:textId="00599EFA" w:rsidR="0044760A" w:rsidRPr="00236AF9" w:rsidRDefault="0062524E" w:rsidP="0062524E">
            <w:pPr>
              <w:rPr>
                <w:rFonts w:ascii="Meiryo UI" w:eastAsia="Meiryo UI" w:hAnsi="Meiryo UI"/>
                <w:szCs w:val="21"/>
              </w:rPr>
            </w:pPr>
            <w:r w:rsidRPr="00236AF9">
              <w:rPr>
                <w:rFonts w:ascii="Meiryo UI" w:eastAsia="Meiryo UI" w:hAnsi="Meiryo UI" w:hint="eastAsia"/>
                <w:szCs w:val="21"/>
              </w:rPr>
              <w:t>＜平日（授業終了後）＞</w:t>
            </w:r>
          </w:p>
          <w:tbl>
            <w:tblPr>
              <w:tblStyle w:val="ab"/>
              <w:tblW w:w="0" w:type="auto"/>
              <w:tblLook w:val="04A0" w:firstRow="1" w:lastRow="0" w:firstColumn="1" w:lastColumn="0" w:noHBand="0" w:noVBand="1"/>
            </w:tblPr>
            <w:tblGrid>
              <w:gridCol w:w="880"/>
              <w:gridCol w:w="1913"/>
              <w:gridCol w:w="1914"/>
            </w:tblGrid>
            <w:tr w:rsidR="00236AF9" w:rsidRPr="00236AF9" w14:paraId="40ADB393" w14:textId="21844F70" w:rsidTr="0044760A">
              <w:tc>
                <w:tcPr>
                  <w:tcW w:w="880" w:type="dxa"/>
                  <w:shd w:val="clear" w:color="auto" w:fill="D9D9D9" w:themeFill="background1" w:themeFillShade="D9"/>
                  <w:vAlign w:val="center"/>
                </w:tcPr>
                <w:p w14:paraId="45FD5F17" w14:textId="77777777" w:rsidR="0044760A" w:rsidRPr="00236AF9" w:rsidRDefault="0044760A" w:rsidP="0044760A">
                  <w:pPr>
                    <w:spacing w:line="280" w:lineRule="exact"/>
                    <w:jc w:val="center"/>
                    <w:rPr>
                      <w:rFonts w:ascii="Meiryo UI" w:eastAsia="Meiryo UI" w:hAnsi="Meiryo UI"/>
                      <w:sz w:val="18"/>
                      <w:szCs w:val="18"/>
                      <w:lang w:eastAsia="zh-CN"/>
                    </w:rPr>
                  </w:pPr>
                </w:p>
              </w:tc>
              <w:tc>
                <w:tcPr>
                  <w:tcW w:w="1913" w:type="dxa"/>
                  <w:shd w:val="clear" w:color="auto" w:fill="D9D9D9" w:themeFill="background1" w:themeFillShade="D9"/>
                  <w:vAlign w:val="center"/>
                </w:tcPr>
                <w:p w14:paraId="2435D80A" w14:textId="452E1F01"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時間区分１</w:t>
                  </w:r>
                  <w:r w:rsidRPr="00236AF9">
                    <w:rPr>
                      <w:rFonts w:ascii="Meiryo UI" w:eastAsia="Meiryo UI" w:hAnsi="Meiryo UI"/>
                      <w:sz w:val="18"/>
                      <w:szCs w:val="18"/>
                      <w:lang w:eastAsia="zh-CN"/>
                    </w:rPr>
                    <w:br/>
                  </w:r>
                  <w:r w:rsidRPr="00236AF9">
                    <w:rPr>
                      <w:rFonts w:ascii="Meiryo UI" w:eastAsia="Meiryo UI" w:hAnsi="Meiryo UI" w:hint="eastAsia"/>
                      <w:sz w:val="18"/>
                      <w:szCs w:val="18"/>
                      <w:lang w:eastAsia="zh-CN"/>
                    </w:rPr>
                    <w:t>（30分以上</w:t>
                  </w:r>
                  <w:r w:rsidRPr="00236AF9">
                    <w:rPr>
                      <w:rFonts w:ascii="Meiryo UI" w:eastAsia="Meiryo UI" w:hAnsi="Meiryo UI"/>
                      <w:sz w:val="18"/>
                      <w:szCs w:val="18"/>
                    </w:rPr>
                    <w:br/>
                  </w:r>
                  <w:r w:rsidRPr="00236AF9">
                    <w:rPr>
                      <w:rFonts w:ascii="Meiryo UI" w:eastAsia="Meiryo UI" w:hAnsi="Meiryo UI" w:hint="eastAsia"/>
                      <w:sz w:val="18"/>
                      <w:szCs w:val="18"/>
                      <w:lang w:eastAsia="zh-CN"/>
                    </w:rPr>
                    <w:t>1</w:t>
                  </w:r>
                  <w:r w:rsidRPr="00236AF9">
                    <w:rPr>
                      <w:rFonts w:ascii="Meiryo UI" w:eastAsia="Meiryo UI" w:hAnsi="Meiryo UI" w:hint="eastAsia"/>
                      <w:sz w:val="18"/>
                      <w:szCs w:val="18"/>
                    </w:rPr>
                    <w:t>時間</w:t>
                  </w:r>
                  <w:r w:rsidRPr="00236AF9">
                    <w:rPr>
                      <w:rFonts w:ascii="Meiryo UI" w:eastAsia="Meiryo UI" w:hAnsi="Meiryo UI" w:hint="eastAsia"/>
                      <w:sz w:val="18"/>
                      <w:szCs w:val="18"/>
                      <w:lang w:eastAsia="zh-CN"/>
                    </w:rPr>
                    <w:t>30分以下）</w:t>
                  </w:r>
                </w:p>
              </w:tc>
              <w:tc>
                <w:tcPr>
                  <w:tcW w:w="1914" w:type="dxa"/>
                  <w:shd w:val="clear" w:color="auto" w:fill="D9D9D9" w:themeFill="background1" w:themeFillShade="D9"/>
                  <w:vAlign w:val="center"/>
                </w:tcPr>
                <w:p w14:paraId="6BE82F03" w14:textId="15685078"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時間区分２</w:t>
                  </w:r>
                  <w:r w:rsidRPr="00236AF9">
                    <w:rPr>
                      <w:rFonts w:ascii="Meiryo UI" w:eastAsia="Meiryo UI" w:hAnsi="Meiryo UI"/>
                      <w:sz w:val="18"/>
                      <w:szCs w:val="18"/>
                      <w:lang w:eastAsia="zh-CN"/>
                    </w:rPr>
                    <w:br/>
                  </w:r>
                  <w:r w:rsidRPr="00236AF9">
                    <w:rPr>
                      <w:rFonts w:ascii="Meiryo UI" w:eastAsia="Meiryo UI" w:hAnsi="Meiryo UI" w:hint="eastAsia"/>
                      <w:sz w:val="18"/>
                      <w:szCs w:val="18"/>
                      <w:lang w:eastAsia="zh-CN"/>
                    </w:rPr>
                    <w:t>（1時間30分</w:t>
                  </w:r>
                  <w:r w:rsidRPr="00236AF9">
                    <w:rPr>
                      <w:rFonts w:ascii="Meiryo UI" w:eastAsia="Meiryo UI" w:hAnsi="Meiryo UI" w:hint="eastAsia"/>
                      <w:sz w:val="18"/>
                      <w:szCs w:val="18"/>
                    </w:rPr>
                    <w:t>超</w:t>
                  </w:r>
                  <w:r w:rsidRPr="00236AF9">
                    <w:rPr>
                      <w:rFonts w:ascii="Meiryo UI" w:eastAsia="Meiryo UI" w:hAnsi="Meiryo UI"/>
                      <w:sz w:val="18"/>
                      <w:szCs w:val="18"/>
                    </w:rPr>
                    <w:br/>
                  </w:r>
                  <w:r w:rsidRPr="00236AF9">
                    <w:rPr>
                      <w:rFonts w:ascii="Meiryo UI" w:eastAsia="Meiryo UI" w:hAnsi="Meiryo UI" w:hint="eastAsia"/>
                      <w:sz w:val="18"/>
                      <w:szCs w:val="18"/>
                      <w:lang w:eastAsia="zh-CN"/>
                    </w:rPr>
                    <w:t>3時間以下）</w:t>
                  </w:r>
                </w:p>
              </w:tc>
            </w:tr>
            <w:tr w:rsidR="00236AF9" w:rsidRPr="00236AF9" w14:paraId="4B59F1C7" w14:textId="45607030" w:rsidTr="0044760A">
              <w:tc>
                <w:tcPr>
                  <w:tcW w:w="880" w:type="dxa"/>
                  <w:shd w:val="clear" w:color="auto" w:fill="D9D9D9" w:themeFill="background1" w:themeFillShade="D9"/>
                  <w:vAlign w:val="center"/>
                </w:tcPr>
                <w:p w14:paraId="7C082CBB"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小学生</w:t>
                  </w:r>
                </w:p>
              </w:tc>
              <w:tc>
                <w:tcPr>
                  <w:tcW w:w="1913" w:type="dxa"/>
                </w:tcPr>
                <w:p w14:paraId="60A8EB5B"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914" w:type="dxa"/>
                </w:tcPr>
                <w:p w14:paraId="1FBCC312" w14:textId="3980C829"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4C57B24D" w14:textId="27945704" w:rsidTr="0044760A">
              <w:tc>
                <w:tcPr>
                  <w:tcW w:w="880" w:type="dxa"/>
                  <w:shd w:val="clear" w:color="auto" w:fill="D9D9D9" w:themeFill="background1" w:themeFillShade="D9"/>
                  <w:vAlign w:val="center"/>
                </w:tcPr>
                <w:p w14:paraId="549D3276"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中学生</w:t>
                  </w:r>
                </w:p>
              </w:tc>
              <w:tc>
                <w:tcPr>
                  <w:tcW w:w="1913" w:type="dxa"/>
                </w:tcPr>
                <w:p w14:paraId="2DA5CA89"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914" w:type="dxa"/>
                </w:tcPr>
                <w:p w14:paraId="00DB0741" w14:textId="1C8B9893"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746D8ECE" w14:textId="6DB1F112" w:rsidTr="0044760A">
              <w:trPr>
                <w:trHeight w:val="196"/>
              </w:trPr>
              <w:tc>
                <w:tcPr>
                  <w:tcW w:w="880" w:type="dxa"/>
                  <w:shd w:val="clear" w:color="auto" w:fill="D9D9D9" w:themeFill="background1" w:themeFillShade="D9"/>
                  <w:vAlign w:val="center"/>
                </w:tcPr>
                <w:p w14:paraId="5B600737" w14:textId="1645F81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高校生</w:t>
                  </w:r>
                  <w:r w:rsidR="00523A44">
                    <w:rPr>
                      <w:rFonts w:ascii="Meiryo UI" w:eastAsia="Meiryo UI" w:hAnsi="Meiryo UI" w:hint="eastAsia"/>
                      <w:sz w:val="18"/>
                      <w:szCs w:val="18"/>
                    </w:rPr>
                    <w:t>等</w:t>
                  </w:r>
                </w:p>
              </w:tc>
              <w:tc>
                <w:tcPr>
                  <w:tcW w:w="1913" w:type="dxa"/>
                </w:tcPr>
                <w:p w14:paraId="0E01C19E"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914" w:type="dxa"/>
                </w:tcPr>
                <w:p w14:paraId="5E7A430A" w14:textId="3269046A"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bl>
          <w:p w14:paraId="6656C694" w14:textId="77777777" w:rsidR="0044760A" w:rsidRPr="00236AF9" w:rsidRDefault="0044760A" w:rsidP="0062524E">
            <w:pPr>
              <w:rPr>
                <w:rFonts w:ascii="Meiryo UI" w:eastAsia="Meiryo UI" w:hAnsi="Meiryo UI"/>
                <w:szCs w:val="21"/>
              </w:rPr>
            </w:pPr>
          </w:p>
          <w:p w14:paraId="0E78AB1D" w14:textId="77777777" w:rsidR="0062524E" w:rsidRPr="00236AF9" w:rsidRDefault="0062524E" w:rsidP="0062524E">
            <w:pPr>
              <w:rPr>
                <w:rFonts w:ascii="Meiryo UI" w:eastAsia="Meiryo UI" w:hAnsi="Meiryo UI"/>
                <w:szCs w:val="21"/>
              </w:rPr>
            </w:pPr>
            <w:r w:rsidRPr="00236AF9">
              <w:rPr>
                <w:rFonts w:ascii="Meiryo UI" w:eastAsia="Meiryo UI" w:hAnsi="Meiryo UI" w:hint="eastAsia"/>
                <w:szCs w:val="21"/>
              </w:rPr>
              <w:lastRenderedPageBreak/>
              <w:t>＜学校休業日＞</w:t>
            </w:r>
          </w:p>
          <w:tbl>
            <w:tblPr>
              <w:tblStyle w:val="ab"/>
              <w:tblW w:w="4708" w:type="dxa"/>
              <w:tblLook w:val="04A0" w:firstRow="1" w:lastRow="0" w:firstColumn="1" w:lastColumn="0" w:noHBand="0" w:noVBand="1"/>
            </w:tblPr>
            <w:tblGrid>
              <w:gridCol w:w="880"/>
              <w:gridCol w:w="1276"/>
              <w:gridCol w:w="1276"/>
              <w:gridCol w:w="1276"/>
            </w:tblGrid>
            <w:tr w:rsidR="00236AF9" w:rsidRPr="00236AF9" w14:paraId="67A24386" w14:textId="77777777" w:rsidTr="00067053">
              <w:tc>
                <w:tcPr>
                  <w:tcW w:w="880" w:type="dxa"/>
                  <w:shd w:val="clear" w:color="auto" w:fill="D9D9D9" w:themeFill="background1" w:themeFillShade="D9"/>
                  <w:vAlign w:val="center"/>
                </w:tcPr>
                <w:p w14:paraId="4607ABE6" w14:textId="77777777" w:rsidR="0044760A" w:rsidRPr="00236AF9" w:rsidRDefault="0044760A" w:rsidP="0044760A">
                  <w:pPr>
                    <w:spacing w:line="280" w:lineRule="exact"/>
                    <w:jc w:val="center"/>
                    <w:rPr>
                      <w:rFonts w:ascii="Meiryo UI" w:eastAsia="Meiryo UI" w:hAnsi="Meiryo UI"/>
                      <w:sz w:val="18"/>
                      <w:szCs w:val="18"/>
                      <w:lang w:eastAsia="zh-CN"/>
                    </w:rPr>
                  </w:pPr>
                </w:p>
              </w:tc>
              <w:tc>
                <w:tcPr>
                  <w:tcW w:w="1276" w:type="dxa"/>
                  <w:shd w:val="clear" w:color="auto" w:fill="D9D9D9" w:themeFill="background1" w:themeFillShade="D9"/>
                </w:tcPr>
                <w:p w14:paraId="2F5A7F3B" w14:textId="69AE8ADB" w:rsidR="0044760A" w:rsidRPr="00236AF9" w:rsidRDefault="0044760A" w:rsidP="00067053">
                  <w:pPr>
                    <w:spacing w:line="280" w:lineRule="exact"/>
                    <w:ind w:rightChars="-50" w:right="-105"/>
                    <w:jc w:val="left"/>
                    <w:rPr>
                      <w:rFonts w:ascii="Meiryo UI" w:eastAsia="Meiryo UI" w:hAnsi="Meiryo UI"/>
                      <w:spacing w:val="-12"/>
                      <w:sz w:val="18"/>
                      <w:szCs w:val="18"/>
                      <w:lang w:eastAsia="zh-CN"/>
                    </w:rPr>
                  </w:pPr>
                  <w:r w:rsidRPr="00236AF9">
                    <w:rPr>
                      <w:rFonts w:ascii="Meiryo UI" w:eastAsia="Meiryo UI" w:hAnsi="Meiryo UI" w:hint="eastAsia"/>
                      <w:spacing w:val="-12"/>
                      <w:sz w:val="18"/>
                      <w:szCs w:val="18"/>
                      <w:lang w:eastAsia="zh-CN"/>
                    </w:rPr>
                    <w:t>時間区分１</w:t>
                  </w:r>
                  <w:r w:rsidRPr="00236AF9">
                    <w:rPr>
                      <w:rFonts w:ascii="Meiryo UI" w:eastAsia="Meiryo UI" w:hAnsi="Meiryo UI"/>
                      <w:spacing w:val="-12"/>
                      <w:sz w:val="18"/>
                      <w:szCs w:val="18"/>
                      <w:lang w:eastAsia="zh-CN"/>
                    </w:rPr>
                    <w:br/>
                  </w:r>
                  <w:r w:rsidRPr="00236AF9">
                    <w:rPr>
                      <w:rFonts w:ascii="Meiryo UI" w:eastAsia="Meiryo UI" w:hAnsi="Meiryo UI" w:hint="eastAsia"/>
                      <w:spacing w:val="-12"/>
                      <w:sz w:val="18"/>
                      <w:szCs w:val="18"/>
                      <w:lang w:eastAsia="zh-CN"/>
                    </w:rPr>
                    <w:t>（30分以上</w:t>
                  </w:r>
                  <w:r w:rsidRPr="00236AF9">
                    <w:rPr>
                      <w:rFonts w:ascii="Meiryo UI" w:eastAsia="Meiryo UI" w:hAnsi="Meiryo UI"/>
                      <w:spacing w:val="-12"/>
                      <w:sz w:val="18"/>
                      <w:szCs w:val="18"/>
                    </w:rPr>
                    <w:br/>
                  </w:r>
                  <w:r w:rsidRPr="00236AF9">
                    <w:rPr>
                      <w:rFonts w:ascii="Meiryo UI" w:eastAsia="Meiryo UI" w:hAnsi="Meiryo UI" w:hint="eastAsia"/>
                      <w:spacing w:val="-12"/>
                      <w:sz w:val="18"/>
                      <w:szCs w:val="18"/>
                      <w:lang w:eastAsia="zh-CN"/>
                    </w:rPr>
                    <w:t>1間30分以下）</w:t>
                  </w:r>
                </w:p>
              </w:tc>
              <w:tc>
                <w:tcPr>
                  <w:tcW w:w="1276" w:type="dxa"/>
                  <w:shd w:val="clear" w:color="auto" w:fill="D9D9D9" w:themeFill="background1" w:themeFillShade="D9"/>
                </w:tcPr>
                <w:p w14:paraId="5782149D" w14:textId="77777777" w:rsidR="00067053" w:rsidRPr="00236AF9" w:rsidRDefault="00067053" w:rsidP="00067053">
                  <w:pPr>
                    <w:spacing w:line="280" w:lineRule="exact"/>
                    <w:jc w:val="left"/>
                    <w:rPr>
                      <w:rFonts w:ascii="Meiryo UI" w:eastAsia="Meiryo UI" w:hAnsi="Meiryo UI"/>
                      <w:spacing w:val="-12"/>
                      <w:sz w:val="18"/>
                      <w:szCs w:val="18"/>
                      <w:lang w:eastAsia="zh-CN"/>
                    </w:rPr>
                  </w:pPr>
                  <w:r w:rsidRPr="00236AF9">
                    <w:rPr>
                      <w:rFonts w:ascii="Meiryo UI" w:eastAsia="Meiryo UI" w:hAnsi="Meiryo UI" w:hint="eastAsia"/>
                      <w:spacing w:val="-12"/>
                      <w:sz w:val="18"/>
                      <w:szCs w:val="18"/>
                      <w:lang w:eastAsia="zh-CN"/>
                    </w:rPr>
                    <w:t>時間区分２</w:t>
                  </w:r>
                </w:p>
                <w:p w14:paraId="2001643C" w14:textId="345DB18A" w:rsidR="0044760A" w:rsidRPr="00236AF9" w:rsidRDefault="00067053" w:rsidP="00067053">
                  <w:pPr>
                    <w:spacing w:line="280" w:lineRule="exact"/>
                    <w:jc w:val="left"/>
                    <w:rPr>
                      <w:rFonts w:ascii="Meiryo UI" w:eastAsia="Meiryo UI" w:hAnsi="Meiryo UI"/>
                      <w:spacing w:val="-12"/>
                      <w:sz w:val="18"/>
                      <w:szCs w:val="18"/>
                      <w:lang w:eastAsia="zh-CN"/>
                    </w:rPr>
                  </w:pPr>
                  <w:r w:rsidRPr="00236AF9">
                    <w:rPr>
                      <w:rFonts w:ascii="Meiryo UI" w:eastAsia="Meiryo UI" w:hAnsi="Meiryo UI" w:hint="eastAsia"/>
                      <w:spacing w:val="-12"/>
                      <w:sz w:val="18"/>
                      <w:szCs w:val="18"/>
                      <w:lang w:eastAsia="zh-CN"/>
                    </w:rPr>
                    <w:t>（</w:t>
                  </w:r>
                  <w:r w:rsidRPr="00236AF9">
                    <w:rPr>
                      <w:rFonts w:ascii="Meiryo UI" w:eastAsia="Meiryo UI" w:hAnsi="Meiryo UI"/>
                      <w:spacing w:val="-12"/>
                      <w:sz w:val="18"/>
                      <w:szCs w:val="18"/>
                      <w:lang w:eastAsia="zh-CN"/>
                    </w:rPr>
                    <w:t>1時間30分超3時間以下）</w:t>
                  </w:r>
                </w:p>
              </w:tc>
              <w:tc>
                <w:tcPr>
                  <w:tcW w:w="1276" w:type="dxa"/>
                  <w:shd w:val="clear" w:color="auto" w:fill="D9D9D9" w:themeFill="background1" w:themeFillShade="D9"/>
                </w:tcPr>
                <w:p w14:paraId="3DCFCAC2" w14:textId="1055C1BA" w:rsidR="0044760A" w:rsidRPr="00236AF9" w:rsidRDefault="00067053" w:rsidP="0044760A">
                  <w:pPr>
                    <w:spacing w:line="280" w:lineRule="exact"/>
                    <w:jc w:val="left"/>
                    <w:rPr>
                      <w:rFonts w:ascii="Meiryo UI" w:eastAsia="Meiryo UI" w:hAnsi="Meiryo UI"/>
                      <w:spacing w:val="-12"/>
                      <w:sz w:val="18"/>
                      <w:szCs w:val="18"/>
                      <w:lang w:eastAsia="zh-CN"/>
                    </w:rPr>
                  </w:pPr>
                  <w:r w:rsidRPr="00236AF9">
                    <w:rPr>
                      <w:rFonts w:ascii="Meiryo UI" w:eastAsia="Meiryo UI" w:hAnsi="Meiryo UI" w:hint="eastAsia"/>
                      <w:spacing w:val="-12"/>
                      <w:sz w:val="18"/>
                      <w:szCs w:val="18"/>
                      <w:lang w:eastAsia="zh-CN"/>
                    </w:rPr>
                    <w:t>時間区分３</w:t>
                  </w:r>
                  <w:r w:rsidRPr="00236AF9">
                    <w:rPr>
                      <w:rFonts w:ascii="Meiryo UI" w:eastAsia="Meiryo UI" w:hAnsi="Meiryo UI"/>
                      <w:spacing w:val="-12"/>
                      <w:sz w:val="18"/>
                      <w:szCs w:val="18"/>
                      <w:lang w:eastAsia="zh-CN"/>
                    </w:rPr>
                    <w:br/>
                  </w:r>
                  <w:r w:rsidRPr="00236AF9">
                    <w:rPr>
                      <w:rFonts w:ascii="Meiryo UI" w:eastAsia="Meiryo UI" w:hAnsi="Meiryo UI" w:hint="eastAsia"/>
                      <w:spacing w:val="-12"/>
                      <w:sz w:val="18"/>
                      <w:szCs w:val="18"/>
                      <w:lang w:eastAsia="zh-CN"/>
                    </w:rPr>
                    <w:t>（3時間超5時間以下）</w:t>
                  </w:r>
                </w:p>
              </w:tc>
            </w:tr>
            <w:tr w:rsidR="00236AF9" w:rsidRPr="00236AF9" w14:paraId="597FB0B1" w14:textId="77777777" w:rsidTr="00067053">
              <w:tc>
                <w:tcPr>
                  <w:tcW w:w="880" w:type="dxa"/>
                  <w:shd w:val="clear" w:color="auto" w:fill="D9D9D9" w:themeFill="background1" w:themeFillShade="D9"/>
                  <w:vAlign w:val="center"/>
                </w:tcPr>
                <w:p w14:paraId="57055DB8"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小学生</w:t>
                  </w:r>
                </w:p>
              </w:tc>
              <w:tc>
                <w:tcPr>
                  <w:tcW w:w="1276" w:type="dxa"/>
                </w:tcPr>
                <w:p w14:paraId="03E94738"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276" w:type="dxa"/>
                </w:tcPr>
                <w:p w14:paraId="703268B1" w14:textId="77777777" w:rsidR="0044760A" w:rsidRPr="00236AF9" w:rsidRDefault="0044760A" w:rsidP="0044760A">
                  <w:pPr>
                    <w:spacing w:line="280" w:lineRule="exact"/>
                    <w:jc w:val="right"/>
                    <w:rPr>
                      <w:rFonts w:ascii="Meiryo UI" w:eastAsia="Meiryo UI" w:hAnsi="Meiryo UI"/>
                      <w:sz w:val="18"/>
                      <w:szCs w:val="18"/>
                      <w:lang w:eastAsia="zh-CN"/>
                    </w:rPr>
                  </w:pPr>
                </w:p>
              </w:tc>
              <w:tc>
                <w:tcPr>
                  <w:tcW w:w="1276" w:type="dxa"/>
                </w:tcPr>
                <w:p w14:paraId="275DEDFC" w14:textId="706F12D5"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621A1A7A" w14:textId="77777777" w:rsidTr="00067053">
              <w:tc>
                <w:tcPr>
                  <w:tcW w:w="880" w:type="dxa"/>
                  <w:shd w:val="clear" w:color="auto" w:fill="D9D9D9" w:themeFill="background1" w:themeFillShade="D9"/>
                  <w:vAlign w:val="center"/>
                </w:tcPr>
                <w:p w14:paraId="12AA4F78" w14:textId="77777777"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中学生</w:t>
                  </w:r>
                </w:p>
              </w:tc>
              <w:tc>
                <w:tcPr>
                  <w:tcW w:w="1276" w:type="dxa"/>
                </w:tcPr>
                <w:p w14:paraId="2AB767EA"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276" w:type="dxa"/>
                </w:tcPr>
                <w:p w14:paraId="3A209A9D" w14:textId="77777777" w:rsidR="0044760A" w:rsidRPr="00236AF9" w:rsidRDefault="0044760A" w:rsidP="0044760A">
                  <w:pPr>
                    <w:spacing w:line="280" w:lineRule="exact"/>
                    <w:jc w:val="right"/>
                    <w:rPr>
                      <w:rFonts w:ascii="Meiryo UI" w:eastAsia="Meiryo UI" w:hAnsi="Meiryo UI"/>
                      <w:sz w:val="18"/>
                      <w:szCs w:val="18"/>
                      <w:lang w:eastAsia="zh-CN"/>
                    </w:rPr>
                  </w:pPr>
                </w:p>
              </w:tc>
              <w:tc>
                <w:tcPr>
                  <w:tcW w:w="1276" w:type="dxa"/>
                </w:tcPr>
                <w:p w14:paraId="591A541F" w14:textId="58E73D1E"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r w:rsidR="00236AF9" w:rsidRPr="00236AF9" w14:paraId="2316C80E" w14:textId="77777777" w:rsidTr="00067053">
              <w:trPr>
                <w:trHeight w:val="196"/>
              </w:trPr>
              <w:tc>
                <w:tcPr>
                  <w:tcW w:w="880" w:type="dxa"/>
                  <w:shd w:val="clear" w:color="auto" w:fill="D9D9D9" w:themeFill="background1" w:themeFillShade="D9"/>
                  <w:vAlign w:val="center"/>
                </w:tcPr>
                <w:p w14:paraId="1E76A5C5" w14:textId="30D91058" w:rsidR="0044760A" w:rsidRPr="00236AF9" w:rsidRDefault="0044760A" w:rsidP="0044760A">
                  <w:pPr>
                    <w:spacing w:line="280" w:lineRule="exact"/>
                    <w:jc w:val="center"/>
                    <w:rPr>
                      <w:rFonts w:ascii="Meiryo UI" w:eastAsia="Meiryo UI" w:hAnsi="Meiryo UI"/>
                      <w:sz w:val="18"/>
                      <w:szCs w:val="18"/>
                      <w:lang w:eastAsia="zh-CN"/>
                    </w:rPr>
                  </w:pPr>
                  <w:r w:rsidRPr="00236AF9">
                    <w:rPr>
                      <w:rFonts w:ascii="Meiryo UI" w:eastAsia="Meiryo UI" w:hAnsi="Meiryo UI" w:hint="eastAsia"/>
                      <w:sz w:val="18"/>
                      <w:szCs w:val="18"/>
                      <w:lang w:eastAsia="zh-CN"/>
                    </w:rPr>
                    <w:t>高校生</w:t>
                  </w:r>
                  <w:r w:rsidR="00523A44">
                    <w:rPr>
                      <w:rFonts w:ascii="Meiryo UI" w:eastAsia="Meiryo UI" w:hAnsi="Meiryo UI" w:hint="eastAsia"/>
                      <w:sz w:val="18"/>
                      <w:szCs w:val="18"/>
                    </w:rPr>
                    <w:t>等</w:t>
                  </w:r>
                </w:p>
              </w:tc>
              <w:tc>
                <w:tcPr>
                  <w:tcW w:w="1276" w:type="dxa"/>
                </w:tcPr>
                <w:p w14:paraId="48C23C2D" w14:textId="77777777"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c>
                <w:tcPr>
                  <w:tcW w:w="1276" w:type="dxa"/>
                </w:tcPr>
                <w:p w14:paraId="797746F7" w14:textId="77777777" w:rsidR="0044760A" w:rsidRPr="00236AF9" w:rsidRDefault="0044760A" w:rsidP="0044760A">
                  <w:pPr>
                    <w:spacing w:line="280" w:lineRule="exact"/>
                    <w:jc w:val="right"/>
                    <w:rPr>
                      <w:rFonts w:ascii="Meiryo UI" w:eastAsia="Meiryo UI" w:hAnsi="Meiryo UI"/>
                      <w:sz w:val="18"/>
                      <w:szCs w:val="18"/>
                      <w:lang w:eastAsia="zh-CN"/>
                    </w:rPr>
                  </w:pPr>
                </w:p>
              </w:tc>
              <w:tc>
                <w:tcPr>
                  <w:tcW w:w="1276" w:type="dxa"/>
                </w:tcPr>
                <w:p w14:paraId="5E8B5A5F" w14:textId="0FD85666" w:rsidR="0044760A" w:rsidRPr="00236AF9" w:rsidRDefault="0044760A" w:rsidP="0044760A">
                  <w:pPr>
                    <w:spacing w:line="280" w:lineRule="exact"/>
                    <w:jc w:val="right"/>
                    <w:rPr>
                      <w:rFonts w:ascii="Meiryo UI" w:eastAsia="Meiryo UI" w:hAnsi="Meiryo UI"/>
                      <w:sz w:val="18"/>
                      <w:szCs w:val="18"/>
                      <w:lang w:eastAsia="zh-CN"/>
                    </w:rPr>
                  </w:pPr>
                  <w:r w:rsidRPr="00236AF9">
                    <w:rPr>
                      <w:rFonts w:ascii="Meiryo UI" w:eastAsia="Meiryo UI" w:hAnsi="Meiryo UI" w:hint="eastAsia"/>
                      <w:sz w:val="18"/>
                      <w:szCs w:val="18"/>
                      <w:lang w:eastAsia="zh-CN"/>
                    </w:rPr>
                    <w:t>件</w:t>
                  </w:r>
                </w:p>
              </w:tc>
            </w:tr>
          </w:tbl>
          <w:p w14:paraId="680E03E0" w14:textId="77777777" w:rsidR="0062524E" w:rsidRPr="00236AF9" w:rsidRDefault="0062524E" w:rsidP="006C193A">
            <w:pPr>
              <w:jc w:val="left"/>
              <w:rPr>
                <w:rFonts w:ascii="Meiryo UI" w:eastAsia="Meiryo UI" w:hAnsi="Meiryo UI"/>
                <w:szCs w:val="21"/>
              </w:rPr>
            </w:pPr>
          </w:p>
        </w:tc>
      </w:tr>
      <w:tr w:rsidR="006C1E60" w:rsidRPr="006C1E60" w14:paraId="645EE423" w14:textId="77777777" w:rsidTr="005C5A59">
        <w:tc>
          <w:tcPr>
            <w:tcW w:w="3827" w:type="dxa"/>
          </w:tcPr>
          <w:p w14:paraId="286FB99E" w14:textId="77777777" w:rsidR="0062524E" w:rsidRPr="006C1E60" w:rsidRDefault="0062524E">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令和７年9月の営業日数</w:t>
            </w:r>
          </w:p>
        </w:tc>
        <w:tc>
          <w:tcPr>
            <w:tcW w:w="709" w:type="dxa"/>
          </w:tcPr>
          <w:p w14:paraId="6130AFA6" w14:textId="77777777"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2F374087" w14:textId="6DABEB31" w:rsidR="005C5A59" w:rsidRPr="006C1E60" w:rsidRDefault="005C5A59"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営業日全体（　　　　　　　）日</w:t>
            </w:r>
          </w:p>
          <w:p w14:paraId="3640D001" w14:textId="3CF4E5B4" w:rsidR="00897A9A" w:rsidRPr="006C1E60" w:rsidRDefault="005C5A59" w:rsidP="005C5A59">
            <w:pPr>
              <w:ind w:firstLineChars="100" w:firstLine="210"/>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うち、</w:t>
            </w:r>
            <w:r w:rsidR="00897A9A" w:rsidRPr="006C1E60">
              <w:rPr>
                <w:rFonts w:ascii="Meiryo UI" w:eastAsia="Meiryo UI" w:hAnsi="Meiryo UI" w:hint="eastAsia"/>
                <w:color w:val="000000" w:themeColor="text1"/>
                <w:szCs w:val="21"/>
              </w:rPr>
              <w:t>平日</w:t>
            </w:r>
            <w:r w:rsidRPr="006C1E60">
              <w:rPr>
                <w:rFonts w:ascii="Meiryo UI" w:eastAsia="Meiryo UI" w:hAnsi="Meiryo UI" w:hint="eastAsia"/>
                <w:color w:val="000000" w:themeColor="text1"/>
                <w:szCs w:val="21"/>
              </w:rPr>
              <w:t>の営業日数</w:t>
            </w:r>
            <w:r w:rsidR="0062524E" w:rsidRPr="006C1E60">
              <w:rPr>
                <w:rFonts w:ascii="Meiryo UI" w:eastAsia="Meiryo UI" w:hAnsi="Meiryo UI" w:hint="eastAsia"/>
                <w:color w:val="000000" w:themeColor="text1"/>
                <w:szCs w:val="21"/>
              </w:rPr>
              <w:t>（　　　　　　　）日</w:t>
            </w:r>
          </w:p>
          <w:p w14:paraId="23CF5790" w14:textId="23C8A489" w:rsidR="00897A9A" w:rsidRPr="006C1E60" w:rsidRDefault="005C5A59" w:rsidP="005C5A59">
            <w:pPr>
              <w:ind w:firstLineChars="100" w:firstLine="210"/>
              <w:jc w:val="left"/>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rPr>
              <w:t>うち、</w:t>
            </w:r>
            <w:r w:rsidR="00897A9A" w:rsidRPr="006C1E60">
              <w:rPr>
                <w:rFonts w:ascii="Meiryo UI" w:eastAsia="Meiryo UI" w:hAnsi="Meiryo UI" w:hint="eastAsia"/>
                <w:color w:val="000000" w:themeColor="text1"/>
                <w:szCs w:val="21"/>
                <w:lang w:eastAsia="zh-CN"/>
              </w:rPr>
              <w:t>学校休業日</w:t>
            </w:r>
            <w:r w:rsidRPr="006C1E60">
              <w:rPr>
                <w:rFonts w:ascii="Meiryo UI" w:eastAsia="Meiryo UI" w:hAnsi="Meiryo UI" w:hint="eastAsia"/>
                <w:color w:val="000000" w:themeColor="text1"/>
                <w:szCs w:val="21"/>
              </w:rPr>
              <w:t>の営業日数</w:t>
            </w:r>
            <w:r w:rsidR="00897A9A" w:rsidRPr="006C1E60">
              <w:rPr>
                <w:rFonts w:ascii="Meiryo UI" w:eastAsia="Meiryo UI" w:hAnsi="Meiryo UI" w:hint="eastAsia"/>
                <w:color w:val="000000" w:themeColor="text1"/>
                <w:szCs w:val="21"/>
                <w:lang w:eastAsia="zh-CN"/>
              </w:rPr>
              <w:t>（　　　　　　　）日</w:t>
            </w:r>
          </w:p>
        </w:tc>
      </w:tr>
      <w:tr w:rsidR="006C1E60" w:rsidRPr="006C1E60" w14:paraId="6503BE63" w14:textId="77777777" w:rsidTr="005C5A59">
        <w:tc>
          <w:tcPr>
            <w:tcW w:w="3827" w:type="dxa"/>
          </w:tcPr>
          <w:p w14:paraId="30FA8124" w14:textId="4E715DBD" w:rsidR="001D3D92" w:rsidRPr="006C1E60" w:rsidRDefault="001D3D92" w:rsidP="001D3D92">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B87818" w:rsidRPr="006C1E60">
              <w:rPr>
                <w:rFonts w:ascii="Meiryo UI" w:eastAsia="Meiryo UI" w:hAnsi="Meiryo UI" w:hint="eastAsia"/>
                <w:color w:val="000000" w:themeColor="text1"/>
                <w:szCs w:val="21"/>
                <w:shd w:val="pct15" w:color="auto" w:fill="FFFFFF"/>
              </w:rPr>
              <w:t>20</w:t>
            </w:r>
            <w:r w:rsidRPr="006C1E60">
              <w:rPr>
                <w:rFonts w:ascii="Meiryo UI" w:eastAsia="Meiryo UI" w:hAnsi="Meiryo UI" w:hint="eastAsia"/>
                <w:color w:val="000000" w:themeColor="text1"/>
                <w:szCs w:val="21"/>
                <w:shd w:val="pct15" w:color="auto" w:fill="FFFFFF"/>
              </w:rPr>
              <w:t>で1.を選択した場合】</w:t>
            </w:r>
          </w:p>
          <w:p w14:paraId="153915A0" w14:textId="3CB9278C" w:rsidR="001D3D92" w:rsidRPr="006C1E60" w:rsidRDefault="001D3D9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小学生</w:t>
            </w:r>
            <w:r w:rsidRPr="006C1E60">
              <w:rPr>
                <w:rFonts w:ascii="Meiryo UI" w:eastAsia="Meiryo UI" w:hAnsi="Meiryo UI" w:hint="eastAsia"/>
                <w:color w:val="000000" w:themeColor="text1"/>
                <w:u w:val="single"/>
              </w:rPr>
              <w:t>】</w:t>
            </w:r>
            <w:r w:rsidRPr="006C1E60">
              <w:rPr>
                <w:rFonts w:ascii="Meiryo UI" w:eastAsia="Meiryo UI" w:hAnsi="Meiryo UI" w:hint="eastAsia"/>
                <w:color w:val="000000" w:themeColor="text1"/>
              </w:rPr>
              <w:t>令和７年9月</w:t>
            </w:r>
            <w:r w:rsidR="00582D6D" w:rsidRPr="006C1E60">
              <w:rPr>
                <w:rFonts w:ascii="Meiryo UI" w:eastAsia="Meiryo UI" w:hAnsi="Meiryo UI" w:hint="eastAsia"/>
                <w:color w:val="000000" w:themeColor="text1"/>
              </w:rPr>
              <w:t>に貴事業所を</w:t>
            </w:r>
            <w:r w:rsidRPr="006C1E60">
              <w:rPr>
                <w:rFonts w:ascii="Meiryo UI" w:eastAsia="Meiryo UI" w:hAnsi="Meiryo UI" w:hint="eastAsia"/>
                <w:color w:val="000000" w:themeColor="text1"/>
              </w:rPr>
              <w:t>利用</w:t>
            </w:r>
            <w:r w:rsidR="00582D6D" w:rsidRPr="006C1E60">
              <w:rPr>
                <w:rFonts w:ascii="Meiryo UI" w:eastAsia="Meiryo UI" w:hAnsi="Meiryo UI" w:hint="eastAsia"/>
                <w:color w:val="000000" w:themeColor="text1"/>
              </w:rPr>
              <w:t>した</w:t>
            </w:r>
            <w:r w:rsidRPr="006C1E60">
              <w:rPr>
                <w:rFonts w:ascii="Meiryo UI" w:eastAsia="Meiryo UI" w:hAnsi="Meiryo UI" w:hint="eastAsia"/>
                <w:color w:val="000000" w:themeColor="text1"/>
              </w:rPr>
              <w:t>小学生の障害種別</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51E11684" w14:textId="77777777" w:rsidR="001D3D92" w:rsidRPr="006C1E60" w:rsidRDefault="001D3D92" w:rsidP="006C193A">
            <w:pPr>
              <w:kinsoku w:val="0"/>
              <w:overflowPunct w:val="0"/>
              <w:autoSpaceDE w:val="0"/>
              <w:autoSpaceDN w:val="0"/>
              <w:rPr>
                <w:rFonts w:ascii="Meiryo UI" w:eastAsia="Meiryo UI" w:hAnsi="Meiryo UI"/>
                <w:b/>
                <w:bCs/>
                <w:color w:val="000000" w:themeColor="text1"/>
                <w:szCs w:val="21"/>
              </w:rPr>
            </w:pPr>
          </w:p>
          <w:p w14:paraId="54349F79" w14:textId="77777777" w:rsidR="008D0B63" w:rsidRPr="006C1E60" w:rsidRDefault="008D0B63" w:rsidP="008D0B63">
            <w:pPr>
              <w:kinsoku w:val="0"/>
              <w:overflowPunct w:val="0"/>
              <w:autoSpaceDE w:val="0"/>
              <w:autoSpaceDN w:val="0"/>
              <w:ind w:left="315" w:hangingChars="150" w:hanging="315"/>
              <w:rPr>
                <w:rFonts w:ascii="Meiryo UI" w:eastAsia="Meiryo UI" w:hAnsi="Meiryo UI"/>
                <w:color w:val="000000" w:themeColor="text1"/>
                <w:szCs w:val="21"/>
              </w:rPr>
            </w:pPr>
            <w:r w:rsidRPr="006C1E60">
              <w:rPr>
                <w:rFonts w:ascii="Meiryo UI" w:eastAsia="Meiryo UI" w:hAnsi="Meiryo UI" w:hint="eastAsia"/>
                <w:color w:val="000000" w:themeColor="text1"/>
                <w:szCs w:val="21"/>
              </w:rPr>
              <w:t>※複数の障害がある児童については、主たるもの１つを選択</w:t>
            </w:r>
          </w:p>
          <w:p w14:paraId="4795E185" w14:textId="67C84C7A" w:rsidR="005156C2" w:rsidRPr="006C1E60" w:rsidRDefault="005156C2" w:rsidP="008D0B63">
            <w:pPr>
              <w:kinsoku w:val="0"/>
              <w:overflowPunct w:val="0"/>
              <w:autoSpaceDE w:val="0"/>
              <w:autoSpaceDN w:val="0"/>
              <w:ind w:left="315" w:hangingChars="150" w:hanging="315"/>
              <w:rPr>
                <w:rFonts w:ascii="Meiryo UI" w:eastAsia="Meiryo UI" w:hAnsi="Meiryo UI"/>
                <w:color w:val="000000" w:themeColor="text1"/>
                <w:szCs w:val="21"/>
              </w:rPr>
            </w:pPr>
            <w:r w:rsidRPr="006C1E60">
              <w:rPr>
                <w:rFonts w:ascii="Meiryo UI" w:eastAsia="Meiryo UI" w:hAnsi="Meiryo UI" w:hint="eastAsia"/>
                <w:color w:val="000000" w:themeColor="text1"/>
                <w:szCs w:val="21"/>
              </w:rPr>
              <w:t>※重度心身障害で医療的ケアが必要な場合は、「9.重度心身障害」を選択</w:t>
            </w:r>
          </w:p>
        </w:tc>
        <w:tc>
          <w:tcPr>
            <w:tcW w:w="709" w:type="dxa"/>
          </w:tcPr>
          <w:p w14:paraId="5BF98049" w14:textId="03DCB4A3" w:rsidR="001D3D92" w:rsidRPr="006C1E60" w:rsidRDefault="008D0B63"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445AFC5A"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視覚障害</w:t>
            </w:r>
          </w:p>
          <w:p w14:paraId="718FE7A0"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聴覚障害</w:t>
            </w:r>
          </w:p>
          <w:p w14:paraId="38B5EAA6"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言語障害</w:t>
            </w:r>
          </w:p>
          <w:p w14:paraId="35F7B028"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肢体不自由</w:t>
            </w:r>
          </w:p>
          <w:p w14:paraId="7A2DBDCD"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内部機能障害</w:t>
            </w:r>
          </w:p>
          <w:p w14:paraId="47D7686B"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知的障害</w:t>
            </w:r>
          </w:p>
          <w:p w14:paraId="2DCDAFF5" w14:textId="77777777"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発達障害</w:t>
            </w:r>
          </w:p>
          <w:p w14:paraId="3662E81F" w14:textId="308227D3"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精神障害（発達障害を除く）</w:t>
            </w:r>
          </w:p>
          <w:p w14:paraId="1FD71ED5" w14:textId="7301359E"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重度心身障害</w:t>
            </w:r>
          </w:p>
          <w:p w14:paraId="0D2367EB" w14:textId="20B8BD0A"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医療的ケア</w:t>
            </w:r>
          </w:p>
          <w:p w14:paraId="0DBB499D" w14:textId="22565DDE" w:rsidR="001D3D92" w:rsidRPr="006C1E60" w:rsidRDefault="001D3D92">
            <w:pPr>
              <w:pStyle w:val="a9"/>
              <w:numPr>
                <w:ilvl w:val="0"/>
                <w:numId w:val="8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p>
        </w:tc>
      </w:tr>
      <w:tr w:rsidR="006C1E60" w:rsidRPr="006C1E60" w14:paraId="404FEC8A" w14:textId="77777777" w:rsidTr="005C5A59">
        <w:tc>
          <w:tcPr>
            <w:tcW w:w="3827" w:type="dxa"/>
          </w:tcPr>
          <w:p w14:paraId="2762EEBB" w14:textId="401A3A37" w:rsidR="0062524E" w:rsidRPr="006C1E60" w:rsidRDefault="0062524E" w:rsidP="00295D8C">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w:t>
            </w:r>
            <w:r w:rsidR="00B87818"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で1.を選択した場合】</w:t>
            </w:r>
          </w:p>
          <w:p w14:paraId="196D3183" w14:textId="1D7898F8" w:rsidR="0062524E" w:rsidRPr="006C1E60" w:rsidRDefault="0062524E">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小学生</w:t>
            </w:r>
            <w:r w:rsidRPr="006C1E60">
              <w:rPr>
                <w:rFonts w:ascii="Meiryo UI" w:eastAsia="Meiryo UI" w:hAnsi="Meiryo UI" w:hint="eastAsia"/>
                <w:color w:val="000000" w:themeColor="text1"/>
                <w:u w:val="single"/>
              </w:rPr>
              <w:t>】</w:t>
            </w:r>
            <w:r w:rsidR="00582D6D" w:rsidRPr="006C1E60">
              <w:rPr>
                <w:rFonts w:ascii="Meiryo UI" w:eastAsia="Meiryo UI" w:hAnsi="Meiryo UI" w:hint="eastAsia"/>
                <w:color w:val="000000" w:themeColor="text1"/>
              </w:rPr>
              <w:t>令和７年9月に貴事業所を利用した小学生の</w:t>
            </w:r>
            <w:r w:rsidRPr="006C1E60">
              <w:rPr>
                <w:rFonts w:ascii="Meiryo UI" w:eastAsia="Meiryo UI" w:hAnsi="Meiryo UI" w:hint="eastAsia"/>
                <w:color w:val="000000" w:themeColor="text1"/>
              </w:rPr>
              <w:t>障害種別</w:t>
            </w:r>
            <w:r w:rsidR="008D0B63" w:rsidRPr="006C1E60">
              <w:rPr>
                <w:rFonts w:ascii="Meiryo UI" w:eastAsia="Meiryo UI" w:hAnsi="Meiryo UI" w:hint="eastAsia"/>
                <w:color w:val="000000" w:themeColor="text1"/>
              </w:rPr>
              <w:t>、</w:t>
            </w:r>
            <w:r w:rsidR="008D0B63" w:rsidRPr="006C1E60">
              <w:rPr>
                <w:rFonts w:ascii="Meiryo UI" w:eastAsia="Meiryo UI" w:hAnsi="Meiryo UI"/>
                <w:color w:val="000000" w:themeColor="text1"/>
              </w:rPr>
              <w:t>学校</w:t>
            </w:r>
            <w:r w:rsidR="008D0B63" w:rsidRPr="006C1E60">
              <w:rPr>
                <w:rFonts w:ascii="Meiryo UI" w:eastAsia="Meiryo UI" w:hAnsi="Meiryo UI" w:hint="eastAsia"/>
                <w:color w:val="000000" w:themeColor="text1"/>
              </w:rPr>
              <w:t>・学級の所属別</w:t>
            </w:r>
            <w:r w:rsidRPr="006C1E60">
              <w:rPr>
                <w:rFonts w:ascii="Meiryo UI" w:eastAsia="Meiryo UI" w:hAnsi="Meiryo UI"/>
                <w:color w:val="000000" w:themeColor="text1"/>
              </w:rPr>
              <w:t>の実利用人数</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0D111D33" w14:textId="77777777" w:rsidR="0062524E" w:rsidRPr="006C1E60" w:rsidRDefault="0062524E" w:rsidP="006C193A">
            <w:pPr>
              <w:kinsoku w:val="0"/>
              <w:overflowPunct w:val="0"/>
              <w:autoSpaceDE w:val="0"/>
              <w:autoSpaceDN w:val="0"/>
              <w:rPr>
                <w:rFonts w:ascii="Meiryo UI" w:eastAsia="Meiryo UI" w:hAnsi="Meiryo UI"/>
                <w:color w:val="000000" w:themeColor="text1"/>
                <w:szCs w:val="21"/>
              </w:rPr>
            </w:pPr>
          </w:p>
          <w:p w14:paraId="7D6D75A0" w14:textId="26AA033D" w:rsidR="008D0B63" w:rsidRPr="006C1E60" w:rsidRDefault="008D0B63" w:rsidP="006C193A">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szCs w:val="21"/>
              </w:rPr>
              <w:t>※重度心身障害、医療的ケアに該当する利用者がいる場合は、医療的ケア区分別の児童の人数を記載</w:t>
            </w:r>
            <w:r w:rsidRPr="006C1E60">
              <w:rPr>
                <w:rFonts w:ascii="Meiryo UI" w:eastAsia="Meiryo UI" w:hAnsi="Meiryo UI" w:hint="eastAsia"/>
                <w:color w:val="000000" w:themeColor="text1"/>
              </w:rPr>
              <w:t>。</w:t>
            </w:r>
            <w:r w:rsidRPr="006C1E60">
              <w:rPr>
                <w:rFonts w:ascii="Meiryo UI" w:eastAsia="Meiryo UI" w:hAnsi="Meiryo UI" w:hint="eastAsia"/>
                <w:color w:val="000000" w:themeColor="text1"/>
                <w:szCs w:val="21"/>
              </w:rPr>
              <w:t>医療的ケア区分に</w:t>
            </w:r>
            <w:r w:rsidRPr="006C1E60">
              <w:rPr>
                <w:rFonts w:ascii="Meiryo UI" w:eastAsia="Meiryo UI" w:hAnsi="Meiryo UI" w:hint="eastAsia"/>
                <w:color w:val="000000" w:themeColor="text1"/>
              </w:rPr>
              <w:t>該当する児童がいない場合は、「0」を入力してください。</w:t>
            </w:r>
          </w:p>
          <w:p w14:paraId="6499E040" w14:textId="6B46757B" w:rsidR="0062524E" w:rsidRPr="006C1E60" w:rsidRDefault="008D0B63" w:rsidP="006C193A">
            <w:pPr>
              <w:ind w:left="174" w:hangingChars="83" w:hanging="174"/>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w:t>
            </w:r>
            <w:r w:rsidR="0062524E" w:rsidRPr="006C1E60">
              <w:rPr>
                <w:rFonts w:ascii="Meiryo UI" w:eastAsia="Meiryo UI" w:hAnsi="Meiryo UI" w:hint="eastAsia"/>
                <w:color w:val="000000" w:themeColor="text1"/>
              </w:rPr>
              <w:t>医療的ケア区分１、２、３は、それぞれ、医療的ケアスコアが3点以上、16点以上、32点以上の場合を指す</w:t>
            </w:r>
          </w:p>
        </w:tc>
        <w:tc>
          <w:tcPr>
            <w:tcW w:w="709" w:type="dxa"/>
          </w:tcPr>
          <w:p w14:paraId="7E3CF653" w14:textId="77777777" w:rsidR="0062524E" w:rsidRPr="006C1E60" w:rsidRDefault="0062524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5277F83C" w14:textId="31EAC126" w:rsidR="008D0B63" w:rsidRPr="006C1E60" w:rsidRDefault="008D0B63"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問2</w:t>
            </w:r>
            <w:r w:rsidR="00B82CA7" w:rsidRPr="006C1E60">
              <w:rPr>
                <w:rFonts w:ascii="游ゴシック" w:eastAsia="游ゴシック" w:hAnsi="游ゴシック" w:hint="eastAsia"/>
                <w:color w:val="000000" w:themeColor="text1"/>
                <w:sz w:val="20"/>
                <w:szCs w:val="20"/>
                <w:shd w:val="pct15" w:color="auto" w:fill="FFFFFF"/>
              </w:rPr>
              <w:t>3</w:t>
            </w:r>
            <w:r w:rsidRPr="006C1E60">
              <w:rPr>
                <w:rFonts w:ascii="游ゴシック" w:eastAsia="游ゴシック" w:hAnsi="游ゴシック" w:hint="eastAsia"/>
                <w:color w:val="000000" w:themeColor="text1"/>
                <w:sz w:val="20"/>
                <w:szCs w:val="20"/>
                <w:shd w:val="pct15" w:color="auto" w:fill="FFFFFF"/>
              </w:rPr>
              <w:t>で選択</w:t>
            </w:r>
            <w:r w:rsidR="002A355B" w:rsidRPr="006C1E60">
              <w:rPr>
                <w:rFonts w:ascii="游ゴシック" w:eastAsia="游ゴシック" w:hAnsi="游ゴシック" w:hint="eastAsia"/>
                <w:color w:val="000000" w:themeColor="text1"/>
                <w:sz w:val="20"/>
                <w:szCs w:val="20"/>
                <w:shd w:val="pct15" w:color="auto" w:fill="FFFFFF"/>
              </w:rPr>
              <w:t>し</w:t>
            </w:r>
            <w:r w:rsidR="00B82CA7" w:rsidRPr="006C1E60">
              <w:rPr>
                <w:rFonts w:ascii="游ゴシック" w:eastAsia="游ゴシック" w:hAnsi="游ゴシック" w:hint="eastAsia"/>
                <w:color w:val="000000" w:themeColor="text1"/>
                <w:sz w:val="20"/>
                <w:szCs w:val="20"/>
                <w:shd w:val="pct15" w:color="auto" w:fill="FFFFFF"/>
              </w:rPr>
              <w:t>た</w:t>
            </w:r>
            <w:r w:rsidRPr="006C1E60">
              <w:rPr>
                <w:rFonts w:ascii="游ゴシック" w:eastAsia="游ゴシック" w:hAnsi="游ゴシック" w:hint="eastAsia"/>
                <w:color w:val="000000" w:themeColor="text1"/>
                <w:sz w:val="20"/>
                <w:szCs w:val="20"/>
                <w:shd w:val="pct15" w:color="auto" w:fill="FFFFFF"/>
              </w:rPr>
              <w:t>障害種</w:t>
            </w:r>
            <w:r w:rsidR="00B82CA7" w:rsidRPr="006C1E60">
              <w:rPr>
                <w:rFonts w:ascii="游ゴシック" w:eastAsia="游ゴシック" w:hAnsi="游ゴシック" w:hint="eastAsia"/>
                <w:color w:val="000000" w:themeColor="text1"/>
                <w:sz w:val="20"/>
                <w:szCs w:val="20"/>
                <w:shd w:val="pct15" w:color="auto" w:fill="FFFFFF"/>
              </w:rPr>
              <w:t>の</w:t>
            </w:r>
            <w:r w:rsidRPr="006C1E60">
              <w:rPr>
                <w:rFonts w:ascii="游ゴシック" w:eastAsia="游ゴシック" w:hAnsi="游ゴシック" w:hint="eastAsia"/>
                <w:color w:val="000000" w:themeColor="text1"/>
                <w:sz w:val="20"/>
                <w:szCs w:val="20"/>
                <w:shd w:val="pct15" w:color="auto" w:fill="FFFFFF"/>
              </w:rPr>
              <w:t>回答欄</w:t>
            </w:r>
            <w:r w:rsidR="000C237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0C237C" w:rsidRPr="006C1E60">
              <w:rPr>
                <w:rFonts w:ascii="游ゴシック" w:eastAsia="游ゴシック" w:hAnsi="游ゴシック" w:hint="eastAsia"/>
                <w:color w:val="000000" w:themeColor="text1"/>
                <w:sz w:val="20"/>
                <w:szCs w:val="20"/>
                <w:shd w:val="pct15" w:color="auto" w:fill="FFFFFF"/>
              </w:rPr>
              <w:t>されます</w:t>
            </w:r>
          </w:p>
          <w:p w14:paraId="03C2D0C2" w14:textId="14B7A86F" w:rsidR="0062524E" w:rsidRPr="006C1E60" w:rsidRDefault="0062524E" w:rsidP="008D0B63">
            <w:pPr>
              <w:kinsoku w:val="0"/>
              <w:overflowPunct w:val="0"/>
              <w:autoSpaceDE w:val="0"/>
              <w:autoSpaceDN w:val="0"/>
              <w:ind w:left="172" w:hangingChars="82" w:hanging="172"/>
              <w:rPr>
                <w:rFonts w:ascii="Meiryo UI" w:eastAsia="Meiryo UI" w:hAnsi="Meiryo UI"/>
                <w:color w:val="000000" w:themeColor="text1"/>
                <w:szCs w:val="21"/>
              </w:rPr>
            </w:pPr>
          </w:p>
          <w:tbl>
            <w:tblPr>
              <w:tblStyle w:val="ab"/>
              <w:tblW w:w="4845" w:type="dxa"/>
              <w:tblLayout w:type="fixed"/>
              <w:tblLook w:val="04A0" w:firstRow="1" w:lastRow="0" w:firstColumn="1" w:lastColumn="0" w:noHBand="0" w:noVBand="1"/>
            </w:tblPr>
            <w:tblGrid>
              <w:gridCol w:w="2201"/>
              <w:gridCol w:w="661"/>
              <w:gridCol w:w="661"/>
              <w:gridCol w:w="661"/>
              <w:gridCol w:w="661"/>
            </w:tblGrid>
            <w:tr w:rsidR="006C1E60" w:rsidRPr="006C1E60" w14:paraId="35C8670F" w14:textId="77777777" w:rsidTr="008D0B63">
              <w:trPr>
                <w:cantSplit/>
                <w:trHeight w:val="2034"/>
              </w:trPr>
              <w:tc>
                <w:tcPr>
                  <w:tcW w:w="2201" w:type="dxa"/>
                  <w:shd w:val="clear" w:color="auto" w:fill="D9D9D9" w:themeFill="background1" w:themeFillShade="D9"/>
                </w:tcPr>
                <w:p w14:paraId="63CF46AA" w14:textId="77777777" w:rsidR="0062524E" w:rsidRPr="006C1E60" w:rsidRDefault="0062524E" w:rsidP="006C193A">
                  <w:pPr>
                    <w:spacing w:line="240" w:lineRule="exact"/>
                    <w:jc w:val="left"/>
                    <w:rPr>
                      <w:rFonts w:ascii="Meiryo UI" w:eastAsia="Meiryo UI" w:hAnsi="Meiryo UI"/>
                      <w:color w:val="000000" w:themeColor="text1"/>
                      <w:sz w:val="18"/>
                      <w:szCs w:val="18"/>
                    </w:rPr>
                  </w:pPr>
                </w:p>
              </w:tc>
              <w:tc>
                <w:tcPr>
                  <w:tcW w:w="661" w:type="dxa"/>
                  <w:shd w:val="clear" w:color="auto" w:fill="D9D9D9" w:themeFill="background1" w:themeFillShade="D9"/>
                  <w:textDirection w:val="tbRlV"/>
                  <w:vAlign w:val="center"/>
                </w:tcPr>
                <w:p w14:paraId="21D6DDB2"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①通常学級</w:t>
                  </w:r>
                </w:p>
              </w:tc>
              <w:tc>
                <w:tcPr>
                  <w:tcW w:w="661" w:type="dxa"/>
                  <w:shd w:val="clear" w:color="auto" w:fill="D9D9D9" w:themeFill="background1" w:themeFillShade="D9"/>
                  <w:textDirection w:val="tbRlV"/>
                  <w:vAlign w:val="center"/>
                </w:tcPr>
                <w:p w14:paraId="4B03CBC2" w14:textId="77777777" w:rsidR="0062524E" w:rsidRPr="006C1E60" w:rsidRDefault="0062524E" w:rsidP="006C193A">
                  <w:pPr>
                    <w:spacing w:line="240" w:lineRule="exact"/>
                    <w:jc w:val="left"/>
                    <w:rPr>
                      <w:rFonts w:ascii="Meiryo UI" w:eastAsia="Meiryo UI" w:hAnsi="Meiryo UI"/>
                      <w:color w:val="000000" w:themeColor="text1"/>
                      <w:sz w:val="18"/>
                      <w:szCs w:val="18"/>
                      <w:lang w:eastAsia="zh-CN"/>
                    </w:rPr>
                  </w:pPr>
                  <w:r w:rsidRPr="006C1E60">
                    <w:rPr>
                      <w:rFonts w:ascii="Meiryo UI" w:eastAsia="Meiryo UI" w:hAnsi="Meiryo UI" w:hint="eastAsia"/>
                      <w:color w:val="000000" w:themeColor="text1"/>
                      <w:sz w:val="18"/>
                      <w:szCs w:val="18"/>
                      <w:lang w:eastAsia="zh-CN"/>
                    </w:rPr>
                    <w:t>②通常学級（通級利用）</w:t>
                  </w:r>
                </w:p>
              </w:tc>
              <w:tc>
                <w:tcPr>
                  <w:tcW w:w="661" w:type="dxa"/>
                  <w:shd w:val="clear" w:color="auto" w:fill="D9D9D9" w:themeFill="background1" w:themeFillShade="D9"/>
                  <w:textDirection w:val="tbRlV"/>
                  <w:vAlign w:val="center"/>
                </w:tcPr>
                <w:p w14:paraId="6BACA000"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③特別支援学級</w:t>
                  </w:r>
                </w:p>
              </w:tc>
              <w:tc>
                <w:tcPr>
                  <w:tcW w:w="661" w:type="dxa"/>
                  <w:shd w:val="clear" w:color="auto" w:fill="D9D9D9" w:themeFill="background1" w:themeFillShade="D9"/>
                  <w:textDirection w:val="tbRlV"/>
                  <w:vAlign w:val="center"/>
                </w:tcPr>
                <w:p w14:paraId="588307A0"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④特別支援学校</w:t>
                  </w:r>
                </w:p>
              </w:tc>
            </w:tr>
            <w:tr w:rsidR="006C1E60" w:rsidRPr="006C1E60" w14:paraId="50A10F32" w14:textId="77777777" w:rsidTr="008D0B63">
              <w:tc>
                <w:tcPr>
                  <w:tcW w:w="2201" w:type="dxa"/>
                  <w:shd w:val="clear" w:color="auto" w:fill="D9D9D9" w:themeFill="background1" w:themeFillShade="D9"/>
                </w:tcPr>
                <w:p w14:paraId="64266D6F"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視覚障害</w:t>
                  </w:r>
                </w:p>
              </w:tc>
              <w:tc>
                <w:tcPr>
                  <w:tcW w:w="661" w:type="dxa"/>
                </w:tcPr>
                <w:p w14:paraId="3141240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B0EE453"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55A1333"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B9F7D9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63C2E97" w14:textId="77777777" w:rsidTr="008D0B63">
              <w:tc>
                <w:tcPr>
                  <w:tcW w:w="2201" w:type="dxa"/>
                  <w:shd w:val="clear" w:color="auto" w:fill="D9D9D9" w:themeFill="background1" w:themeFillShade="D9"/>
                </w:tcPr>
                <w:p w14:paraId="4DD0E41B"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聴覚障害</w:t>
                  </w:r>
                </w:p>
              </w:tc>
              <w:tc>
                <w:tcPr>
                  <w:tcW w:w="661" w:type="dxa"/>
                </w:tcPr>
                <w:p w14:paraId="61CBABB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D873F08"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889EE8C"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E914621"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3AC56C8" w14:textId="77777777" w:rsidTr="008D0B63">
              <w:tc>
                <w:tcPr>
                  <w:tcW w:w="2201" w:type="dxa"/>
                  <w:shd w:val="clear" w:color="auto" w:fill="D9D9D9" w:themeFill="background1" w:themeFillShade="D9"/>
                </w:tcPr>
                <w:p w14:paraId="3DD41F16"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言語障害</w:t>
                  </w:r>
                </w:p>
              </w:tc>
              <w:tc>
                <w:tcPr>
                  <w:tcW w:w="661" w:type="dxa"/>
                </w:tcPr>
                <w:p w14:paraId="0DB96CBB"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D8CFE54"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5059F6D"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3C1FA4F"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41A6D63" w14:textId="77777777" w:rsidTr="008D0B63">
              <w:tc>
                <w:tcPr>
                  <w:tcW w:w="2201" w:type="dxa"/>
                  <w:shd w:val="clear" w:color="auto" w:fill="D9D9D9" w:themeFill="background1" w:themeFillShade="D9"/>
                </w:tcPr>
                <w:p w14:paraId="458A0555"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肢体不自由</w:t>
                  </w:r>
                </w:p>
              </w:tc>
              <w:tc>
                <w:tcPr>
                  <w:tcW w:w="661" w:type="dxa"/>
                </w:tcPr>
                <w:p w14:paraId="5AFB5D14"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82EA1E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00517DF"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E71857A"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1A9A2BB" w14:textId="77777777" w:rsidTr="008D0B63">
              <w:tc>
                <w:tcPr>
                  <w:tcW w:w="2201" w:type="dxa"/>
                  <w:shd w:val="clear" w:color="auto" w:fill="D9D9D9" w:themeFill="background1" w:themeFillShade="D9"/>
                </w:tcPr>
                <w:p w14:paraId="34E36787"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内部機能障害</w:t>
                  </w:r>
                </w:p>
              </w:tc>
              <w:tc>
                <w:tcPr>
                  <w:tcW w:w="661" w:type="dxa"/>
                </w:tcPr>
                <w:p w14:paraId="1307639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D8343A9"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FC774A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1D2DE5F"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A5B3120" w14:textId="77777777" w:rsidTr="008D0B63">
              <w:tc>
                <w:tcPr>
                  <w:tcW w:w="2201" w:type="dxa"/>
                  <w:shd w:val="clear" w:color="auto" w:fill="D9D9D9" w:themeFill="background1" w:themeFillShade="D9"/>
                </w:tcPr>
                <w:p w14:paraId="63D48698"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知的障害</w:t>
                  </w:r>
                </w:p>
              </w:tc>
              <w:tc>
                <w:tcPr>
                  <w:tcW w:w="661" w:type="dxa"/>
                </w:tcPr>
                <w:p w14:paraId="6B3C6AE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7DF1F7B"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5C75E45"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C783378"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EAA65CF" w14:textId="77777777" w:rsidTr="008D0B63">
              <w:tc>
                <w:tcPr>
                  <w:tcW w:w="2201" w:type="dxa"/>
                  <w:shd w:val="clear" w:color="auto" w:fill="D9D9D9" w:themeFill="background1" w:themeFillShade="D9"/>
                </w:tcPr>
                <w:p w14:paraId="27786AC0"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発達障害</w:t>
                  </w:r>
                </w:p>
              </w:tc>
              <w:tc>
                <w:tcPr>
                  <w:tcW w:w="661" w:type="dxa"/>
                </w:tcPr>
                <w:p w14:paraId="51A3FE39"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B5CAC9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D552B0A"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760FBD8"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0D34BDF" w14:textId="77777777" w:rsidTr="008D0B63">
              <w:tc>
                <w:tcPr>
                  <w:tcW w:w="2201" w:type="dxa"/>
                  <w:shd w:val="clear" w:color="auto" w:fill="D9D9D9" w:themeFill="background1" w:themeFillShade="D9"/>
                </w:tcPr>
                <w:p w14:paraId="2A1095F6"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精神障害</w:t>
                  </w:r>
                  <w:r w:rsidRPr="006C1E60">
                    <w:rPr>
                      <w:rFonts w:ascii="Meiryo UI" w:eastAsia="Meiryo UI" w:hAnsi="Meiryo UI"/>
                      <w:color w:val="000000" w:themeColor="text1"/>
                      <w:sz w:val="18"/>
                      <w:szCs w:val="18"/>
                    </w:rPr>
                    <w:br/>
                  </w:r>
                  <w:r w:rsidRPr="006C1E60">
                    <w:rPr>
                      <w:rFonts w:ascii="Meiryo UI" w:eastAsia="Meiryo UI" w:hAnsi="Meiryo UI" w:hint="eastAsia"/>
                      <w:color w:val="000000" w:themeColor="text1"/>
                      <w:sz w:val="18"/>
                      <w:szCs w:val="18"/>
                    </w:rPr>
                    <w:t>（発達障害を除く）</w:t>
                  </w:r>
                </w:p>
              </w:tc>
              <w:tc>
                <w:tcPr>
                  <w:tcW w:w="661" w:type="dxa"/>
                </w:tcPr>
                <w:p w14:paraId="5955B71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85DB41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DD29BD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3B06304"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0E39ADD" w14:textId="77777777" w:rsidTr="008D0B63">
              <w:tc>
                <w:tcPr>
                  <w:tcW w:w="2201" w:type="dxa"/>
                  <w:shd w:val="clear" w:color="auto" w:fill="D9D9D9" w:themeFill="background1" w:themeFillShade="D9"/>
                </w:tcPr>
                <w:p w14:paraId="0512856E"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重度心身障害</w:t>
                  </w:r>
                </w:p>
              </w:tc>
              <w:tc>
                <w:tcPr>
                  <w:tcW w:w="661" w:type="dxa"/>
                </w:tcPr>
                <w:p w14:paraId="32957127"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A22B4B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07CB31F"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AF0546D"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A773B65" w14:textId="77777777" w:rsidTr="008D0B63">
              <w:tc>
                <w:tcPr>
                  <w:tcW w:w="2201" w:type="dxa"/>
                  <w:shd w:val="clear" w:color="auto" w:fill="D9D9D9" w:themeFill="background1" w:themeFillShade="D9"/>
                </w:tcPr>
                <w:p w14:paraId="06B8CBC8"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lastRenderedPageBreak/>
                    <w:t>うち、医療的ケア区分１</w:t>
                  </w:r>
                </w:p>
              </w:tc>
              <w:tc>
                <w:tcPr>
                  <w:tcW w:w="661" w:type="dxa"/>
                </w:tcPr>
                <w:p w14:paraId="7A6E73AC"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A587A47"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F57EC1B"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B099A74"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C051B2A" w14:textId="77777777" w:rsidTr="008D0B63">
              <w:tc>
                <w:tcPr>
                  <w:tcW w:w="2201" w:type="dxa"/>
                  <w:shd w:val="clear" w:color="auto" w:fill="D9D9D9" w:themeFill="background1" w:themeFillShade="D9"/>
                </w:tcPr>
                <w:p w14:paraId="6B2E50B4"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61" w:type="dxa"/>
                </w:tcPr>
                <w:p w14:paraId="6ADB006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EAA4DCC"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6776CB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E93829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D55BE46" w14:textId="77777777" w:rsidTr="008D0B63">
              <w:tc>
                <w:tcPr>
                  <w:tcW w:w="2201" w:type="dxa"/>
                  <w:shd w:val="clear" w:color="auto" w:fill="D9D9D9" w:themeFill="background1" w:themeFillShade="D9"/>
                </w:tcPr>
                <w:p w14:paraId="6AF00B79"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w:t>
                  </w:r>
                </w:p>
              </w:tc>
              <w:tc>
                <w:tcPr>
                  <w:tcW w:w="661" w:type="dxa"/>
                </w:tcPr>
                <w:p w14:paraId="15F50C7B"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4EC9755"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376911D"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6A9DB7A"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0E56A2B" w14:textId="77777777" w:rsidTr="008D0B63">
              <w:tc>
                <w:tcPr>
                  <w:tcW w:w="2201" w:type="dxa"/>
                  <w:shd w:val="clear" w:color="auto" w:fill="D9D9D9" w:themeFill="background1" w:themeFillShade="D9"/>
                </w:tcPr>
                <w:p w14:paraId="7D714CEE"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医療的ケア（重症心身障害を除く）</w:t>
                  </w:r>
                </w:p>
              </w:tc>
              <w:tc>
                <w:tcPr>
                  <w:tcW w:w="661" w:type="dxa"/>
                </w:tcPr>
                <w:p w14:paraId="7EA14DE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D378CE3"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724A9D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493B07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D2B17BE" w14:textId="77777777" w:rsidTr="008D0B63">
              <w:tc>
                <w:tcPr>
                  <w:tcW w:w="2201" w:type="dxa"/>
                  <w:shd w:val="clear" w:color="auto" w:fill="D9D9D9" w:themeFill="background1" w:themeFillShade="D9"/>
                </w:tcPr>
                <w:p w14:paraId="2C26E284"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w:t>
                  </w:r>
                </w:p>
              </w:tc>
              <w:tc>
                <w:tcPr>
                  <w:tcW w:w="661" w:type="dxa"/>
                </w:tcPr>
                <w:p w14:paraId="6ACCB53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A5037CC"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2797809"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8FEAC77"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188EC3E" w14:textId="77777777" w:rsidTr="008D0B63">
              <w:tc>
                <w:tcPr>
                  <w:tcW w:w="2201" w:type="dxa"/>
                  <w:shd w:val="clear" w:color="auto" w:fill="D9D9D9" w:themeFill="background1" w:themeFillShade="D9"/>
                </w:tcPr>
                <w:p w14:paraId="693A9B92"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61" w:type="dxa"/>
                </w:tcPr>
                <w:p w14:paraId="086F0C8B"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740D9DC"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DF28A96"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CBB8923"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4DD298A" w14:textId="77777777" w:rsidTr="008D0B63">
              <w:tc>
                <w:tcPr>
                  <w:tcW w:w="2201" w:type="dxa"/>
                  <w:shd w:val="clear" w:color="auto" w:fill="D9D9D9" w:themeFill="background1" w:themeFillShade="D9"/>
                </w:tcPr>
                <w:p w14:paraId="1CDBC8EA" w14:textId="77777777" w:rsidR="0062524E" w:rsidRPr="006C1E60" w:rsidRDefault="0062524E" w:rsidP="006C193A">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w:t>
                  </w:r>
                </w:p>
              </w:tc>
              <w:tc>
                <w:tcPr>
                  <w:tcW w:w="661" w:type="dxa"/>
                </w:tcPr>
                <w:p w14:paraId="36B769F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567E71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E1A35F3"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E949320"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1366EB5" w14:textId="77777777" w:rsidTr="008D0B63">
              <w:tc>
                <w:tcPr>
                  <w:tcW w:w="2201" w:type="dxa"/>
                  <w:tcBorders>
                    <w:bottom w:val="double" w:sz="4" w:space="0" w:color="auto"/>
                  </w:tcBorders>
                  <w:shd w:val="clear" w:color="auto" w:fill="D9D9D9" w:themeFill="background1" w:themeFillShade="D9"/>
                </w:tcPr>
                <w:p w14:paraId="538F50CC" w14:textId="77777777" w:rsidR="0062524E" w:rsidRPr="006C1E60" w:rsidRDefault="0062524E" w:rsidP="006C193A">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その他</w:t>
                  </w:r>
                </w:p>
              </w:tc>
              <w:tc>
                <w:tcPr>
                  <w:tcW w:w="661" w:type="dxa"/>
                  <w:tcBorders>
                    <w:bottom w:val="double" w:sz="4" w:space="0" w:color="auto"/>
                  </w:tcBorders>
                </w:tcPr>
                <w:p w14:paraId="3C1B8EC2"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08406A7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2A42183A"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44A8223E" w14:textId="77777777" w:rsidR="0062524E" w:rsidRPr="006C1E60" w:rsidRDefault="0062524E" w:rsidP="006C193A">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56FCA8C9" w14:textId="77777777" w:rsidTr="008D0B63">
              <w:tc>
                <w:tcPr>
                  <w:tcW w:w="2201" w:type="dxa"/>
                  <w:tcBorders>
                    <w:top w:val="double" w:sz="4" w:space="0" w:color="auto"/>
                  </w:tcBorders>
                  <w:shd w:val="clear" w:color="auto" w:fill="D9D9D9" w:themeFill="background1" w:themeFillShade="D9"/>
                </w:tcPr>
                <w:p w14:paraId="2B54B937" w14:textId="107DB051" w:rsidR="008D0B63" w:rsidRPr="006C1E60" w:rsidRDefault="008D0B63" w:rsidP="008D0B63">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合計</w:t>
                  </w:r>
                </w:p>
              </w:tc>
              <w:tc>
                <w:tcPr>
                  <w:tcW w:w="661" w:type="dxa"/>
                  <w:tcBorders>
                    <w:top w:val="double" w:sz="4" w:space="0" w:color="auto"/>
                  </w:tcBorders>
                </w:tcPr>
                <w:p w14:paraId="6C524E2A" w14:textId="0164A893" w:rsidR="008D0B63" w:rsidRPr="006C1E60" w:rsidRDefault="008D0B63" w:rsidP="008D0B63">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2C8DA3A2" w14:textId="0DA3D158" w:rsidR="008D0B63" w:rsidRPr="006C1E60" w:rsidRDefault="008D0B63" w:rsidP="008D0B63">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50CB59CA" w14:textId="60A2CA73" w:rsidR="008D0B63" w:rsidRPr="006C1E60" w:rsidRDefault="008D0B63" w:rsidP="008D0B63">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24406F5A" w14:textId="603D8CEF" w:rsidR="008D0B63" w:rsidRPr="006C1E60" w:rsidRDefault="008D0B63" w:rsidP="008D0B63">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bl>
          <w:p w14:paraId="15CEF9C0" w14:textId="77777777" w:rsidR="0062524E" w:rsidRPr="006C1E60" w:rsidRDefault="0062524E" w:rsidP="006C193A">
            <w:pPr>
              <w:rPr>
                <w:rFonts w:ascii="Meiryo UI" w:eastAsia="Meiryo UI" w:hAnsi="Meiryo UI"/>
                <w:color w:val="000000" w:themeColor="text1"/>
                <w:szCs w:val="21"/>
              </w:rPr>
            </w:pPr>
          </w:p>
        </w:tc>
      </w:tr>
      <w:tr w:rsidR="006C1E60" w:rsidRPr="006C1E60" w14:paraId="39D2BE5D" w14:textId="77777777" w:rsidTr="005C5A59">
        <w:trPr>
          <w:trHeight w:val="1031"/>
        </w:trPr>
        <w:tc>
          <w:tcPr>
            <w:tcW w:w="3827" w:type="dxa"/>
          </w:tcPr>
          <w:p w14:paraId="3E96D43F" w14:textId="0B052AD3" w:rsidR="005156C2" w:rsidRPr="006C1E60" w:rsidRDefault="005156C2" w:rsidP="005156C2">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w:t>
            </w:r>
            <w:r w:rsidR="00B87818"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で2.を選択した場合】</w:t>
            </w:r>
          </w:p>
          <w:p w14:paraId="3B594B34" w14:textId="0BF2CC76" w:rsidR="005156C2" w:rsidRPr="006C1E60" w:rsidRDefault="005156C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中学生</w:t>
            </w:r>
            <w:r w:rsidRPr="006C1E60">
              <w:rPr>
                <w:rFonts w:ascii="Meiryo UI" w:eastAsia="Meiryo UI" w:hAnsi="Meiryo UI" w:hint="eastAsia"/>
                <w:color w:val="000000" w:themeColor="text1"/>
                <w:u w:val="single"/>
              </w:rPr>
              <w:t>】</w:t>
            </w:r>
            <w:r w:rsidR="00582D6D" w:rsidRPr="006C1E60">
              <w:rPr>
                <w:rFonts w:ascii="Meiryo UI" w:eastAsia="Meiryo UI" w:hAnsi="Meiryo UI" w:hint="eastAsia"/>
                <w:color w:val="000000" w:themeColor="text1"/>
              </w:rPr>
              <w:t>令和７年9月に貴事業所を利用した中</w:t>
            </w:r>
            <w:r w:rsidRPr="006C1E60">
              <w:rPr>
                <w:rFonts w:ascii="Meiryo UI" w:eastAsia="Meiryo UI" w:hAnsi="Meiryo UI" w:hint="eastAsia"/>
                <w:color w:val="000000" w:themeColor="text1"/>
              </w:rPr>
              <w:t>学生の障害種別</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6BA6ED51" w14:textId="77777777" w:rsidR="005156C2" w:rsidRPr="006C1E60" w:rsidRDefault="005156C2" w:rsidP="005156C2">
            <w:pPr>
              <w:kinsoku w:val="0"/>
              <w:overflowPunct w:val="0"/>
              <w:autoSpaceDE w:val="0"/>
              <w:autoSpaceDN w:val="0"/>
              <w:rPr>
                <w:rFonts w:ascii="Meiryo UI" w:eastAsia="Meiryo UI" w:hAnsi="Meiryo UI"/>
                <w:b/>
                <w:bCs/>
                <w:color w:val="000000" w:themeColor="text1"/>
                <w:szCs w:val="21"/>
              </w:rPr>
            </w:pPr>
          </w:p>
          <w:p w14:paraId="7DEB3E0C" w14:textId="77777777" w:rsidR="005156C2" w:rsidRPr="006C1E60" w:rsidRDefault="005156C2" w:rsidP="005156C2">
            <w:pPr>
              <w:kinsoku w:val="0"/>
              <w:overflowPunct w:val="0"/>
              <w:autoSpaceDE w:val="0"/>
              <w:autoSpaceDN w:val="0"/>
              <w:ind w:left="315" w:hangingChars="150" w:hanging="315"/>
              <w:rPr>
                <w:rFonts w:ascii="Meiryo UI" w:eastAsia="Meiryo UI" w:hAnsi="Meiryo UI"/>
                <w:color w:val="000000" w:themeColor="text1"/>
                <w:szCs w:val="21"/>
              </w:rPr>
            </w:pPr>
            <w:r w:rsidRPr="006C1E60">
              <w:rPr>
                <w:rFonts w:ascii="Meiryo UI" w:eastAsia="Meiryo UI" w:hAnsi="Meiryo UI" w:hint="eastAsia"/>
                <w:color w:val="000000" w:themeColor="text1"/>
                <w:szCs w:val="21"/>
              </w:rPr>
              <w:t>※複数の障害がある児童については、主たるもの１つを選択</w:t>
            </w:r>
          </w:p>
          <w:p w14:paraId="286D191D" w14:textId="44B85BDA" w:rsidR="005156C2" w:rsidRPr="006C1E60" w:rsidRDefault="005156C2" w:rsidP="005156C2">
            <w:pPr>
              <w:kinsoku w:val="0"/>
              <w:overflowPunct w:val="0"/>
              <w:autoSpaceDE w:val="0"/>
              <w:autoSpaceDN w:val="0"/>
              <w:ind w:left="174" w:hangingChars="83" w:hanging="174"/>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※重度心身障害で医療的ケアが必要な場合は、「9.重度心身障害」を選択</w:t>
            </w:r>
          </w:p>
        </w:tc>
        <w:tc>
          <w:tcPr>
            <w:tcW w:w="709" w:type="dxa"/>
          </w:tcPr>
          <w:p w14:paraId="7C693636" w14:textId="6FA8A005"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330FDA40"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視覚障害</w:t>
            </w:r>
          </w:p>
          <w:p w14:paraId="02349B9A"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聴覚障害</w:t>
            </w:r>
          </w:p>
          <w:p w14:paraId="374207F6"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言語障害</w:t>
            </w:r>
          </w:p>
          <w:p w14:paraId="7B3837DD"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肢体不自由</w:t>
            </w:r>
          </w:p>
          <w:p w14:paraId="36C425C7"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内部機能障害</w:t>
            </w:r>
          </w:p>
          <w:p w14:paraId="1DEA0CF3"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知的障害</w:t>
            </w:r>
          </w:p>
          <w:p w14:paraId="36FF8EF5"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発達障害</w:t>
            </w:r>
          </w:p>
          <w:p w14:paraId="051C2E31"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精神障害（発達障害を除く）</w:t>
            </w:r>
          </w:p>
          <w:p w14:paraId="2524B178" w14:textId="77777777" w:rsidR="005156C2" w:rsidRPr="006C1E60" w:rsidRDefault="005156C2">
            <w:pPr>
              <w:pStyle w:val="a9"/>
              <w:numPr>
                <w:ilvl w:val="0"/>
                <w:numId w:val="8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重度心身障害</w:t>
            </w:r>
          </w:p>
          <w:p w14:paraId="5521AD3D" w14:textId="31C893C3" w:rsidR="005156C2" w:rsidRPr="006C1E60" w:rsidRDefault="005156C2">
            <w:pPr>
              <w:pStyle w:val="a9"/>
              <w:numPr>
                <w:ilvl w:val="0"/>
                <w:numId w:val="83"/>
              </w:numPr>
              <w:rPr>
                <w:rFonts w:ascii="Meiryo UI" w:eastAsia="Meiryo UI" w:hAnsi="Meiryo UI"/>
                <w:color w:val="000000" w:themeColor="text1"/>
              </w:rPr>
            </w:pPr>
            <w:r w:rsidRPr="006C1E60">
              <w:rPr>
                <w:rFonts w:ascii="Meiryo UI" w:eastAsia="Meiryo UI" w:hAnsi="Meiryo UI" w:hint="eastAsia"/>
                <w:color w:val="000000" w:themeColor="text1"/>
                <w:szCs w:val="21"/>
              </w:rPr>
              <w:t>医療的ケア</w:t>
            </w:r>
          </w:p>
          <w:p w14:paraId="6B51BD29" w14:textId="106D88B1" w:rsidR="005156C2" w:rsidRPr="006C1E60" w:rsidRDefault="005156C2">
            <w:pPr>
              <w:pStyle w:val="a9"/>
              <w:numPr>
                <w:ilvl w:val="0"/>
                <w:numId w:val="83"/>
              </w:numPr>
              <w:rPr>
                <w:rFonts w:ascii="Meiryo UI" w:eastAsia="Meiryo UI" w:hAnsi="Meiryo UI"/>
                <w:color w:val="000000" w:themeColor="text1"/>
              </w:rPr>
            </w:pPr>
            <w:r w:rsidRPr="006C1E60">
              <w:rPr>
                <w:rFonts w:ascii="Meiryo UI" w:eastAsia="Meiryo UI" w:hAnsi="Meiryo UI" w:hint="eastAsia"/>
                <w:color w:val="000000" w:themeColor="text1"/>
                <w:szCs w:val="21"/>
              </w:rPr>
              <w:t>その他</w:t>
            </w:r>
          </w:p>
        </w:tc>
      </w:tr>
      <w:tr w:rsidR="006C1E60" w:rsidRPr="006C1E60" w14:paraId="3588CB51" w14:textId="77777777" w:rsidTr="005C5A59">
        <w:trPr>
          <w:trHeight w:val="1031"/>
        </w:trPr>
        <w:tc>
          <w:tcPr>
            <w:tcW w:w="3827" w:type="dxa"/>
          </w:tcPr>
          <w:p w14:paraId="55324BA7" w14:textId="5E922330" w:rsidR="005156C2" w:rsidRPr="006C1E60" w:rsidRDefault="005156C2" w:rsidP="00295D8C">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w:t>
            </w:r>
            <w:r w:rsidR="00B87818"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で2.を選択した場合】</w:t>
            </w:r>
          </w:p>
          <w:p w14:paraId="058D1BD7" w14:textId="1132A928" w:rsidR="005156C2" w:rsidRPr="006C1E60" w:rsidRDefault="005156C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中学生</w:t>
            </w:r>
            <w:r w:rsidRPr="006C1E60">
              <w:rPr>
                <w:rFonts w:ascii="Meiryo UI" w:eastAsia="Meiryo UI" w:hAnsi="Meiryo UI" w:hint="eastAsia"/>
                <w:color w:val="000000" w:themeColor="text1"/>
                <w:u w:val="single"/>
              </w:rPr>
              <w:t>】</w:t>
            </w:r>
            <w:r w:rsidR="00582D6D" w:rsidRPr="006C1E60">
              <w:rPr>
                <w:rFonts w:ascii="Meiryo UI" w:eastAsia="Meiryo UI" w:hAnsi="Meiryo UI" w:hint="eastAsia"/>
                <w:color w:val="000000" w:themeColor="text1"/>
              </w:rPr>
              <w:t>令和７年9月に貴事業所を利用した中学生の</w:t>
            </w:r>
            <w:r w:rsidRPr="006C1E60">
              <w:rPr>
                <w:rFonts w:ascii="Meiryo UI" w:eastAsia="Meiryo UI" w:hAnsi="Meiryo UI" w:hint="eastAsia"/>
                <w:color w:val="000000" w:themeColor="text1"/>
              </w:rPr>
              <w:t>障害種別、</w:t>
            </w:r>
            <w:r w:rsidRPr="006C1E60">
              <w:rPr>
                <w:rFonts w:ascii="Meiryo UI" w:eastAsia="Meiryo UI" w:hAnsi="Meiryo UI"/>
                <w:color w:val="000000" w:themeColor="text1"/>
              </w:rPr>
              <w:t>学校</w:t>
            </w:r>
            <w:r w:rsidRPr="006C1E60">
              <w:rPr>
                <w:rFonts w:ascii="Meiryo UI" w:eastAsia="Meiryo UI" w:hAnsi="Meiryo UI" w:hint="eastAsia"/>
                <w:color w:val="000000" w:themeColor="text1"/>
              </w:rPr>
              <w:t>・学級の所属別</w:t>
            </w:r>
            <w:r w:rsidRPr="006C1E60">
              <w:rPr>
                <w:rFonts w:ascii="Meiryo UI" w:eastAsia="Meiryo UI" w:hAnsi="Meiryo UI"/>
                <w:color w:val="000000" w:themeColor="text1"/>
              </w:rPr>
              <w:t>の</w:t>
            </w:r>
            <w:r w:rsidRPr="006C1E60">
              <w:rPr>
                <w:rFonts w:ascii="Meiryo UI" w:eastAsia="Meiryo UI" w:hAnsi="Meiryo UI" w:hint="eastAsia"/>
                <w:color w:val="000000" w:themeColor="text1"/>
              </w:rPr>
              <w:t>実</w:t>
            </w:r>
            <w:r w:rsidRPr="006C1E60">
              <w:rPr>
                <w:rFonts w:ascii="Meiryo UI" w:eastAsia="Meiryo UI" w:hAnsi="Meiryo UI"/>
                <w:color w:val="000000" w:themeColor="text1"/>
              </w:rPr>
              <w:t>利用人数</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1171B63D" w14:textId="77777777" w:rsidR="005156C2" w:rsidRPr="006C1E60" w:rsidRDefault="005156C2" w:rsidP="005156C2">
            <w:pPr>
              <w:kinsoku w:val="0"/>
              <w:overflowPunct w:val="0"/>
              <w:autoSpaceDE w:val="0"/>
              <w:autoSpaceDN w:val="0"/>
              <w:rPr>
                <w:rFonts w:ascii="Meiryo UI" w:eastAsia="Meiryo UI" w:hAnsi="Meiryo UI"/>
                <w:color w:val="000000" w:themeColor="text1"/>
                <w:szCs w:val="21"/>
              </w:rPr>
            </w:pPr>
          </w:p>
          <w:p w14:paraId="6578DCFE" w14:textId="77777777" w:rsidR="005156C2" w:rsidRPr="006C1E60" w:rsidRDefault="005156C2" w:rsidP="005156C2">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szCs w:val="21"/>
              </w:rPr>
              <w:t>※重度心身障害、医療的ケアに該当する利用者がいる場合は、医療的ケア区分別の児童の人数を記載</w:t>
            </w:r>
            <w:r w:rsidRPr="006C1E60">
              <w:rPr>
                <w:rFonts w:ascii="Meiryo UI" w:eastAsia="Meiryo UI" w:hAnsi="Meiryo UI" w:hint="eastAsia"/>
                <w:color w:val="000000" w:themeColor="text1"/>
              </w:rPr>
              <w:t>。</w:t>
            </w:r>
            <w:r w:rsidRPr="006C1E60">
              <w:rPr>
                <w:rFonts w:ascii="Meiryo UI" w:eastAsia="Meiryo UI" w:hAnsi="Meiryo UI" w:hint="eastAsia"/>
                <w:color w:val="000000" w:themeColor="text1"/>
                <w:szCs w:val="21"/>
              </w:rPr>
              <w:t>医療的ケア区分に</w:t>
            </w:r>
            <w:r w:rsidRPr="006C1E60">
              <w:rPr>
                <w:rFonts w:ascii="Meiryo UI" w:eastAsia="Meiryo UI" w:hAnsi="Meiryo UI" w:hint="eastAsia"/>
                <w:color w:val="000000" w:themeColor="text1"/>
              </w:rPr>
              <w:t>該当する児童がいない場合は、「0」を入力してください。</w:t>
            </w:r>
          </w:p>
          <w:p w14:paraId="5268FF4D" w14:textId="77777777" w:rsidR="005156C2" w:rsidRPr="006C1E60" w:rsidRDefault="005156C2" w:rsidP="005156C2">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rPr>
              <w:t>※医療的ケア区分１、２、３は、それぞれ、医療的ケアスコアが3点以上、16点以上、32点以上の場合を指す</w:t>
            </w:r>
          </w:p>
        </w:tc>
        <w:tc>
          <w:tcPr>
            <w:tcW w:w="709" w:type="dxa"/>
          </w:tcPr>
          <w:p w14:paraId="21170F35" w14:textId="77777777"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1817CEA9" w14:textId="17E23656" w:rsidR="005156C2" w:rsidRPr="006C1E60" w:rsidRDefault="005156C2"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問2</w:t>
            </w:r>
            <w:r w:rsidR="00B82CA7" w:rsidRPr="006C1E60">
              <w:rPr>
                <w:rFonts w:ascii="游ゴシック" w:eastAsia="游ゴシック" w:hAnsi="游ゴシック" w:hint="eastAsia"/>
                <w:color w:val="000000" w:themeColor="text1"/>
                <w:sz w:val="20"/>
                <w:szCs w:val="20"/>
                <w:shd w:val="pct15" w:color="auto" w:fill="FFFFFF"/>
              </w:rPr>
              <w:t>5</w:t>
            </w:r>
            <w:r w:rsidRPr="006C1E60">
              <w:rPr>
                <w:rFonts w:ascii="游ゴシック" w:eastAsia="游ゴシック" w:hAnsi="游ゴシック" w:hint="eastAsia"/>
                <w:color w:val="000000" w:themeColor="text1"/>
                <w:sz w:val="20"/>
                <w:szCs w:val="20"/>
                <w:shd w:val="pct15" w:color="auto" w:fill="FFFFFF"/>
              </w:rPr>
              <w:t>で選択</w:t>
            </w:r>
            <w:r w:rsidR="002A355B" w:rsidRPr="006C1E60">
              <w:rPr>
                <w:rFonts w:ascii="游ゴシック" w:eastAsia="游ゴシック" w:hAnsi="游ゴシック" w:hint="eastAsia"/>
                <w:color w:val="000000" w:themeColor="text1"/>
                <w:sz w:val="20"/>
                <w:szCs w:val="20"/>
                <w:shd w:val="pct15" w:color="auto" w:fill="FFFFFF"/>
              </w:rPr>
              <w:t>し</w:t>
            </w:r>
            <w:r w:rsidRPr="006C1E60">
              <w:rPr>
                <w:rFonts w:ascii="游ゴシック" w:eastAsia="游ゴシック" w:hAnsi="游ゴシック" w:hint="eastAsia"/>
                <w:color w:val="000000" w:themeColor="text1"/>
                <w:sz w:val="20"/>
                <w:szCs w:val="20"/>
                <w:shd w:val="pct15" w:color="auto" w:fill="FFFFFF"/>
              </w:rPr>
              <w:t>た障害種</w:t>
            </w:r>
            <w:r w:rsidR="00B82CA7" w:rsidRPr="006C1E60">
              <w:rPr>
                <w:rFonts w:ascii="游ゴシック" w:eastAsia="游ゴシック" w:hAnsi="游ゴシック" w:hint="eastAsia"/>
                <w:color w:val="000000" w:themeColor="text1"/>
                <w:sz w:val="20"/>
                <w:szCs w:val="20"/>
                <w:shd w:val="pct15" w:color="auto" w:fill="FFFFFF"/>
              </w:rPr>
              <w:t>の</w:t>
            </w:r>
            <w:r w:rsidRPr="006C1E60">
              <w:rPr>
                <w:rFonts w:ascii="游ゴシック" w:eastAsia="游ゴシック" w:hAnsi="游ゴシック" w:hint="eastAsia"/>
                <w:color w:val="000000" w:themeColor="text1"/>
                <w:sz w:val="20"/>
                <w:szCs w:val="20"/>
                <w:shd w:val="pct15" w:color="auto" w:fill="FFFFFF"/>
              </w:rPr>
              <w:t>回答欄</w:t>
            </w:r>
            <w:r w:rsidR="000C237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0C237C" w:rsidRPr="006C1E60">
              <w:rPr>
                <w:rFonts w:ascii="游ゴシック" w:eastAsia="游ゴシック" w:hAnsi="游ゴシック" w:hint="eastAsia"/>
                <w:color w:val="000000" w:themeColor="text1"/>
                <w:sz w:val="20"/>
                <w:szCs w:val="20"/>
                <w:shd w:val="pct15" w:color="auto" w:fill="FFFFFF"/>
              </w:rPr>
              <w:t>されます</w:t>
            </w:r>
          </w:p>
          <w:p w14:paraId="645FF778" w14:textId="77777777" w:rsidR="005156C2" w:rsidRPr="006C1E60" w:rsidRDefault="005156C2" w:rsidP="005156C2">
            <w:pPr>
              <w:kinsoku w:val="0"/>
              <w:overflowPunct w:val="0"/>
              <w:autoSpaceDE w:val="0"/>
              <w:autoSpaceDN w:val="0"/>
              <w:ind w:left="172" w:hangingChars="82" w:hanging="172"/>
              <w:rPr>
                <w:rFonts w:ascii="Meiryo UI" w:eastAsia="Meiryo UI" w:hAnsi="Meiryo UI"/>
                <w:color w:val="000000" w:themeColor="text1"/>
                <w:szCs w:val="21"/>
              </w:rPr>
            </w:pPr>
          </w:p>
          <w:tbl>
            <w:tblPr>
              <w:tblStyle w:val="ab"/>
              <w:tblW w:w="4845" w:type="dxa"/>
              <w:tblLayout w:type="fixed"/>
              <w:tblLook w:val="04A0" w:firstRow="1" w:lastRow="0" w:firstColumn="1" w:lastColumn="0" w:noHBand="0" w:noVBand="1"/>
            </w:tblPr>
            <w:tblGrid>
              <w:gridCol w:w="2201"/>
              <w:gridCol w:w="661"/>
              <w:gridCol w:w="661"/>
              <w:gridCol w:w="661"/>
              <w:gridCol w:w="661"/>
            </w:tblGrid>
            <w:tr w:rsidR="006C1E60" w:rsidRPr="006C1E60" w14:paraId="6C8CAABE" w14:textId="77777777" w:rsidTr="001628AD">
              <w:trPr>
                <w:cantSplit/>
                <w:trHeight w:val="2034"/>
              </w:trPr>
              <w:tc>
                <w:tcPr>
                  <w:tcW w:w="2201" w:type="dxa"/>
                  <w:shd w:val="clear" w:color="auto" w:fill="D9D9D9" w:themeFill="background1" w:themeFillShade="D9"/>
                </w:tcPr>
                <w:p w14:paraId="50A59AC6" w14:textId="77777777" w:rsidR="005156C2" w:rsidRPr="006C1E60" w:rsidRDefault="005156C2" w:rsidP="005156C2">
                  <w:pPr>
                    <w:spacing w:line="240" w:lineRule="exact"/>
                    <w:jc w:val="left"/>
                    <w:rPr>
                      <w:rFonts w:ascii="Meiryo UI" w:eastAsia="Meiryo UI" w:hAnsi="Meiryo UI"/>
                      <w:color w:val="000000" w:themeColor="text1"/>
                      <w:sz w:val="18"/>
                      <w:szCs w:val="18"/>
                    </w:rPr>
                  </w:pPr>
                </w:p>
              </w:tc>
              <w:tc>
                <w:tcPr>
                  <w:tcW w:w="661" w:type="dxa"/>
                  <w:shd w:val="clear" w:color="auto" w:fill="D9D9D9" w:themeFill="background1" w:themeFillShade="D9"/>
                  <w:textDirection w:val="tbRlV"/>
                  <w:vAlign w:val="center"/>
                </w:tcPr>
                <w:p w14:paraId="7C2F7225"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①通常学級</w:t>
                  </w:r>
                </w:p>
              </w:tc>
              <w:tc>
                <w:tcPr>
                  <w:tcW w:w="661" w:type="dxa"/>
                  <w:shd w:val="clear" w:color="auto" w:fill="D9D9D9" w:themeFill="background1" w:themeFillShade="D9"/>
                  <w:textDirection w:val="tbRlV"/>
                  <w:vAlign w:val="center"/>
                </w:tcPr>
                <w:p w14:paraId="433AFBF0" w14:textId="77777777" w:rsidR="005156C2" w:rsidRPr="006C1E60" w:rsidRDefault="005156C2" w:rsidP="005156C2">
                  <w:pPr>
                    <w:spacing w:line="240" w:lineRule="exact"/>
                    <w:jc w:val="left"/>
                    <w:rPr>
                      <w:rFonts w:ascii="Meiryo UI" w:eastAsia="Meiryo UI" w:hAnsi="Meiryo UI"/>
                      <w:color w:val="000000" w:themeColor="text1"/>
                      <w:sz w:val="18"/>
                      <w:szCs w:val="18"/>
                      <w:lang w:eastAsia="zh-CN"/>
                    </w:rPr>
                  </w:pPr>
                  <w:r w:rsidRPr="006C1E60">
                    <w:rPr>
                      <w:rFonts w:ascii="Meiryo UI" w:eastAsia="Meiryo UI" w:hAnsi="Meiryo UI" w:hint="eastAsia"/>
                      <w:color w:val="000000" w:themeColor="text1"/>
                      <w:sz w:val="18"/>
                      <w:szCs w:val="18"/>
                      <w:lang w:eastAsia="zh-CN"/>
                    </w:rPr>
                    <w:t>②通常学級（通級利用）</w:t>
                  </w:r>
                </w:p>
              </w:tc>
              <w:tc>
                <w:tcPr>
                  <w:tcW w:w="661" w:type="dxa"/>
                  <w:shd w:val="clear" w:color="auto" w:fill="D9D9D9" w:themeFill="background1" w:themeFillShade="D9"/>
                  <w:textDirection w:val="tbRlV"/>
                  <w:vAlign w:val="center"/>
                </w:tcPr>
                <w:p w14:paraId="48E001D3"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③特別支援学級</w:t>
                  </w:r>
                </w:p>
              </w:tc>
              <w:tc>
                <w:tcPr>
                  <w:tcW w:w="661" w:type="dxa"/>
                  <w:shd w:val="clear" w:color="auto" w:fill="D9D9D9" w:themeFill="background1" w:themeFillShade="D9"/>
                  <w:textDirection w:val="tbRlV"/>
                  <w:vAlign w:val="center"/>
                </w:tcPr>
                <w:p w14:paraId="54B2DB1C"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④特別支援学校</w:t>
                  </w:r>
                </w:p>
              </w:tc>
            </w:tr>
            <w:tr w:rsidR="006C1E60" w:rsidRPr="006C1E60" w14:paraId="6A618C40" w14:textId="77777777" w:rsidTr="001628AD">
              <w:tc>
                <w:tcPr>
                  <w:tcW w:w="2201" w:type="dxa"/>
                  <w:shd w:val="clear" w:color="auto" w:fill="D9D9D9" w:themeFill="background1" w:themeFillShade="D9"/>
                </w:tcPr>
                <w:p w14:paraId="6B7F389A"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視覚障害</w:t>
                  </w:r>
                </w:p>
              </w:tc>
              <w:tc>
                <w:tcPr>
                  <w:tcW w:w="661" w:type="dxa"/>
                </w:tcPr>
                <w:p w14:paraId="0AAB564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A19655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B509C8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E90F70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D89BF43" w14:textId="77777777" w:rsidTr="001628AD">
              <w:tc>
                <w:tcPr>
                  <w:tcW w:w="2201" w:type="dxa"/>
                  <w:shd w:val="clear" w:color="auto" w:fill="D9D9D9" w:themeFill="background1" w:themeFillShade="D9"/>
                </w:tcPr>
                <w:p w14:paraId="3B4E62BE"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聴覚障害</w:t>
                  </w:r>
                </w:p>
              </w:tc>
              <w:tc>
                <w:tcPr>
                  <w:tcW w:w="661" w:type="dxa"/>
                </w:tcPr>
                <w:p w14:paraId="492EF7A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9DF995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20A3FA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E38A11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97485A4" w14:textId="77777777" w:rsidTr="001628AD">
              <w:tc>
                <w:tcPr>
                  <w:tcW w:w="2201" w:type="dxa"/>
                  <w:shd w:val="clear" w:color="auto" w:fill="D9D9D9" w:themeFill="background1" w:themeFillShade="D9"/>
                </w:tcPr>
                <w:p w14:paraId="687B4321"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言語障害</w:t>
                  </w:r>
                </w:p>
              </w:tc>
              <w:tc>
                <w:tcPr>
                  <w:tcW w:w="661" w:type="dxa"/>
                </w:tcPr>
                <w:p w14:paraId="5BCB485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0A40FE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102A48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D6F7F5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660FFDE" w14:textId="77777777" w:rsidTr="001628AD">
              <w:tc>
                <w:tcPr>
                  <w:tcW w:w="2201" w:type="dxa"/>
                  <w:shd w:val="clear" w:color="auto" w:fill="D9D9D9" w:themeFill="background1" w:themeFillShade="D9"/>
                </w:tcPr>
                <w:p w14:paraId="3637D366"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肢体不自由</w:t>
                  </w:r>
                </w:p>
              </w:tc>
              <w:tc>
                <w:tcPr>
                  <w:tcW w:w="661" w:type="dxa"/>
                </w:tcPr>
                <w:p w14:paraId="16B5BC5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506DF4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3B0447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C3F606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5C7F48C" w14:textId="77777777" w:rsidTr="001628AD">
              <w:tc>
                <w:tcPr>
                  <w:tcW w:w="2201" w:type="dxa"/>
                  <w:shd w:val="clear" w:color="auto" w:fill="D9D9D9" w:themeFill="background1" w:themeFillShade="D9"/>
                </w:tcPr>
                <w:p w14:paraId="1244BBF2"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内部機能障害</w:t>
                  </w:r>
                </w:p>
              </w:tc>
              <w:tc>
                <w:tcPr>
                  <w:tcW w:w="661" w:type="dxa"/>
                </w:tcPr>
                <w:p w14:paraId="71EAF3A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D92251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AA67C1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FF42F5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51507FA5" w14:textId="77777777" w:rsidTr="001628AD">
              <w:tc>
                <w:tcPr>
                  <w:tcW w:w="2201" w:type="dxa"/>
                  <w:shd w:val="clear" w:color="auto" w:fill="D9D9D9" w:themeFill="background1" w:themeFillShade="D9"/>
                </w:tcPr>
                <w:p w14:paraId="62FD424C"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知的障害</w:t>
                  </w:r>
                </w:p>
              </w:tc>
              <w:tc>
                <w:tcPr>
                  <w:tcW w:w="661" w:type="dxa"/>
                </w:tcPr>
                <w:p w14:paraId="28E55A9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1D12BC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089FBE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89117F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285B14E" w14:textId="77777777" w:rsidTr="001628AD">
              <w:tc>
                <w:tcPr>
                  <w:tcW w:w="2201" w:type="dxa"/>
                  <w:shd w:val="clear" w:color="auto" w:fill="D9D9D9" w:themeFill="background1" w:themeFillShade="D9"/>
                </w:tcPr>
                <w:p w14:paraId="183DC9E4"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発達障害</w:t>
                  </w:r>
                </w:p>
              </w:tc>
              <w:tc>
                <w:tcPr>
                  <w:tcW w:w="661" w:type="dxa"/>
                </w:tcPr>
                <w:p w14:paraId="1576E75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D96320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609F13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677871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14E562A" w14:textId="77777777" w:rsidTr="001628AD">
              <w:tc>
                <w:tcPr>
                  <w:tcW w:w="2201" w:type="dxa"/>
                  <w:shd w:val="clear" w:color="auto" w:fill="D9D9D9" w:themeFill="background1" w:themeFillShade="D9"/>
                </w:tcPr>
                <w:p w14:paraId="1DEFC92A"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精神障害</w:t>
                  </w:r>
                  <w:r w:rsidRPr="006C1E60">
                    <w:rPr>
                      <w:rFonts w:ascii="Meiryo UI" w:eastAsia="Meiryo UI" w:hAnsi="Meiryo UI"/>
                      <w:color w:val="000000" w:themeColor="text1"/>
                      <w:sz w:val="18"/>
                      <w:szCs w:val="18"/>
                    </w:rPr>
                    <w:br/>
                  </w:r>
                  <w:r w:rsidRPr="006C1E60">
                    <w:rPr>
                      <w:rFonts w:ascii="Meiryo UI" w:eastAsia="Meiryo UI" w:hAnsi="Meiryo UI" w:hint="eastAsia"/>
                      <w:color w:val="000000" w:themeColor="text1"/>
                      <w:sz w:val="18"/>
                      <w:szCs w:val="18"/>
                    </w:rPr>
                    <w:t>（発達障害を除く）</w:t>
                  </w:r>
                </w:p>
              </w:tc>
              <w:tc>
                <w:tcPr>
                  <w:tcW w:w="661" w:type="dxa"/>
                </w:tcPr>
                <w:p w14:paraId="1305233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7245EA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950018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D58C36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1E6DC81" w14:textId="77777777" w:rsidTr="001628AD">
              <w:tc>
                <w:tcPr>
                  <w:tcW w:w="2201" w:type="dxa"/>
                  <w:shd w:val="clear" w:color="auto" w:fill="D9D9D9" w:themeFill="background1" w:themeFillShade="D9"/>
                </w:tcPr>
                <w:p w14:paraId="354C3ED5"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重度心身障害</w:t>
                  </w:r>
                </w:p>
              </w:tc>
              <w:tc>
                <w:tcPr>
                  <w:tcW w:w="661" w:type="dxa"/>
                </w:tcPr>
                <w:p w14:paraId="4913465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37EA8E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D234D2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E5304A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FA34148" w14:textId="77777777" w:rsidTr="001628AD">
              <w:tc>
                <w:tcPr>
                  <w:tcW w:w="2201" w:type="dxa"/>
                  <w:shd w:val="clear" w:color="auto" w:fill="D9D9D9" w:themeFill="background1" w:themeFillShade="D9"/>
                </w:tcPr>
                <w:p w14:paraId="60A6062C"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w:t>
                  </w:r>
                </w:p>
              </w:tc>
              <w:tc>
                <w:tcPr>
                  <w:tcW w:w="661" w:type="dxa"/>
                </w:tcPr>
                <w:p w14:paraId="5C47A07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2E5122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8F6898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508048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DCF426F" w14:textId="77777777" w:rsidTr="001628AD">
              <w:tc>
                <w:tcPr>
                  <w:tcW w:w="2201" w:type="dxa"/>
                  <w:shd w:val="clear" w:color="auto" w:fill="D9D9D9" w:themeFill="background1" w:themeFillShade="D9"/>
                </w:tcPr>
                <w:p w14:paraId="250C3981"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61" w:type="dxa"/>
                </w:tcPr>
                <w:p w14:paraId="6106D53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E2F7B0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E8F644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3E07D6F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3C4717C" w14:textId="77777777" w:rsidTr="001628AD">
              <w:tc>
                <w:tcPr>
                  <w:tcW w:w="2201" w:type="dxa"/>
                  <w:shd w:val="clear" w:color="auto" w:fill="D9D9D9" w:themeFill="background1" w:themeFillShade="D9"/>
                </w:tcPr>
                <w:p w14:paraId="233481B4"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w:t>
                  </w:r>
                </w:p>
              </w:tc>
              <w:tc>
                <w:tcPr>
                  <w:tcW w:w="661" w:type="dxa"/>
                </w:tcPr>
                <w:p w14:paraId="3060A70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6F4090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B0A99A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40B53BD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5EFD047" w14:textId="77777777" w:rsidTr="001628AD">
              <w:tc>
                <w:tcPr>
                  <w:tcW w:w="2201" w:type="dxa"/>
                  <w:shd w:val="clear" w:color="auto" w:fill="D9D9D9" w:themeFill="background1" w:themeFillShade="D9"/>
                </w:tcPr>
                <w:p w14:paraId="22424A23"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医療的ケア（重症心身障害を除く）</w:t>
                  </w:r>
                </w:p>
              </w:tc>
              <w:tc>
                <w:tcPr>
                  <w:tcW w:w="661" w:type="dxa"/>
                </w:tcPr>
                <w:p w14:paraId="6422DB0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838C1B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46BF86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5D252B0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85330BB" w14:textId="77777777" w:rsidTr="001628AD">
              <w:tc>
                <w:tcPr>
                  <w:tcW w:w="2201" w:type="dxa"/>
                  <w:shd w:val="clear" w:color="auto" w:fill="D9D9D9" w:themeFill="background1" w:themeFillShade="D9"/>
                </w:tcPr>
                <w:p w14:paraId="0C162ADC"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lastRenderedPageBreak/>
                    <w:t>うち、医療的ケア区分１</w:t>
                  </w:r>
                </w:p>
              </w:tc>
              <w:tc>
                <w:tcPr>
                  <w:tcW w:w="661" w:type="dxa"/>
                </w:tcPr>
                <w:p w14:paraId="4976DF2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05C0C4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1650A8B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F66082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79E9D0BD" w14:textId="77777777" w:rsidTr="001628AD">
              <w:tc>
                <w:tcPr>
                  <w:tcW w:w="2201" w:type="dxa"/>
                  <w:shd w:val="clear" w:color="auto" w:fill="D9D9D9" w:themeFill="background1" w:themeFillShade="D9"/>
                </w:tcPr>
                <w:p w14:paraId="2A81661A"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61" w:type="dxa"/>
                </w:tcPr>
                <w:p w14:paraId="4136CA2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6DF5809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E5440C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1461D9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7CB2A6D" w14:textId="77777777" w:rsidTr="001628AD">
              <w:tc>
                <w:tcPr>
                  <w:tcW w:w="2201" w:type="dxa"/>
                  <w:shd w:val="clear" w:color="auto" w:fill="D9D9D9" w:themeFill="background1" w:themeFillShade="D9"/>
                </w:tcPr>
                <w:p w14:paraId="19F9ED48"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w:t>
                  </w:r>
                </w:p>
              </w:tc>
              <w:tc>
                <w:tcPr>
                  <w:tcW w:w="661" w:type="dxa"/>
                </w:tcPr>
                <w:p w14:paraId="2410A38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2D5E004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0A3D914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Pr>
                <w:p w14:paraId="76FA9FA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382E952" w14:textId="77777777" w:rsidTr="001628AD">
              <w:tc>
                <w:tcPr>
                  <w:tcW w:w="2201" w:type="dxa"/>
                  <w:tcBorders>
                    <w:bottom w:val="double" w:sz="4" w:space="0" w:color="auto"/>
                  </w:tcBorders>
                  <w:shd w:val="clear" w:color="auto" w:fill="D9D9D9" w:themeFill="background1" w:themeFillShade="D9"/>
                </w:tcPr>
                <w:p w14:paraId="182754F7"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その他</w:t>
                  </w:r>
                </w:p>
              </w:tc>
              <w:tc>
                <w:tcPr>
                  <w:tcW w:w="661" w:type="dxa"/>
                  <w:tcBorders>
                    <w:bottom w:val="double" w:sz="4" w:space="0" w:color="auto"/>
                  </w:tcBorders>
                </w:tcPr>
                <w:p w14:paraId="37F3588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0D971F5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799AE5B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bottom w:val="double" w:sz="4" w:space="0" w:color="auto"/>
                  </w:tcBorders>
                </w:tcPr>
                <w:p w14:paraId="466C4AE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5939422" w14:textId="77777777" w:rsidTr="001628AD">
              <w:tc>
                <w:tcPr>
                  <w:tcW w:w="2201" w:type="dxa"/>
                  <w:tcBorders>
                    <w:top w:val="double" w:sz="4" w:space="0" w:color="auto"/>
                  </w:tcBorders>
                  <w:shd w:val="clear" w:color="auto" w:fill="D9D9D9" w:themeFill="background1" w:themeFillShade="D9"/>
                </w:tcPr>
                <w:p w14:paraId="103DC15D"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合計</w:t>
                  </w:r>
                </w:p>
              </w:tc>
              <w:tc>
                <w:tcPr>
                  <w:tcW w:w="661" w:type="dxa"/>
                  <w:tcBorders>
                    <w:top w:val="double" w:sz="4" w:space="0" w:color="auto"/>
                  </w:tcBorders>
                </w:tcPr>
                <w:p w14:paraId="2C2FC6B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3FE6D0E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14E88B1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61" w:type="dxa"/>
                  <w:tcBorders>
                    <w:top w:val="double" w:sz="4" w:space="0" w:color="auto"/>
                  </w:tcBorders>
                </w:tcPr>
                <w:p w14:paraId="382C465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bl>
          <w:p w14:paraId="12AA97A8" w14:textId="77777777" w:rsidR="005156C2" w:rsidRPr="006C1E60" w:rsidRDefault="005156C2" w:rsidP="005156C2">
            <w:pPr>
              <w:rPr>
                <w:rFonts w:ascii="Meiryo UI" w:eastAsia="Meiryo UI" w:hAnsi="Meiryo UI"/>
                <w:color w:val="000000" w:themeColor="text1"/>
              </w:rPr>
            </w:pPr>
          </w:p>
        </w:tc>
      </w:tr>
      <w:tr w:rsidR="006C1E60" w:rsidRPr="006C1E60" w14:paraId="6A80D72E" w14:textId="77777777" w:rsidTr="005C5A59">
        <w:trPr>
          <w:trHeight w:val="1031"/>
        </w:trPr>
        <w:tc>
          <w:tcPr>
            <w:tcW w:w="3827" w:type="dxa"/>
          </w:tcPr>
          <w:p w14:paraId="547C0D3F" w14:textId="3095416D" w:rsidR="005156C2" w:rsidRPr="006C1E60" w:rsidRDefault="005156C2" w:rsidP="005156C2">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w:t>
            </w:r>
            <w:r w:rsidR="00B87818"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で3.を選択した場合】</w:t>
            </w:r>
          </w:p>
          <w:p w14:paraId="36151C3A" w14:textId="2DF754DF" w:rsidR="005156C2" w:rsidRPr="006C1E60" w:rsidRDefault="005156C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高校生</w:t>
            </w:r>
            <w:r w:rsidRPr="006C1E60">
              <w:rPr>
                <w:rFonts w:ascii="Meiryo UI" w:eastAsia="Meiryo UI" w:hAnsi="Meiryo UI" w:hint="eastAsia"/>
                <w:color w:val="000000" w:themeColor="text1"/>
                <w:u w:val="single"/>
              </w:rPr>
              <w:t>】</w:t>
            </w:r>
            <w:r w:rsidR="00582D6D" w:rsidRPr="006C1E60">
              <w:rPr>
                <w:rFonts w:ascii="Meiryo UI" w:eastAsia="Meiryo UI" w:hAnsi="Meiryo UI" w:hint="eastAsia"/>
                <w:color w:val="000000" w:themeColor="text1"/>
              </w:rPr>
              <w:t>令和７年9月に貴事業所を利用した高校生</w:t>
            </w:r>
            <w:r w:rsidRPr="006C1E60">
              <w:rPr>
                <w:rFonts w:ascii="Meiryo UI" w:eastAsia="Meiryo UI" w:hAnsi="Meiryo UI" w:hint="eastAsia"/>
                <w:color w:val="000000" w:themeColor="text1"/>
              </w:rPr>
              <w:t>の障害種別</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62E8BDF3" w14:textId="77777777" w:rsidR="005156C2" w:rsidRPr="006C1E60" w:rsidRDefault="005156C2" w:rsidP="005156C2">
            <w:pPr>
              <w:kinsoku w:val="0"/>
              <w:overflowPunct w:val="0"/>
              <w:autoSpaceDE w:val="0"/>
              <w:autoSpaceDN w:val="0"/>
              <w:rPr>
                <w:rFonts w:ascii="Meiryo UI" w:eastAsia="Meiryo UI" w:hAnsi="Meiryo UI"/>
                <w:b/>
                <w:bCs/>
                <w:color w:val="000000" w:themeColor="text1"/>
                <w:szCs w:val="21"/>
              </w:rPr>
            </w:pPr>
          </w:p>
          <w:p w14:paraId="15CC0E2A" w14:textId="77777777" w:rsidR="005156C2" w:rsidRPr="006C1E60" w:rsidRDefault="005156C2" w:rsidP="005156C2">
            <w:pPr>
              <w:kinsoku w:val="0"/>
              <w:overflowPunct w:val="0"/>
              <w:autoSpaceDE w:val="0"/>
              <w:autoSpaceDN w:val="0"/>
              <w:ind w:left="315" w:hangingChars="150" w:hanging="315"/>
              <w:rPr>
                <w:rFonts w:ascii="Meiryo UI" w:eastAsia="Meiryo UI" w:hAnsi="Meiryo UI"/>
                <w:color w:val="000000" w:themeColor="text1"/>
                <w:szCs w:val="21"/>
              </w:rPr>
            </w:pPr>
            <w:r w:rsidRPr="006C1E60">
              <w:rPr>
                <w:rFonts w:ascii="Meiryo UI" w:eastAsia="Meiryo UI" w:hAnsi="Meiryo UI" w:hint="eastAsia"/>
                <w:color w:val="000000" w:themeColor="text1"/>
                <w:szCs w:val="21"/>
              </w:rPr>
              <w:t>※複数の障害がある児童については、主たるもの１つを選択</w:t>
            </w:r>
          </w:p>
          <w:p w14:paraId="289BC355" w14:textId="50481089" w:rsidR="005156C2" w:rsidRPr="006C1E60" w:rsidRDefault="005156C2" w:rsidP="005156C2">
            <w:pPr>
              <w:kinsoku w:val="0"/>
              <w:overflowPunct w:val="0"/>
              <w:autoSpaceDE w:val="0"/>
              <w:autoSpaceDN w:val="0"/>
              <w:ind w:left="174" w:hangingChars="83" w:hanging="174"/>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※重度心身障害で医療的ケアが必要な場合は、「9.重度心身障害」を選択</w:t>
            </w:r>
          </w:p>
        </w:tc>
        <w:tc>
          <w:tcPr>
            <w:tcW w:w="709" w:type="dxa"/>
          </w:tcPr>
          <w:p w14:paraId="7AA1622D" w14:textId="77AF4935"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1A98769C"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視覚障害</w:t>
            </w:r>
          </w:p>
          <w:p w14:paraId="660AF7FD"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聴覚障害</w:t>
            </w:r>
          </w:p>
          <w:p w14:paraId="4DD8A363"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言語障害</w:t>
            </w:r>
          </w:p>
          <w:p w14:paraId="0B00FE2F"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肢体不自由</w:t>
            </w:r>
          </w:p>
          <w:p w14:paraId="40241629"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内部機能障害</w:t>
            </w:r>
          </w:p>
          <w:p w14:paraId="4372E881"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知的障害</w:t>
            </w:r>
          </w:p>
          <w:p w14:paraId="2A4E6CE3"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発達障害</w:t>
            </w:r>
          </w:p>
          <w:p w14:paraId="1DB41A02"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精神障害（発達障害を除く）</w:t>
            </w:r>
          </w:p>
          <w:p w14:paraId="21567487"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重度心身障害</w:t>
            </w:r>
          </w:p>
          <w:p w14:paraId="6CE55CEE" w14:textId="77777777"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医療的ケア</w:t>
            </w:r>
          </w:p>
          <w:p w14:paraId="1C40516F" w14:textId="25B35C36" w:rsidR="005156C2" w:rsidRPr="006C1E60" w:rsidRDefault="005156C2">
            <w:pPr>
              <w:pStyle w:val="a9"/>
              <w:numPr>
                <w:ilvl w:val="0"/>
                <w:numId w:val="8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p>
        </w:tc>
      </w:tr>
      <w:tr w:rsidR="006C1E60" w:rsidRPr="006C1E60" w14:paraId="7B8E936D" w14:textId="77777777" w:rsidTr="005C5A59">
        <w:trPr>
          <w:trHeight w:val="1031"/>
        </w:trPr>
        <w:tc>
          <w:tcPr>
            <w:tcW w:w="3827" w:type="dxa"/>
          </w:tcPr>
          <w:p w14:paraId="5BECC09C" w14:textId="1D69072D" w:rsidR="005156C2" w:rsidRPr="006C1E60" w:rsidRDefault="005156C2" w:rsidP="00295D8C">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w:t>
            </w:r>
            <w:r w:rsidR="00B87818"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で3.を選択した場合】</w:t>
            </w:r>
          </w:p>
          <w:p w14:paraId="24A606E0" w14:textId="24AC1523" w:rsidR="005156C2" w:rsidRPr="006C1E60" w:rsidRDefault="005156C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高校生</w:t>
            </w:r>
            <w:r w:rsidRPr="006C1E60">
              <w:rPr>
                <w:rFonts w:ascii="Meiryo UI" w:eastAsia="Meiryo UI" w:hAnsi="Meiryo UI" w:hint="eastAsia"/>
                <w:color w:val="000000" w:themeColor="text1"/>
                <w:u w:val="single"/>
              </w:rPr>
              <w:t>】</w:t>
            </w:r>
            <w:r w:rsidR="00582D6D" w:rsidRPr="006C1E60">
              <w:rPr>
                <w:rFonts w:ascii="Meiryo UI" w:eastAsia="Meiryo UI" w:hAnsi="Meiryo UI" w:hint="eastAsia"/>
                <w:color w:val="000000" w:themeColor="text1"/>
              </w:rPr>
              <w:t>令和７年9月に貴事業所を利用した高校生の</w:t>
            </w:r>
            <w:r w:rsidRPr="006C1E60">
              <w:rPr>
                <w:rFonts w:ascii="Meiryo UI" w:eastAsia="Meiryo UI" w:hAnsi="Meiryo UI" w:hint="eastAsia"/>
                <w:color w:val="000000" w:themeColor="text1"/>
              </w:rPr>
              <w:t>障害種別、</w:t>
            </w:r>
            <w:r w:rsidRPr="006C1E60">
              <w:rPr>
                <w:rFonts w:ascii="Meiryo UI" w:eastAsia="Meiryo UI" w:hAnsi="Meiryo UI"/>
                <w:color w:val="000000" w:themeColor="text1"/>
              </w:rPr>
              <w:t>学校</w:t>
            </w:r>
            <w:r w:rsidRPr="006C1E60">
              <w:rPr>
                <w:rFonts w:ascii="Meiryo UI" w:eastAsia="Meiryo UI" w:hAnsi="Meiryo UI" w:hint="eastAsia"/>
                <w:color w:val="000000" w:themeColor="text1"/>
              </w:rPr>
              <w:t>・学級の所属別</w:t>
            </w:r>
            <w:r w:rsidRPr="006C1E60">
              <w:rPr>
                <w:rFonts w:ascii="Meiryo UI" w:eastAsia="Meiryo UI" w:hAnsi="Meiryo UI"/>
                <w:color w:val="000000" w:themeColor="text1"/>
              </w:rPr>
              <w:t>の実利用人数</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10628FED" w14:textId="77777777" w:rsidR="005156C2" w:rsidRPr="006C1E60" w:rsidRDefault="005156C2" w:rsidP="005156C2">
            <w:pPr>
              <w:kinsoku w:val="0"/>
              <w:overflowPunct w:val="0"/>
              <w:autoSpaceDE w:val="0"/>
              <w:autoSpaceDN w:val="0"/>
              <w:rPr>
                <w:rFonts w:ascii="Meiryo UI" w:eastAsia="Meiryo UI" w:hAnsi="Meiryo UI"/>
                <w:color w:val="000000" w:themeColor="text1"/>
                <w:szCs w:val="21"/>
              </w:rPr>
            </w:pPr>
          </w:p>
          <w:p w14:paraId="2689CC3C" w14:textId="77777777" w:rsidR="005156C2" w:rsidRPr="006C1E60" w:rsidRDefault="005156C2" w:rsidP="005156C2">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szCs w:val="21"/>
              </w:rPr>
              <w:t>※重度心身障害、医療的ケアに該当する利用者がいる場合は、医療的ケア区分別の児童の人数を記載</w:t>
            </w:r>
            <w:r w:rsidRPr="006C1E60">
              <w:rPr>
                <w:rFonts w:ascii="Meiryo UI" w:eastAsia="Meiryo UI" w:hAnsi="Meiryo UI" w:hint="eastAsia"/>
                <w:color w:val="000000" w:themeColor="text1"/>
              </w:rPr>
              <w:t>。</w:t>
            </w:r>
            <w:r w:rsidRPr="006C1E60">
              <w:rPr>
                <w:rFonts w:ascii="Meiryo UI" w:eastAsia="Meiryo UI" w:hAnsi="Meiryo UI" w:hint="eastAsia"/>
                <w:color w:val="000000" w:themeColor="text1"/>
                <w:szCs w:val="21"/>
              </w:rPr>
              <w:t>医療的ケア区分に</w:t>
            </w:r>
            <w:r w:rsidRPr="006C1E60">
              <w:rPr>
                <w:rFonts w:ascii="Meiryo UI" w:eastAsia="Meiryo UI" w:hAnsi="Meiryo UI" w:hint="eastAsia"/>
                <w:color w:val="000000" w:themeColor="text1"/>
              </w:rPr>
              <w:t>該当する児童がいない場合は、「0」を入力してください。</w:t>
            </w:r>
          </w:p>
          <w:p w14:paraId="303834B1" w14:textId="77777777" w:rsidR="005156C2" w:rsidRPr="006C1E60" w:rsidRDefault="005156C2" w:rsidP="005156C2">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rPr>
              <w:t>※医療的ケア区分１、２、３は、それぞれ、医療的ケアスコアが3点以上、16点以上、32点以上の場合を指す</w:t>
            </w:r>
          </w:p>
        </w:tc>
        <w:tc>
          <w:tcPr>
            <w:tcW w:w="709" w:type="dxa"/>
          </w:tcPr>
          <w:p w14:paraId="774A299D" w14:textId="77777777"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54F1761C" w14:textId="49AFA013" w:rsidR="005156C2" w:rsidRPr="006C1E60" w:rsidRDefault="005156C2"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問2</w:t>
            </w:r>
            <w:r w:rsidR="00B82CA7" w:rsidRPr="006C1E60">
              <w:rPr>
                <w:rFonts w:ascii="游ゴシック" w:eastAsia="游ゴシック" w:hAnsi="游ゴシック" w:hint="eastAsia"/>
                <w:color w:val="000000" w:themeColor="text1"/>
                <w:sz w:val="20"/>
                <w:szCs w:val="20"/>
                <w:shd w:val="pct15" w:color="auto" w:fill="FFFFFF"/>
              </w:rPr>
              <w:t>7</w:t>
            </w:r>
            <w:r w:rsidRPr="006C1E60">
              <w:rPr>
                <w:rFonts w:ascii="游ゴシック" w:eastAsia="游ゴシック" w:hAnsi="游ゴシック" w:hint="eastAsia"/>
                <w:color w:val="000000" w:themeColor="text1"/>
                <w:sz w:val="20"/>
                <w:szCs w:val="20"/>
                <w:shd w:val="pct15" w:color="auto" w:fill="FFFFFF"/>
              </w:rPr>
              <w:t>で選択</w:t>
            </w:r>
            <w:r w:rsidR="002A355B" w:rsidRPr="006C1E60">
              <w:rPr>
                <w:rFonts w:ascii="游ゴシック" w:eastAsia="游ゴシック" w:hAnsi="游ゴシック" w:hint="eastAsia"/>
                <w:color w:val="000000" w:themeColor="text1"/>
                <w:sz w:val="20"/>
                <w:szCs w:val="20"/>
                <w:shd w:val="pct15" w:color="auto" w:fill="FFFFFF"/>
              </w:rPr>
              <w:t>し</w:t>
            </w:r>
            <w:r w:rsidR="00B82CA7" w:rsidRPr="006C1E60">
              <w:rPr>
                <w:rFonts w:ascii="游ゴシック" w:eastAsia="游ゴシック" w:hAnsi="游ゴシック" w:hint="eastAsia"/>
                <w:color w:val="000000" w:themeColor="text1"/>
                <w:sz w:val="20"/>
                <w:szCs w:val="20"/>
                <w:shd w:val="pct15" w:color="auto" w:fill="FFFFFF"/>
              </w:rPr>
              <w:t>た</w:t>
            </w:r>
            <w:r w:rsidRPr="006C1E60">
              <w:rPr>
                <w:rFonts w:ascii="游ゴシック" w:eastAsia="游ゴシック" w:hAnsi="游ゴシック" w:hint="eastAsia"/>
                <w:color w:val="000000" w:themeColor="text1"/>
                <w:sz w:val="20"/>
                <w:szCs w:val="20"/>
                <w:shd w:val="pct15" w:color="auto" w:fill="FFFFFF"/>
              </w:rPr>
              <w:t>障害種</w:t>
            </w:r>
            <w:r w:rsidR="00B82CA7" w:rsidRPr="006C1E60">
              <w:rPr>
                <w:rFonts w:ascii="游ゴシック" w:eastAsia="游ゴシック" w:hAnsi="游ゴシック" w:hint="eastAsia"/>
                <w:color w:val="000000" w:themeColor="text1"/>
                <w:sz w:val="20"/>
                <w:szCs w:val="20"/>
                <w:shd w:val="pct15" w:color="auto" w:fill="FFFFFF"/>
              </w:rPr>
              <w:t>の</w:t>
            </w:r>
            <w:r w:rsidRPr="006C1E60">
              <w:rPr>
                <w:rFonts w:ascii="游ゴシック" w:eastAsia="游ゴシック" w:hAnsi="游ゴシック" w:hint="eastAsia"/>
                <w:color w:val="000000" w:themeColor="text1"/>
                <w:sz w:val="20"/>
                <w:szCs w:val="20"/>
                <w:shd w:val="pct15" w:color="auto" w:fill="FFFFFF"/>
              </w:rPr>
              <w:t>回答欄</w:t>
            </w:r>
            <w:r w:rsidR="000C237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0C237C" w:rsidRPr="006C1E60">
              <w:rPr>
                <w:rFonts w:ascii="游ゴシック" w:eastAsia="游ゴシック" w:hAnsi="游ゴシック" w:hint="eastAsia"/>
                <w:color w:val="000000" w:themeColor="text1"/>
                <w:sz w:val="20"/>
                <w:szCs w:val="20"/>
                <w:shd w:val="pct15" w:color="auto" w:fill="FFFFFF"/>
              </w:rPr>
              <w:t>されます</w:t>
            </w:r>
          </w:p>
          <w:p w14:paraId="732B5887" w14:textId="77777777" w:rsidR="005156C2" w:rsidRPr="006C1E60" w:rsidRDefault="005156C2" w:rsidP="005156C2">
            <w:pPr>
              <w:ind w:firstLineChars="100" w:firstLine="210"/>
              <w:rPr>
                <w:rFonts w:ascii="Meiryo UI" w:eastAsia="Meiryo UI" w:hAnsi="Meiryo UI"/>
                <w:color w:val="000000" w:themeColor="text1"/>
                <w:szCs w:val="21"/>
              </w:rPr>
            </w:pPr>
          </w:p>
          <w:tbl>
            <w:tblPr>
              <w:tblStyle w:val="ab"/>
              <w:tblW w:w="4704" w:type="dxa"/>
              <w:tblLayout w:type="fixed"/>
              <w:tblLook w:val="04A0" w:firstRow="1" w:lastRow="0" w:firstColumn="1" w:lastColumn="0" w:noHBand="0" w:noVBand="1"/>
            </w:tblPr>
            <w:tblGrid>
              <w:gridCol w:w="2197"/>
              <w:gridCol w:w="626"/>
              <w:gridCol w:w="627"/>
              <w:gridCol w:w="627"/>
              <w:gridCol w:w="627"/>
            </w:tblGrid>
            <w:tr w:rsidR="006C1E60" w:rsidRPr="006C1E60" w14:paraId="7B8F6CBA" w14:textId="77777777" w:rsidTr="005156C2">
              <w:trPr>
                <w:cantSplit/>
                <w:trHeight w:val="2803"/>
              </w:trPr>
              <w:tc>
                <w:tcPr>
                  <w:tcW w:w="2197" w:type="dxa"/>
                  <w:shd w:val="clear" w:color="auto" w:fill="D9D9D9" w:themeFill="background1" w:themeFillShade="D9"/>
                </w:tcPr>
                <w:p w14:paraId="60F033D8" w14:textId="77777777" w:rsidR="005156C2" w:rsidRPr="006C1E60" w:rsidRDefault="005156C2" w:rsidP="005156C2">
                  <w:pPr>
                    <w:spacing w:line="240" w:lineRule="exact"/>
                    <w:jc w:val="left"/>
                    <w:rPr>
                      <w:rFonts w:ascii="Meiryo UI" w:eastAsia="Meiryo UI" w:hAnsi="Meiryo UI"/>
                      <w:color w:val="000000" w:themeColor="text1"/>
                      <w:sz w:val="18"/>
                      <w:szCs w:val="18"/>
                    </w:rPr>
                  </w:pPr>
                </w:p>
              </w:tc>
              <w:tc>
                <w:tcPr>
                  <w:tcW w:w="626" w:type="dxa"/>
                  <w:shd w:val="clear" w:color="auto" w:fill="D9D9D9" w:themeFill="background1" w:themeFillShade="D9"/>
                  <w:textDirection w:val="tbRlV"/>
                  <w:vAlign w:val="center"/>
                </w:tcPr>
                <w:p w14:paraId="7A01C898"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①全日制・通常学級</w:t>
                  </w:r>
                </w:p>
              </w:tc>
              <w:tc>
                <w:tcPr>
                  <w:tcW w:w="627" w:type="dxa"/>
                  <w:shd w:val="clear" w:color="auto" w:fill="D9D9D9" w:themeFill="background1" w:themeFillShade="D9"/>
                  <w:textDirection w:val="tbRlV"/>
                  <w:vAlign w:val="center"/>
                </w:tcPr>
                <w:p w14:paraId="31797B56"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②全日制・通常学級（通級利用）</w:t>
                  </w:r>
                </w:p>
              </w:tc>
              <w:tc>
                <w:tcPr>
                  <w:tcW w:w="627" w:type="dxa"/>
                  <w:shd w:val="clear" w:color="auto" w:fill="D9D9D9" w:themeFill="background1" w:themeFillShade="D9"/>
                  <w:textDirection w:val="tbRlV"/>
                  <w:vAlign w:val="center"/>
                </w:tcPr>
                <w:p w14:paraId="1C7D5F7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③通信制・定時制</w:t>
                  </w:r>
                </w:p>
              </w:tc>
              <w:tc>
                <w:tcPr>
                  <w:tcW w:w="627" w:type="dxa"/>
                  <w:shd w:val="clear" w:color="auto" w:fill="D9D9D9" w:themeFill="background1" w:themeFillShade="D9"/>
                  <w:textDirection w:val="tbRlV"/>
                  <w:vAlign w:val="center"/>
                </w:tcPr>
                <w:p w14:paraId="10C54908"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④特別支援学校</w:t>
                  </w:r>
                </w:p>
              </w:tc>
            </w:tr>
            <w:tr w:rsidR="006C1E60" w:rsidRPr="006C1E60" w14:paraId="4D73A798" w14:textId="77777777" w:rsidTr="005156C2">
              <w:tc>
                <w:tcPr>
                  <w:tcW w:w="2197" w:type="dxa"/>
                  <w:shd w:val="clear" w:color="auto" w:fill="D9D9D9" w:themeFill="background1" w:themeFillShade="D9"/>
                </w:tcPr>
                <w:p w14:paraId="484B1DF2"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視覚障害</w:t>
                  </w:r>
                </w:p>
              </w:tc>
              <w:tc>
                <w:tcPr>
                  <w:tcW w:w="626" w:type="dxa"/>
                </w:tcPr>
                <w:p w14:paraId="04C8A8D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102882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792E8C5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09CB0B0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C6E9F2C" w14:textId="77777777" w:rsidTr="005156C2">
              <w:tc>
                <w:tcPr>
                  <w:tcW w:w="2197" w:type="dxa"/>
                  <w:shd w:val="clear" w:color="auto" w:fill="D9D9D9" w:themeFill="background1" w:themeFillShade="D9"/>
                </w:tcPr>
                <w:p w14:paraId="68F1630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聴覚障害</w:t>
                  </w:r>
                </w:p>
              </w:tc>
              <w:tc>
                <w:tcPr>
                  <w:tcW w:w="626" w:type="dxa"/>
                </w:tcPr>
                <w:p w14:paraId="0F72256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912541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F309E2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72FB63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86522CB" w14:textId="77777777" w:rsidTr="005156C2">
              <w:tc>
                <w:tcPr>
                  <w:tcW w:w="2197" w:type="dxa"/>
                  <w:shd w:val="clear" w:color="auto" w:fill="D9D9D9" w:themeFill="background1" w:themeFillShade="D9"/>
                </w:tcPr>
                <w:p w14:paraId="0ADD1522"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言語障害</w:t>
                  </w:r>
                </w:p>
              </w:tc>
              <w:tc>
                <w:tcPr>
                  <w:tcW w:w="626" w:type="dxa"/>
                </w:tcPr>
                <w:p w14:paraId="5E806B0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7F96D5C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589495F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574976F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EBC7E91" w14:textId="77777777" w:rsidTr="005156C2">
              <w:tc>
                <w:tcPr>
                  <w:tcW w:w="2197" w:type="dxa"/>
                  <w:shd w:val="clear" w:color="auto" w:fill="D9D9D9" w:themeFill="background1" w:themeFillShade="D9"/>
                </w:tcPr>
                <w:p w14:paraId="1AF48969"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肢体不自由</w:t>
                  </w:r>
                </w:p>
              </w:tc>
              <w:tc>
                <w:tcPr>
                  <w:tcW w:w="626" w:type="dxa"/>
                </w:tcPr>
                <w:p w14:paraId="3248357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1737280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A06CD8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206ECF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CD0A01F" w14:textId="77777777" w:rsidTr="005156C2">
              <w:tc>
                <w:tcPr>
                  <w:tcW w:w="2197" w:type="dxa"/>
                  <w:shd w:val="clear" w:color="auto" w:fill="D9D9D9" w:themeFill="background1" w:themeFillShade="D9"/>
                </w:tcPr>
                <w:p w14:paraId="3050502D"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内部機能障害</w:t>
                  </w:r>
                </w:p>
              </w:tc>
              <w:tc>
                <w:tcPr>
                  <w:tcW w:w="626" w:type="dxa"/>
                </w:tcPr>
                <w:p w14:paraId="14209D7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245FD9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121EE43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625378B"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47F1EA5" w14:textId="77777777" w:rsidTr="005156C2">
              <w:tc>
                <w:tcPr>
                  <w:tcW w:w="2197" w:type="dxa"/>
                  <w:shd w:val="clear" w:color="auto" w:fill="D9D9D9" w:themeFill="background1" w:themeFillShade="D9"/>
                </w:tcPr>
                <w:p w14:paraId="0A9B89D3"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知的障害</w:t>
                  </w:r>
                </w:p>
              </w:tc>
              <w:tc>
                <w:tcPr>
                  <w:tcW w:w="626" w:type="dxa"/>
                </w:tcPr>
                <w:p w14:paraId="0C031ED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EC3315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5148AD8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C35BC2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882104C" w14:textId="77777777" w:rsidTr="005156C2">
              <w:tc>
                <w:tcPr>
                  <w:tcW w:w="2197" w:type="dxa"/>
                  <w:shd w:val="clear" w:color="auto" w:fill="D9D9D9" w:themeFill="background1" w:themeFillShade="D9"/>
                </w:tcPr>
                <w:p w14:paraId="7BC78611"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発達障害</w:t>
                  </w:r>
                </w:p>
              </w:tc>
              <w:tc>
                <w:tcPr>
                  <w:tcW w:w="626" w:type="dxa"/>
                </w:tcPr>
                <w:p w14:paraId="306F2A1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3AFA92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74F7FD8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8C4FF4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578A3665" w14:textId="77777777" w:rsidTr="005156C2">
              <w:tc>
                <w:tcPr>
                  <w:tcW w:w="2197" w:type="dxa"/>
                  <w:shd w:val="clear" w:color="auto" w:fill="D9D9D9" w:themeFill="background1" w:themeFillShade="D9"/>
                </w:tcPr>
                <w:p w14:paraId="60B814B7"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精神障害</w:t>
                  </w:r>
                  <w:r w:rsidRPr="006C1E60">
                    <w:rPr>
                      <w:rFonts w:ascii="Meiryo UI" w:eastAsia="Meiryo UI" w:hAnsi="Meiryo UI"/>
                      <w:color w:val="000000" w:themeColor="text1"/>
                      <w:sz w:val="18"/>
                      <w:szCs w:val="18"/>
                    </w:rPr>
                    <w:br/>
                  </w:r>
                  <w:r w:rsidRPr="006C1E60">
                    <w:rPr>
                      <w:rFonts w:ascii="Meiryo UI" w:eastAsia="Meiryo UI" w:hAnsi="Meiryo UI" w:hint="eastAsia"/>
                      <w:color w:val="000000" w:themeColor="text1"/>
                      <w:sz w:val="18"/>
                      <w:szCs w:val="18"/>
                    </w:rPr>
                    <w:t>（発達障害を除く）</w:t>
                  </w:r>
                </w:p>
              </w:tc>
              <w:tc>
                <w:tcPr>
                  <w:tcW w:w="626" w:type="dxa"/>
                </w:tcPr>
                <w:p w14:paraId="10FF99E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8C0229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DFABA8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56D2296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1737DF4" w14:textId="77777777" w:rsidTr="005156C2">
              <w:tc>
                <w:tcPr>
                  <w:tcW w:w="2197" w:type="dxa"/>
                  <w:shd w:val="clear" w:color="auto" w:fill="D9D9D9" w:themeFill="background1" w:themeFillShade="D9"/>
                </w:tcPr>
                <w:p w14:paraId="6C559775"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重度心身障害</w:t>
                  </w:r>
                </w:p>
              </w:tc>
              <w:tc>
                <w:tcPr>
                  <w:tcW w:w="626" w:type="dxa"/>
                </w:tcPr>
                <w:p w14:paraId="2AA04A6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252543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0B7587D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6E81B7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8353680" w14:textId="77777777" w:rsidTr="005156C2">
              <w:tc>
                <w:tcPr>
                  <w:tcW w:w="2197" w:type="dxa"/>
                  <w:shd w:val="clear" w:color="auto" w:fill="D9D9D9" w:themeFill="background1" w:themeFillShade="D9"/>
                </w:tcPr>
                <w:p w14:paraId="46B3B090"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w:t>
                  </w:r>
                </w:p>
              </w:tc>
              <w:tc>
                <w:tcPr>
                  <w:tcW w:w="626" w:type="dxa"/>
                </w:tcPr>
                <w:p w14:paraId="7689639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0FBFB1D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81742B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F67B27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6CFD439" w14:textId="77777777" w:rsidTr="005156C2">
              <w:tc>
                <w:tcPr>
                  <w:tcW w:w="2197" w:type="dxa"/>
                  <w:shd w:val="clear" w:color="auto" w:fill="D9D9D9" w:themeFill="background1" w:themeFillShade="D9"/>
                </w:tcPr>
                <w:p w14:paraId="7C788EBC"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26" w:type="dxa"/>
                </w:tcPr>
                <w:p w14:paraId="3808B20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0A216B3"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54DA34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E7E856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895E077" w14:textId="77777777" w:rsidTr="005156C2">
              <w:tc>
                <w:tcPr>
                  <w:tcW w:w="2197" w:type="dxa"/>
                  <w:shd w:val="clear" w:color="auto" w:fill="D9D9D9" w:themeFill="background1" w:themeFillShade="D9"/>
                </w:tcPr>
                <w:p w14:paraId="2E0D5D75"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w:t>
                  </w:r>
                </w:p>
              </w:tc>
              <w:tc>
                <w:tcPr>
                  <w:tcW w:w="626" w:type="dxa"/>
                </w:tcPr>
                <w:p w14:paraId="51C727A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049C6F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0963485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0DA7A6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18EA5073" w14:textId="77777777" w:rsidTr="005156C2">
              <w:tc>
                <w:tcPr>
                  <w:tcW w:w="2197" w:type="dxa"/>
                  <w:shd w:val="clear" w:color="auto" w:fill="D9D9D9" w:themeFill="background1" w:themeFillShade="D9"/>
                </w:tcPr>
                <w:p w14:paraId="48D0E70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医療的ケア（重症心身障害を除く）</w:t>
                  </w:r>
                </w:p>
              </w:tc>
              <w:tc>
                <w:tcPr>
                  <w:tcW w:w="626" w:type="dxa"/>
                </w:tcPr>
                <w:p w14:paraId="113CFC4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BA6CA6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78AF4AA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77D09B7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96914D8" w14:textId="77777777" w:rsidTr="005156C2">
              <w:tc>
                <w:tcPr>
                  <w:tcW w:w="2197" w:type="dxa"/>
                  <w:shd w:val="clear" w:color="auto" w:fill="D9D9D9" w:themeFill="background1" w:themeFillShade="D9"/>
                </w:tcPr>
                <w:p w14:paraId="701D023F"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w:t>
                  </w:r>
                </w:p>
              </w:tc>
              <w:tc>
                <w:tcPr>
                  <w:tcW w:w="626" w:type="dxa"/>
                </w:tcPr>
                <w:p w14:paraId="23EC2D1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68B7FB0"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0AE47B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5902544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631C863" w14:textId="77777777" w:rsidTr="005156C2">
              <w:tc>
                <w:tcPr>
                  <w:tcW w:w="2197" w:type="dxa"/>
                  <w:shd w:val="clear" w:color="auto" w:fill="D9D9D9" w:themeFill="background1" w:themeFillShade="D9"/>
                </w:tcPr>
                <w:p w14:paraId="5F517A82"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w:t>
                  </w:r>
                </w:p>
              </w:tc>
              <w:tc>
                <w:tcPr>
                  <w:tcW w:w="626" w:type="dxa"/>
                </w:tcPr>
                <w:p w14:paraId="53D5B779"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48EC8C8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5D7DC4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352A635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EDF1827" w14:textId="77777777" w:rsidTr="005156C2">
              <w:tc>
                <w:tcPr>
                  <w:tcW w:w="2197" w:type="dxa"/>
                  <w:shd w:val="clear" w:color="auto" w:fill="D9D9D9" w:themeFill="background1" w:themeFillShade="D9"/>
                </w:tcPr>
                <w:p w14:paraId="2EE15841" w14:textId="77777777" w:rsidR="005156C2" w:rsidRPr="006C1E60" w:rsidRDefault="005156C2" w:rsidP="005156C2">
                  <w:pPr>
                    <w:spacing w:line="240" w:lineRule="exact"/>
                    <w:ind w:firstLineChars="100" w:firstLine="18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lastRenderedPageBreak/>
                    <w:t>うち、医療的ケア区分３</w:t>
                  </w:r>
                </w:p>
              </w:tc>
              <w:tc>
                <w:tcPr>
                  <w:tcW w:w="626" w:type="dxa"/>
                </w:tcPr>
                <w:p w14:paraId="16038AB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20EE0EF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7C0C3D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Pr>
                <w:p w14:paraId="6925EC1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26E7D9A" w14:textId="77777777" w:rsidTr="005156C2">
              <w:tc>
                <w:tcPr>
                  <w:tcW w:w="2197" w:type="dxa"/>
                  <w:tcBorders>
                    <w:bottom w:val="double" w:sz="4" w:space="0" w:color="auto"/>
                  </w:tcBorders>
                  <w:shd w:val="clear" w:color="auto" w:fill="D9D9D9" w:themeFill="background1" w:themeFillShade="D9"/>
                </w:tcPr>
                <w:p w14:paraId="7FAE7C49"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その他</w:t>
                  </w:r>
                </w:p>
              </w:tc>
              <w:tc>
                <w:tcPr>
                  <w:tcW w:w="626" w:type="dxa"/>
                  <w:tcBorders>
                    <w:bottom w:val="double" w:sz="4" w:space="0" w:color="auto"/>
                  </w:tcBorders>
                </w:tcPr>
                <w:p w14:paraId="63E300EA"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bottom w:val="double" w:sz="4" w:space="0" w:color="auto"/>
                  </w:tcBorders>
                </w:tcPr>
                <w:p w14:paraId="16A70FB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bottom w:val="double" w:sz="4" w:space="0" w:color="auto"/>
                  </w:tcBorders>
                </w:tcPr>
                <w:p w14:paraId="221298E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bottom w:val="double" w:sz="4" w:space="0" w:color="auto"/>
                  </w:tcBorders>
                </w:tcPr>
                <w:p w14:paraId="3E7FA876"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6725337" w14:textId="77777777" w:rsidTr="005156C2">
              <w:tc>
                <w:tcPr>
                  <w:tcW w:w="2197" w:type="dxa"/>
                  <w:tcBorders>
                    <w:top w:val="double" w:sz="4" w:space="0" w:color="auto"/>
                  </w:tcBorders>
                  <w:shd w:val="clear" w:color="auto" w:fill="D9D9D9" w:themeFill="background1" w:themeFillShade="D9"/>
                </w:tcPr>
                <w:p w14:paraId="7122C21F" w14:textId="31455770"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合計</w:t>
                  </w:r>
                </w:p>
              </w:tc>
              <w:tc>
                <w:tcPr>
                  <w:tcW w:w="626" w:type="dxa"/>
                  <w:tcBorders>
                    <w:top w:val="double" w:sz="4" w:space="0" w:color="auto"/>
                  </w:tcBorders>
                </w:tcPr>
                <w:p w14:paraId="5D7E047D" w14:textId="792867D9"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top w:val="double" w:sz="4" w:space="0" w:color="auto"/>
                  </w:tcBorders>
                </w:tcPr>
                <w:p w14:paraId="467F1889" w14:textId="1E24D72A"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top w:val="double" w:sz="4" w:space="0" w:color="auto"/>
                  </w:tcBorders>
                </w:tcPr>
                <w:p w14:paraId="14DD138B" w14:textId="065F1CE2"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c>
                <w:tcPr>
                  <w:tcW w:w="627" w:type="dxa"/>
                  <w:tcBorders>
                    <w:top w:val="double" w:sz="4" w:space="0" w:color="auto"/>
                  </w:tcBorders>
                </w:tcPr>
                <w:p w14:paraId="004371D3" w14:textId="09E3CD8A"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bl>
          <w:p w14:paraId="23D54268" w14:textId="77777777" w:rsidR="005156C2" w:rsidRPr="006C1E60" w:rsidRDefault="005156C2" w:rsidP="005156C2">
            <w:pPr>
              <w:rPr>
                <w:rFonts w:ascii="Meiryo UI" w:eastAsia="Meiryo UI" w:hAnsi="Meiryo UI"/>
                <w:color w:val="000000" w:themeColor="text1"/>
                <w:szCs w:val="21"/>
              </w:rPr>
            </w:pPr>
          </w:p>
          <w:p w14:paraId="476151DE" w14:textId="77777777" w:rsidR="005156C2" w:rsidRPr="006C1E60" w:rsidRDefault="005156C2" w:rsidP="005156C2">
            <w:pPr>
              <w:jc w:val="left"/>
              <w:rPr>
                <w:rFonts w:ascii="Meiryo UI" w:eastAsia="Meiryo UI" w:hAnsi="Meiryo UI"/>
                <w:color w:val="000000" w:themeColor="text1"/>
                <w:szCs w:val="21"/>
              </w:rPr>
            </w:pPr>
          </w:p>
        </w:tc>
      </w:tr>
      <w:tr w:rsidR="006C1E60" w:rsidRPr="006C1E60" w14:paraId="3EDA7D95" w14:textId="77777777" w:rsidTr="005C5A59">
        <w:trPr>
          <w:trHeight w:val="1031"/>
        </w:trPr>
        <w:tc>
          <w:tcPr>
            <w:tcW w:w="3827" w:type="dxa"/>
          </w:tcPr>
          <w:p w14:paraId="5317C375" w14:textId="55F215C2" w:rsidR="005156C2" w:rsidRPr="006C1E60" w:rsidRDefault="005156C2" w:rsidP="005156C2">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w:t>
            </w:r>
            <w:r w:rsidR="00B82CA7"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で4.を選択した場合】</w:t>
            </w:r>
          </w:p>
          <w:p w14:paraId="51B234FF" w14:textId="3EA83686" w:rsidR="005156C2" w:rsidRPr="006C1E60" w:rsidRDefault="005156C2">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u w:val="single"/>
              </w:rPr>
              <w:t>専修学校・各種学校生</w:t>
            </w:r>
            <w:r w:rsidRPr="006C1E60">
              <w:rPr>
                <w:rFonts w:ascii="Meiryo UI" w:eastAsia="Meiryo UI" w:hAnsi="Meiryo UI" w:hint="eastAsia"/>
                <w:color w:val="000000" w:themeColor="text1"/>
                <w:u w:val="single"/>
              </w:rPr>
              <w:t>】</w:t>
            </w:r>
            <w:r w:rsidR="000C7CCD" w:rsidRPr="006C1E60">
              <w:rPr>
                <w:rFonts w:ascii="Meiryo UI" w:eastAsia="Meiryo UI" w:hAnsi="Meiryo UI" w:hint="eastAsia"/>
                <w:color w:val="000000" w:themeColor="text1"/>
              </w:rPr>
              <w:t>令和７年9月に貴事業所を利用した専修学校・各種学校生の</w:t>
            </w:r>
            <w:r w:rsidRPr="006C1E60">
              <w:rPr>
                <w:rFonts w:ascii="Meiryo UI" w:eastAsia="Meiryo UI" w:hAnsi="Meiryo UI" w:hint="eastAsia"/>
                <w:color w:val="000000" w:themeColor="text1"/>
              </w:rPr>
              <w:t>障害種別</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3CA7FE24" w14:textId="77777777" w:rsidR="005156C2" w:rsidRPr="006C1E60" w:rsidRDefault="005156C2" w:rsidP="005156C2">
            <w:pPr>
              <w:kinsoku w:val="0"/>
              <w:overflowPunct w:val="0"/>
              <w:autoSpaceDE w:val="0"/>
              <w:autoSpaceDN w:val="0"/>
              <w:rPr>
                <w:rFonts w:ascii="Meiryo UI" w:eastAsia="Meiryo UI" w:hAnsi="Meiryo UI"/>
                <w:b/>
                <w:bCs/>
                <w:color w:val="000000" w:themeColor="text1"/>
                <w:szCs w:val="21"/>
              </w:rPr>
            </w:pPr>
          </w:p>
          <w:p w14:paraId="13CD8D50" w14:textId="77777777" w:rsidR="005156C2" w:rsidRPr="006C1E60" w:rsidRDefault="005156C2" w:rsidP="005156C2">
            <w:pPr>
              <w:kinsoku w:val="0"/>
              <w:overflowPunct w:val="0"/>
              <w:autoSpaceDE w:val="0"/>
              <w:autoSpaceDN w:val="0"/>
              <w:ind w:left="315" w:hangingChars="150" w:hanging="315"/>
              <w:rPr>
                <w:rFonts w:ascii="Meiryo UI" w:eastAsia="Meiryo UI" w:hAnsi="Meiryo UI"/>
                <w:color w:val="000000" w:themeColor="text1"/>
                <w:szCs w:val="21"/>
              </w:rPr>
            </w:pPr>
            <w:r w:rsidRPr="006C1E60">
              <w:rPr>
                <w:rFonts w:ascii="Meiryo UI" w:eastAsia="Meiryo UI" w:hAnsi="Meiryo UI" w:hint="eastAsia"/>
                <w:color w:val="000000" w:themeColor="text1"/>
                <w:szCs w:val="21"/>
              </w:rPr>
              <w:t>※複数の障害がある児童については、主たるもの１つを選択</w:t>
            </w:r>
          </w:p>
          <w:p w14:paraId="4D4CC16B" w14:textId="4FB2EE8F" w:rsidR="005156C2" w:rsidRPr="006C1E60" w:rsidRDefault="005156C2" w:rsidP="000C7CCD">
            <w:pPr>
              <w:kinsoku w:val="0"/>
              <w:overflowPunct w:val="0"/>
              <w:autoSpaceDE w:val="0"/>
              <w:autoSpaceDN w:val="0"/>
              <w:ind w:left="170" w:hangingChars="81" w:hanging="170"/>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※重度心身障害で医療的ケアが必要な場合は、「9.重度心身障害」を選択</w:t>
            </w:r>
          </w:p>
        </w:tc>
        <w:tc>
          <w:tcPr>
            <w:tcW w:w="709" w:type="dxa"/>
          </w:tcPr>
          <w:p w14:paraId="14A4FC6B" w14:textId="1E76BC24"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4C1C82E6"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視覚障害</w:t>
            </w:r>
          </w:p>
          <w:p w14:paraId="7CD698E1"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聴覚障害</w:t>
            </w:r>
          </w:p>
          <w:p w14:paraId="4FB3DC15"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言語障害</w:t>
            </w:r>
          </w:p>
          <w:p w14:paraId="420F04A5"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肢体不自由</w:t>
            </w:r>
          </w:p>
          <w:p w14:paraId="553200D0"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内部機能障害</w:t>
            </w:r>
          </w:p>
          <w:p w14:paraId="7A56015A"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知的障害</w:t>
            </w:r>
          </w:p>
          <w:p w14:paraId="507ED913"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発達障害</w:t>
            </w:r>
          </w:p>
          <w:p w14:paraId="2D5A7FA7"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精神障害（発達障害を除く）</w:t>
            </w:r>
          </w:p>
          <w:p w14:paraId="03DFE3AB"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重度心身障害</w:t>
            </w:r>
          </w:p>
          <w:p w14:paraId="3B085D5F" w14:textId="77777777"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医療的ケア</w:t>
            </w:r>
          </w:p>
          <w:p w14:paraId="1874407B" w14:textId="3916CECD" w:rsidR="005156C2" w:rsidRPr="006C1E60" w:rsidRDefault="005156C2">
            <w:pPr>
              <w:pStyle w:val="a9"/>
              <w:numPr>
                <w:ilvl w:val="0"/>
                <w:numId w:val="8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p>
        </w:tc>
      </w:tr>
      <w:tr w:rsidR="005156C2" w:rsidRPr="006C1E60" w14:paraId="68EBEE72" w14:textId="77777777" w:rsidTr="005C5A59">
        <w:trPr>
          <w:trHeight w:val="1031"/>
        </w:trPr>
        <w:tc>
          <w:tcPr>
            <w:tcW w:w="3827" w:type="dxa"/>
          </w:tcPr>
          <w:p w14:paraId="27BABE60" w14:textId="10A49CF9" w:rsidR="005156C2" w:rsidRPr="006C1E60" w:rsidRDefault="005156C2" w:rsidP="00295D8C">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w:t>
            </w:r>
            <w:r w:rsidR="00B82CA7" w:rsidRPr="006C1E60">
              <w:rPr>
                <w:rFonts w:ascii="Meiryo UI" w:eastAsia="Meiryo UI" w:hAnsi="Meiryo UI" w:hint="eastAsia"/>
                <w:color w:val="000000" w:themeColor="text1"/>
                <w:szCs w:val="21"/>
                <w:shd w:val="pct15" w:color="auto" w:fill="FFFFFF"/>
              </w:rPr>
              <w:t>問20</w:t>
            </w:r>
            <w:r w:rsidRPr="006C1E60">
              <w:rPr>
                <w:rFonts w:ascii="Meiryo UI" w:eastAsia="Meiryo UI" w:hAnsi="Meiryo UI" w:hint="eastAsia"/>
                <w:color w:val="000000" w:themeColor="text1"/>
                <w:szCs w:val="21"/>
                <w:shd w:val="pct15" w:color="auto" w:fill="FFFFFF"/>
              </w:rPr>
              <w:t>で4.を選択した場合】</w:t>
            </w:r>
          </w:p>
          <w:p w14:paraId="4226336E" w14:textId="5EE72DD3" w:rsidR="005156C2" w:rsidRPr="006C1E60" w:rsidRDefault="005156C2">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u w:val="single"/>
              </w:rPr>
              <w:t>【</w:t>
            </w:r>
            <w:r w:rsidRPr="006C1E60">
              <w:rPr>
                <w:rFonts w:ascii="Meiryo UI" w:eastAsia="Meiryo UI" w:hAnsi="Meiryo UI" w:hint="eastAsia"/>
                <w:b/>
                <w:bCs/>
                <w:color w:val="000000" w:themeColor="text1"/>
                <w:szCs w:val="21"/>
                <w:u w:val="single"/>
              </w:rPr>
              <w:t>専修学校・各種学校生</w:t>
            </w:r>
            <w:r w:rsidRPr="006C1E60">
              <w:rPr>
                <w:rFonts w:ascii="Meiryo UI" w:eastAsia="Meiryo UI" w:hAnsi="Meiryo UI" w:hint="eastAsia"/>
                <w:color w:val="000000" w:themeColor="text1"/>
                <w:u w:val="single"/>
              </w:rPr>
              <w:t>】</w:t>
            </w:r>
            <w:r w:rsidR="000C7CCD" w:rsidRPr="006C1E60">
              <w:rPr>
                <w:rFonts w:ascii="Meiryo UI" w:eastAsia="Meiryo UI" w:hAnsi="Meiryo UI" w:hint="eastAsia"/>
                <w:color w:val="000000" w:themeColor="text1"/>
              </w:rPr>
              <w:t>令和７年9月に貴事業所を利用した専修学校・各種学校生の</w:t>
            </w:r>
            <w:r w:rsidRPr="006C1E60">
              <w:rPr>
                <w:rFonts w:ascii="Meiryo UI" w:eastAsia="Meiryo UI" w:hAnsi="Meiryo UI" w:hint="eastAsia"/>
                <w:color w:val="000000" w:themeColor="text1"/>
              </w:rPr>
              <w:t>障害種別の</w:t>
            </w:r>
            <w:r w:rsidRPr="006C1E60">
              <w:rPr>
                <w:rFonts w:ascii="Meiryo UI" w:eastAsia="Meiryo UI" w:hAnsi="Meiryo UI"/>
                <w:color w:val="000000" w:themeColor="text1"/>
              </w:rPr>
              <w:t>実利用人数</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tc>
        <w:tc>
          <w:tcPr>
            <w:tcW w:w="709" w:type="dxa"/>
          </w:tcPr>
          <w:p w14:paraId="4E8FD289" w14:textId="77777777" w:rsidR="005156C2" w:rsidRPr="006C1E60" w:rsidRDefault="005156C2" w:rsidP="005156C2">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r w:rsidRPr="006C1E60">
              <w:rPr>
                <w:rFonts w:ascii="Meiryo UI" w:eastAsia="Meiryo UI" w:hAnsi="Meiryo UI"/>
                <w:color w:val="000000" w:themeColor="text1"/>
                <w:szCs w:val="21"/>
              </w:rPr>
              <w:br/>
            </w:r>
          </w:p>
        </w:tc>
        <w:tc>
          <w:tcPr>
            <w:tcW w:w="5063" w:type="dxa"/>
          </w:tcPr>
          <w:p w14:paraId="0D009C31" w14:textId="47D98091" w:rsidR="005156C2" w:rsidRPr="006C1E60" w:rsidRDefault="005156C2"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問2</w:t>
            </w:r>
            <w:r w:rsidR="00B82CA7" w:rsidRPr="006C1E60">
              <w:rPr>
                <w:rFonts w:ascii="游ゴシック" w:eastAsia="游ゴシック" w:hAnsi="游ゴシック" w:hint="eastAsia"/>
                <w:color w:val="000000" w:themeColor="text1"/>
                <w:sz w:val="20"/>
                <w:szCs w:val="20"/>
                <w:shd w:val="pct15" w:color="auto" w:fill="FFFFFF"/>
              </w:rPr>
              <w:t>9</w:t>
            </w:r>
            <w:r w:rsidRPr="006C1E60">
              <w:rPr>
                <w:rFonts w:ascii="游ゴシック" w:eastAsia="游ゴシック" w:hAnsi="游ゴシック" w:hint="eastAsia"/>
                <w:color w:val="000000" w:themeColor="text1"/>
                <w:sz w:val="20"/>
                <w:szCs w:val="20"/>
                <w:shd w:val="pct15" w:color="auto" w:fill="FFFFFF"/>
              </w:rPr>
              <w:t>で選択</w:t>
            </w:r>
            <w:r w:rsidR="002A355B" w:rsidRPr="006C1E60">
              <w:rPr>
                <w:rFonts w:ascii="游ゴシック" w:eastAsia="游ゴシック" w:hAnsi="游ゴシック" w:hint="eastAsia"/>
                <w:color w:val="000000" w:themeColor="text1"/>
                <w:sz w:val="20"/>
                <w:szCs w:val="20"/>
                <w:shd w:val="pct15" w:color="auto" w:fill="FFFFFF"/>
              </w:rPr>
              <w:t>し</w:t>
            </w:r>
            <w:r w:rsidR="00B82CA7" w:rsidRPr="006C1E60">
              <w:rPr>
                <w:rFonts w:ascii="游ゴシック" w:eastAsia="游ゴシック" w:hAnsi="游ゴシック" w:hint="eastAsia"/>
                <w:color w:val="000000" w:themeColor="text1"/>
                <w:sz w:val="20"/>
                <w:szCs w:val="20"/>
                <w:shd w:val="pct15" w:color="auto" w:fill="FFFFFF"/>
              </w:rPr>
              <w:t>た</w:t>
            </w:r>
            <w:r w:rsidRPr="006C1E60">
              <w:rPr>
                <w:rFonts w:ascii="游ゴシック" w:eastAsia="游ゴシック" w:hAnsi="游ゴシック" w:hint="eastAsia"/>
                <w:color w:val="000000" w:themeColor="text1"/>
                <w:sz w:val="20"/>
                <w:szCs w:val="20"/>
                <w:shd w:val="pct15" w:color="auto" w:fill="FFFFFF"/>
              </w:rPr>
              <w:t>障害種</w:t>
            </w:r>
            <w:r w:rsidR="00B82CA7" w:rsidRPr="006C1E60">
              <w:rPr>
                <w:rFonts w:ascii="游ゴシック" w:eastAsia="游ゴシック" w:hAnsi="游ゴシック" w:hint="eastAsia"/>
                <w:color w:val="000000" w:themeColor="text1"/>
                <w:sz w:val="20"/>
                <w:szCs w:val="20"/>
                <w:shd w:val="pct15" w:color="auto" w:fill="FFFFFF"/>
              </w:rPr>
              <w:t>の</w:t>
            </w:r>
            <w:r w:rsidRPr="006C1E60">
              <w:rPr>
                <w:rFonts w:ascii="游ゴシック" w:eastAsia="游ゴシック" w:hAnsi="游ゴシック" w:hint="eastAsia"/>
                <w:color w:val="000000" w:themeColor="text1"/>
                <w:sz w:val="20"/>
                <w:szCs w:val="20"/>
                <w:shd w:val="pct15" w:color="auto" w:fill="FFFFFF"/>
              </w:rPr>
              <w:t>回答欄</w:t>
            </w:r>
            <w:r w:rsidR="000C237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0C237C" w:rsidRPr="006C1E60">
              <w:rPr>
                <w:rFonts w:ascii="游ゴシック" w:eastAsia="游ゴシック" w:hAnsi="游ゴシック" w:hint="eastAsia"/>
                <w:color w:val="000000" w:themeColor="text1"/>
                <w:sz w:val="20"/>
                <w:szCs w:val="20"/>
                <w:shd w:val="pct15" w:color="auto" w:fill="FFFFFF"/>
              </w:rPr>
              <w:t>されます</w:t>
            </w:r>
          </w:p>
          <w:p w14:paraId="7E8CA7DC" w14:textId="77777777" w:rsidR="005156C2" w:rsidRPr="006C1E60" w:rsidRDefault="005156C2" w:rsidP="005156C2">
            <w:pPr>
              <w:rPr>
                <w:rFonts w:ascii="Meiryo UI" w:eastAsia="Meiryo UI" w:hAnsi="Meiryo UI"/>
                <w:color w:val="000000" w:themeColor="text1"/>
                <w:szCs w:val="21"/>
              </w:rPr>
            </w:pPr>
          </w:p>
          <w:tbl>
            <w:tblPr>
              <w:tblStyle w:val="ab"/>
              <w:tblW w:w="0" w:type="auto"/>
              <w:tblLayout w:type="fixed"/>
              <w:tblLook w:val="04A0" w:firstRow="1" w:lastRow="0" w:firstColumn="1" w:lastColumn="0" w:noHBand="0" w:noVBand="1"/>
            </w:tblPr>
            <w:tblGrid>
              <w:gridCol w:w="3570"/>
              <w:gridCol w:w="992"/>
            </w:tblGrid>
            <w:tr w:rsidR="006C1E60" w:rsidRPr="006C1E60" w14:paraId="51AACB95" w14:textId="77777777" w:rsidTr="005156C2">
              <w:tc>
                <w:tcPr>
                  <w:tcW w:w="3570" w:type="dxa"/>
                  <w:shd w:val="clear" w:color="auto" w:fill="D9D9D9" w:themeFill="background1" w:themeFillShade="D9"/>
                </w:tcPr>
                <w:p w14:paraId="751097C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視覚障害</w:t>
                  </w:r>
                </w:p>
              </w:tc>
              <w:tc>
                <w:tcPr>
                  <w:tcW w:w="992" w:type="dxa"/>
                </w:tcPr>
                <w:p w14:paraId="189CC7D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44952F6" w14:textId="77777777" w:rsidTr="005156C2">
              <w:tc>
                <w:tcPr>
                  <w:tcW w:w="3570" w:type="dxa"/>
                  <w:shd w:val="clear" w:color="auto" w:fill="D9D9D9" w:themeFill="background1" w:themeFillShade="D9"/>
                </w:tcPr>
                <w:p w14:paraId="2050FC7B"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聴覚障害</w:t>
                  </w:r>
                </w:p>
              </w:tc>
              <w:tc>
                <w:tcPr>
                  <w:tcW w:w="992" w:type="dxa"/>
                </w:tcPr>
                <w:p w14:paraId="5DF2BCF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98D903B" w14:textId="77777777" w:rsidTr="005156C2">
              <w:tc>
                <w:tcPr>
                  <w:tcW w:w="3570" w:type="dxa"/>
                  <w:shd w:val="clear" w:color="auto" w:fill="D9D9D9" w:themeFill="background1" w:themeFillShade="D9"/>
                </w:tcPr>
                <w:p w14:paraId="4C00766B"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言語障害</w:t>
                  </w:r>
                </w:p>
              </w:tc>
              <w:tc>
                <w:tcPr>
                  <w:tcW w:w="992" w:type="dxa"/>
                </w:tcPr>
                <w:p w14:paraId="48CBB28C"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636DC8C" w14:textId="77777777" w:rsidTr="005156C2">
              <w:tc>
                <w:tcPr>
                  <w:tcW w:w="3570" w:type="dxa"/>
                  <w:shd w:val="clear" w:color="auto" w:fill="D9D9D9" w:themeFill="background1" w:themeFillShade="D9"/>
                </w:tcPr>
                <w:p w14:paraId="56E30C70"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肢体不自由</w:t>
                  </w:r>
                </w:p>
              </w:tc>
              <w:tc>
                <w:tcPr>
                  <w:tcW w:w="992" w:type="dxa"/>
                </w:tcPr>
                <w:p w14:paraId="5F60F8D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98C7BDE" w14:textId="77777777" w:rsidTr="005156C2">
              <w:tc>
                <w:tcPr>
                  <w:tcW w:w="3570" w:type="dxa"/>
                  <w:shd w:val="clear" w:color="auto" w:fill="D9D9D9" w:themeFill="background1" w:themeFillShade="D9"/>
                </w:tcPr>
                <w:p w14:paraId="21B7A02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内部機能障害</w:t>
                  </w:r>
                </w:p>
              </w:tc>
              <w:tc>
                <w:tcPr>
                  <w:tcW w:w="992" w:type="dxa"/>
                </w:tcPr>
                <w:p w14:paraId="1C88DCD4"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5496153" w14:textId="77777777" w:rsidTr="005156C2">
              <w:tc>
                <w:tcPr>
                  <w:tcW w:w="3570" w:type="dxa"/>
                  <w:shd w:val="clear" w:color="auto" w:fill="D9D9D9" w:themeFill="background1" w:themeFillShade="D9"/>
                </w:tcPr>
                <w:p w14:paraId="2D78DF19"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知的障害</w:t>
                  </w:r>
                </w:p>
              </w:tc>
              <w:tc>
                <w:tcPr>
                  <w:tcW w:w="992" w:type="dxa"/>
                </w:tcPr>
                <w:p w14:paraId="111387B2"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AEF68BF" w14:textId="77777777" w:rsidTr="005156C2">
              <w:tc>
                <w:tcPr>
                  <w:tcW w:w="3570" w:type="dxa"/>
                  <w:shd w:val="clear" w:color="auto" w:fill="D9D9D9" w:themeFill="background1" w:themeFillShade="D9"/>
                </w:tcPr>
                <w:p w14:paraId="5B2786B1"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発達障害</w:t>
                  </w:r>
                </w:p>
              </w:tc>
              <w:tc>
                <w:tcPr>
                  <w:tcW w:w="992" w:type="dxa"/>
                </w:tcPr>
                <w:p w14:paraId="1667107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5216A86" w14:textId="77777777" w:rsidTr="005156C2">
              <w:tc>
                <w:tcPr>
                  <w:tcW w:w="3570" w:type="dxa"/>
                  <w:shd w:val="clear" w:color="auto" w:fill="D9D9D9" w:themeFill="background1" w:themeFillShade="D9"/>
                </w:tcPr>
                <w:p w14:paraId="1D920DC1"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精神障害（発達障害を除く）</w:t>
                  </w:r>
                </w:p>
              </w:tc>
              <w:tc>
                <w:tcPr>
                  <w:tcW w:w="992" w:type="dxa"/>
                </w:tcPr>
                <w:p w14:paraId="0726589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6AA762F9" w14:textId="77777777" w:rsidTr="005156C2">
              <w:tc>
                <w:tcPr>
                  <w:tcW w:w="3570" w:type="dxa"/>
                  <w:shd w:val="clear" w:color="auto" w:fill="D9D9D9" w:themeFill="background1" w:themeFillShade="D9"/>
                </w:tcPr>
                <w:p w14:paraId="4E00966F"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重度心身障害</w:t>
                  </w:r>
                </w:p>
              </w:tc>
              <w:tc>
                <w:tcPr>
                  <w:tcW w:w="992" w:type="dxa"/>
                </w:tcPr>
                <w:p w14:paraId="0797EE8E"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FEC0ACB" w14:textId="77777777" w:rsidTr="005156C2">
              <w:tc>
                <w:tcPr>
                  <w:tcW w:w="3570" w:type="dxa"/>
                  <w:shd w:val="clear" w:color="auto" w:fill="D9D9D9" w:themeFill="background1" w:themeFillShade="D9"/>
                </w:tcPr>
                <w:p w14:paraId="328CDCCC"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うち、医療的ケア区分１の者</w:t>
                  </w:r>
                </w:p>
              </w:tc>
              <w:tc>
                <w:tcPr>
                  <w:tcW w:w="992" w:type="dxa"/>
                </w:tcPr>
                <w:p w14:paraId="60FF5EFD"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3C1CF5C5" w14:textId="77777777" w:rsidTr="005156C2">
              <w:tc>
                <w:tcPr>
                  <w:tcW w:w="3570" w:type="dxa"/>
                  <w:shd w:val="clear" w:color="auto" w:fill="D9D9D9" w:themeFill="background1" w:themeFillShade="D9"/>
                </w:tcPr>
                <w:p w14:paraId="5D66E363"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うち、医療的ケア区分２の者</w:t>
                  </w:r>
                </w:p>
              </w:tc>
              <w:tc>
                <w:tcPr>
                  <w:tcW w:w="992" w:type="dxa"/>
                </w:tcPr>
                <w:p w14:paraId="4F2E3E6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F47E01D" w14:textId="77777777" w:rsidTr="005156C2">
              <w:tc>
                <w:tcPr>
                  <w:tcW w:w="3570" w:type="dxa"/>
                  <w:shd w:val="clear" w:color="auto" w:fill="D9D9D9" w:themeFill="background1" w:themeFillShade="D9"/>
                </w:tcPr>
                <w:p w14:paraId="3E0D662D"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うち、医療的ケア区分３の者</w:t>
                  </w:r>
                </w:p>
              </w:tc>
              <w:tc>
                <w:tcPr>
                  <w:tcW w:w="992" w:type="dxa"/>
                </w:tcPr>
                <w:p w14:paraId="23159D7F"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57FCB515" w14:textId="77777777" w:rsidTr="005156C2">
              <w:tc>
                <w:tcPr>
                  <w:tcW w:w="3570" w:type="dxa"/>
                  <w:shd w:val="clear" w:color="auto" w:fill="D9D9D9" w:themeFill="background1" w:themeFillShade="D9"/>
                </w:tcPr>
                <w:p w14:paraId="536D7D3E"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医療的ケア（重症心身障害を除く）</w:t>
                  </w:r>
                </w:p>
              </w:tc>
              <w:tc>
                <w:tcPr>
                  <w:tcW w:w="992" w:type="dxa"/>
                </w:tcPr>
                <w:p w14:paraId="2A6AA30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2DE54444" w14:textId="77777777" w:rsidTr="005156C2">
              <w:tc>
                <w:tcPr>
                  <w:tcW w:w="3570" w:type="dxa"/>
                  <w:shd w:val="clear" w:color="auto" w:fill="D9D9D9" w:themeFill="background1" w:themeFillShade="D9"/>
                </w:tcPr>
                <w:p w14:paraId="14BBBE4C"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うち、医療的ケア区分１の者</w:t>
                  </w:r>
                </w:p>
              </w:tc>
              <w:tc>
                <w:tcPr>
                  <w:tcW w:w="992" w:type="dxa"/>
                </w:tcPr>
                <w:p w14:paraId="01803105"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0838EBED" w14:textId="77777777" w:rsidTr="005156C2">
              <w:tc>
                <w:tcPr>
                  <w:tcW w:w="3570" w:type="dxa"/>
                  <w:shd w:val="clear" w:color="auto" w:fill="D9D9D9" w:themeFill="background1" w:themeFillShade="D9"/>
                </w:tcPr>
                <w:p w14:paraId="4F78A810"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うち、医療的ケア区分２の者</w:t>
                  </w:r>
                </w:p>
              </w:tc>
              <w:tc>
                <w:tcPr>
                  <w:tcW w:w="992" w:type="dxa"/>
                </w:tcPr>
                <w:p w14:paraId="62D45E77"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98102CC" w14:textId="77777777" w:rsidTr="005156C2">
              <w:tc>
                <w:tcPr>
                  <w:tcW w:w="3570" w:type="dxa"/>
                  <w:shd w:val="clear" w:color="auto" w:fill="D9D9D9" w:themeFill="background1" w:themeFillShade="D9"/>
                </w:tcPr>
                <w:p w14:paraId="0ABF9DC5" w14:textId="77777777" w:rsidR="005156C2" w:rsidRPr="006C1E60" w:rsidRDefault="005156C2" w:rsidP="005156C2">
                  <w:pPr>
                    <w:spacing w:line="240" w:lineRule="exact"/>
                    <w:ind w:firstLineChars="200" w:firstLine="360"/>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うち、医療的ケア区分３の者</w:t>
                  </w:r>
                </w:p>
              </w:tc>
              <w:tc>
                <w:tcPr>
                  <w:tcW w:w="992" w:type="dxa"/>
                </w:tcPr>
                <w:p w14:paraId="74144AA8"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2D7D001" w14:textId="77777777" w:rsidTr="005156C2">
              <w:tc>
                <w:tcPr>
                  <w:tcW w:w="3570" w:type="dxa"/>
                  <w:tcBorders>
                    <w:bottom w:val="double" w:sz="4" w:space="0" w:color="auto"/>
                  </w:tcBorders>
                  <w:shd w:val="clear" w:color="auto" w:fill="D9D9D9" w:themeFill="background1" w:themeFillShade="D9"/>
                </w:tcPr>
                <w:p w14:paraId="75551802" w14:textId="77777777"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その他</w:t>
                  </w:r>
                </w:p>
              </w:tc>
              <w:tc>
                <w:tcPr>
                  <w:tcW w:w="992" w:type="dxa"/>
                  <w:tcBorders>
                    <w:bottom w:val="double" w:sz="4" w:space="0" w:color="auto"/>
                  </w:tcBorders>
                </w:tcPr>
                <w:p w14:paraId="5C870501" w14:textId="77777777"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r w:rsidR="006C1E60" w:rsidRPr="006C1E60" w14:paraId="42D423DA" w14:textId="77777777" w:rsidTr="005156C2">
              <w:tc>
                <w:tcPr>
                  <w:tcW w:w="3570" w:type="dxa"/>
                  <w:tcBorders>
                    <w:top w:val="double" w:sz="4" w:space="0" w:color="auto"/>
                  </w:tcBorders>
                  <w:shd w:val="clear" w:color="auto" w:fill="D9D9D9" w:themeFill="background1" w:themeFillShade="D9"/>
                </w:tcPr>
                <w:p w14:paraId="79614CB5" w14:textId="362F9F19" w:rsidR="005156C2" w:rsidRPr="006C1E60" w:rsidRDefault="005156C2" w:rsidP="005156C2">
                  <w:pPr>
                    <w:spacing w:line="240" w:lineRule="exact"/>
                    <w:jc w:val="lef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合計</w:t>
                  </w:r>
                </w:p>
              </w:tc>
              <w:tc>
                <w:tcPr>
                  <w:tcW w:w="992" w:type="dxa"/>
                  <w:tcBorders>
                    <w:top w:val="double" w:sz="4" w:space="0" w:color="auto"/>
                  </w:tcBorders>
                </w:tcPr>
                <w:p w14:paraId="24C8B4FD" w14:textId="3024C0F5" w:rsidR="005156C2" w:rsidRPr="006C1E60" w:rsidRDefault="005156C2" w:rsidP="005156C2">
                  <w:pPr>
                    <w:spacing w:line="240" w:lineRule="exact"/>
                    <w:jc w:val="right"/>
                    <w:rPr>
                      <w:rFonts w:ascii="Meiryo UI" w:eastAsia="Meiryo UI" w:hAnsi="Meiryo UI"/>
                      <w:color w:val="000000" w:themeColor="text1"/>
                      <w:sz w:val="18"/>
                      <w:szCs w:val="18"/>
                    </w:rPr>
                  </w:pPr>
                  <w:r w:rsidRPr="006C1E60">
                    <w:rPr>
                      <w:rFonts w:ascii="Meiryo UI" w:eastAsia="Meiryo UI" w:hAnsi="Meiryo UI" w:hint="eastAsia"/>
                      <w:color w:val="000000" w:themeColor="text1"/>
                      <w:sz w:val="18"/>
                      <w:szCs w:val="18"/>
                    </w:rPr>
                    <w:t>人</w:t>
                  </w:r>
                </w:p>
              </w:tc>
            </w:tr>
          </w:tbl>
          <w:p w14:paraId="6C538BA1" w14:textId="77777777" w:rsidR="005156C2" w:rsidRPr="006C1E60" w:rsidRDefault="005156C2" w:rsidP="005156C2">
            <w:pPr>
              <w:rPr>
                <w:rFonts w:ascii="Meiryo UI" w:eastAsia="Meiryo UI" w:hAnsi="Meiryo UI"/>
                <w:color w:val="000000" w:themeColor="text1"/>
                <w:szCs w:val="21"/>
              </w:rPr>
            </w:pPr>
          </w:p>
          <w:p w14:paraId="5C209473" w14:textId="77777777" w:rsidR="005156C2" w:rsidRPr="006C1E60" w:rsidRDefault="005156C2" w:rsidP="005156C2">
            <w:pPr>
              <w:jc w:val="left"/>
              <w:rPr>
                <w:rFonts w:ascii="Meiryo UI" w:eastAsia="Meiryo UI" w:hAnsi="Meiryo UI"/>
                <w:color w:val="000000" w:themeColor="text1"/>
                <w:szCs w:val="21"/>
              </w:rPr>
            </w:pPr>
          </w:p>
        </w:tc>
      </w:tr>
    </w:tbl>
    <w:p w14:paraId="2B6B7CF9" w14:textId="77777777" w:rsidR="00CB2290" w:rsidRDefault="00CB2290" w:rsidP="00CB2290">
      <w:pPr>
        <w:rPr>
          <w:color w:val="000000" w:themeColor="text1"/>
        </w:rPr>
      </w:pPr>
    </w:p>
    <w:p w14:paraId="15775925" w14:textId="77777777" w:rsidR="002838B8" w:rsidRDefault="002838B8" w:rsidP="00CB2290">
      <w:pPr>
        <w:rPr>
          <w:color w:val="000000" w:themeColor="text1"/>
        </w:rPr>
      </w:pPr>
    </w:p>
    <w:p w14:paraId="05B6214E" w14:textId="77777777" w:rsidR="002838B8" w:rsidRDefault="002838B8" w:rsidP="00CB2290">
      <w:pPr>
        <w:rPr>
          <w:color w:val="000000" w:themeColor="text1"/>
        </w:rPr>
      </w:pPr>
    </w:p>
    <w:p w14:paraId="6C56A058" w14:textId="77777777" w:rsidR="00A42C43" w:rsidRPr="006C1E60" w:rsidRDefault="00A42C43" w:rsidP="00CB2290">
      <w:pPr>
        <w:rPr>
          <w:color w:val="000000" w:themeColor="text1"/>
        </w:rPr>
      </w:pPr>
    </w:p>
    <w:p w14:paraId="1941C020" w14:textId="2842F2DB" w:rsidR="005E05C6" w:rsidRPr="006C1E60" w:rsidRDefault="00907153" w:rsidP="00345F8D">
      <w:pPr>
        <w:pStyle w:val="1"/>
        <w:rPr>
          <w:color w:val="000000" w:themeColor="text1"/>
        </w:rPr>
      </w:pPr>
      <w:r w:rsidRPr="006C1E60">
        <w:rPr>
          <w:rFonts w:hint="eastAsia"/>
          <w:color w:val="000000" w:themeColor="text1"/>
        </w:rPr>
        <w:lastRenderedPageBreak/>
        <w:t>３．</w:t>
      </w:r>
      <w:r w:rsidR="00D94E8D" w:rsidRPr="006C1E60">
        <w:rPr>
          <w:color w:val="000000" w:themeColor="text1"/>
        </w:rPr>
        <w:t>支援の</w:t>
      </w:r>
      <w:r w:rsidR="00B17469" w:rsidRPr="006C1E60">
        <w:rPr>
          <w:rFonts w:hint="eastAsia"/>
          <w:color w:val="000000" w:themeColor="text1"/>
        </w:rPr>
        <w:t>提供</w:t>
      </w:r>
      <w:r w:rsidR="00D94E8D" w:rsidRPr="006C1E60">
        <w:rPr>
          <w:color w:val="000000" w:themeColor="text1"/>
        </w:rPr>
        <w:t>状況</w:t>
      </w:r>
      <w:r w:rsidR="00D01F51" w:rsidRPr="006C1E60">
        <w:rPr>
          <w:rFonts w:hint="eastAsia"/>
          <w:color w:val="000000" w:themeColor="text1"/>
        </w:rPr>
        <w:t>（指定がない場合は、令和</w:t>
      </w:r>
      <w:r w:rsidR="00333599" w:rsidRPr="006C1E60">
        <w:rPr>
          <w:rFonts w:hint="eastAsia"/>
          <w:color w:val="000000" w:themeColor="text1"/>
        </w:rPr>
        <w:t>７</w:t>
      </w:r>
      <w:r w:rsidR="00D01F51" w:rsidRPr="006C1E60">
        <w:rPr>
          <w:rFonts w:hint="eastAsia"/>
          <w:color w:val="000000" w:themeColor="text1"/>
        </w:rPr>
        <w:t>年９月時点で記載）</w:t>
      </w:r>
    </w:p>
    <w:p w14:paraId="1B44C0DC" w14:textId="6FED27D7" w:rsidR="00907153" w:rsidRPr="006C1E60" w:rsidRDefault="00907153" w:rsidP="00907153">
      <w:pPr>
        <w:pStyle w:val="2"/>
      </w:pPr>
      <w:r w:rsidRPr="006C1E60">
        <w:rPr>
          <w:rFonts w:hint="eastAsia"/>
        </w:rPr>
        <w:t>①支援の状況</w:t>
      </w:r>
    </w:p>
    <w:tbl>
      <w:tblPr>
        <w:tblStyle w:val="ab"/>
        <w:tblW w:w="0" w:type="auto"/>
        <w:tblInd w:w="137" w:type="dxa"/>
        <w:tblLayout w:type="fixed"/>
        <w:tblLook w:val="04A0" w:firstRow="1" w:lastRow="0" w:firstColumn="1" w:lastColumn="0" w:noHBand="0" w:noVBand="1"/>
      </w:tblPr>
      <w:tblGrid>
        <w:gridCol w:w="4111"/>
        <w:gridCol w:w="709"/>
        <w:gridCol w:w="4779"/>
      </w:tblGrid>
      <w:tr w:rsidR="006C1E60" w:rsidRPr="006C1E60" w14:paraId="37AA731B" w14:textId="77777777" w:rsidTr="5D61C960">
        <w:trPr>
          <w:tblHeader/>
        </w:trPr>
        <w:tc>
          <w:tcPr>
            <w:tcW w:w="4111" w:type="dxa"/>
            <w:shd w:val="clear" w:color="auto" w:fill="E8E8E8" w:themeFill="background2"/>
          </w:tcPr>
          <w:p w14:paraId="3928E323" w14:textId="77777777" w:rsidR="00252041" w:rsidRPr="006C1E60" w:rsidRDefault="0025204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709E7C98" w14:textId="77777777" w:rsidR="00252041" w:rsidRPr="006C1E60" w:rsidRDefault="0025204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0B1ECCFB" w14:textId="77777777" w:rsidR="00252041" w:rsidRPr="006C1E60" w:rsidRDefault="0025204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0A7BB49C" w14:textId="77777777" w:rsidTr="5D61C960">
        <w:tc>
          <w:tcPr>
            <w:tcW w:w="4111" w:type="dxa"/>
          </w:tcPr>
          <w:p w14:paraId="15C5E0B5" w14:textId="287C3ADF" w:rsidR="00ED261D" w:rsidRPr="006C1E60" w:rsidRDefault="00536595">
            <w:pPr>
              <w:pStyle w:val="a9"/>
              <w:numPr>
                <w:ilvl w:val="0"/>
                <w:numId w:val="1"/>
              </w:numPr>
              <w:rPr>
                <w:rFonts w:ascii="Meiryo UI" w:eastAsia="Meiryo UI" w:hAnsi="Meiryo UI"/>
                <w:color w:val="000000" w:themeColor="text1"/>
              </w:rPr>
            </w:pPr>
            <w:r w:rsidRPr="006C1E60">
              <w:rPr>
                <w:rFonts w:ascii="Meiryo UI" w:eastAsia="Meiryo UI" w:hAnsi="Meiryo UI" w:hint="eastAsia"/>
                <w:color w:val="000000" w:themeColor="text1"/>
              </w:rPr>
              <w:t>主な支援の形態</w:t>
            </w:r>
          </w:p>
        </w:tc>
        <w:tc>
          <w:tcPr>
            <w:tcW w:w="709" w:type="dxa"/>
          </w:tcPr>
          <w:p w14:paraId="634A3660" w14:textId="209BA374" w:rsidR="00ED261D" w:rsidRPr="006C1E60" w:rsidRDefault="00536595"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65304649" w14:textId="33E9A389" w:rsidR="007A2272" w:rsidRPr="006C1E60" w:rsidRDefault="007A2272">
            <w:pPr>
              <w:pStyle w:val="a9"/>
              <w:numPr>
                <w:ilvl w:val="0"/>
                <w:numId w:val="11"/>
              </w:numPr>
              <w:rPr>
                <w:rFonts w:ascii="Meiryo UI" w:eastAsia="Meiryo UI" w:hAnsi="Meiryo UI"/>
                <w:color w:val="000000" w:themeColor="text1"/>
              </w:rPr>
            </w:pPr>
            <w:r w:rsidRPr="006C1E60">
              <w:rPr>
                <w:rFonts w:ascii="Meiryo UI" w:eastAsia="Meiryo UI" w:hAnsi="Meiryo UI" w:hint="eastAsia"/>
                <w:color w:val="000000" w:themeColor="text1"/>
              </w:rPr>
              <w:t>主に個別</w:t>
            </w:r>
          </w:p>
          <w:p w14:paraId="080557FB" w14:textId="2F4B4B3C" w:rsidR="007A2272" w:rsidRPr="006C1E60" w:rsidRDefault="007A2272">
            <w:pPr>
              <w:pStyle w:val="a9"/>
              <w:numPr>
                <w:ilvl w:val="0"/>
                <w:numId w:val="11"/>
              </w:numPr>
              <w:rPr>
                <w:rFonts w:ascii="Meiryo UI" w:eastAsia="Meiryo UI" w:hAnsi="Meiryo UI"/>
                <w:color w:val="000000" w:themeColor="text1"/>
              </w:rPr>
            </w:pPr>
            <w:r w:rsidRPr="006C1E60">
              <w:rPr>
                <w:rFonts w:ascii="Meiryo UI" w:eastAsia="Meiryo UI" w:hAnsi="Meiryo UI" w:hint="eastAsia"/>
                <w:color w:val="000000" w:themeColor="text1"/>
              </w:rPr>
              <w:t>主に小集団（</w:t>
            </w:r>
            <w:r w:rsidRPr="006C1E60">
              <w:rPr>
                <w:rFonts w:ascii="Meiryo UI" w:eastAsia="Meiryo UI" w:hAnsi="Meiryo UI"/>
                <w:color w:val="000000" w:themeColor="text1"/>
              </w:rPr>
              <w:t>2人～5人）</w:t>
            </w:r>
          </w:p>
          <w:p w14:paraId="500CFC84" w14:textId="1A50CBBC" w:rsidR="007A2272" w:rsidRPr="006C1E60" w:rsidRDefault="007A2272">
            <w:pPr>
              <w:pStyle w:val="a9"/>
              <w:numPr>
                <w:ilvl w:val="0"/>
                <w:numId w:val="11"/>
              </w:numPr>
              <w:rPr>
                <w:rFonts w:ascii="Meiryo UI" w:eastAsia="Meiryo UI" w:hAnsi="Meiryo UI"/>
                <w:color w:val="000000" w:themeColor="text1"/>
              </w:rPr>
            </w:pPr>
            <w:r w:rsidRPr="006C1E60">
              <w:rPr>
                <w:rFonts w:ascii="Meiryo UI" w:eastAsia="Meiryo UI" w:hAnsi="Meiryo UI" w:hint="eastAsia"/>
                <w:color w:val="000000" w:themeColor="text1"/>
              </w:rPr>
              <w:t>主に集団（</w:t>
            </w:r>
            <w:r w:rsidRPr="006C1E60">
              <w:rPr>
                <w:rFonts w:ascii="Meiryo UI" w:eastAsia="Meiryo UI" w:hAnsi="Meiryo UI"/>
                <w:color w:val="000000" w:themeColor="text1"/>
              </w:rPr>
              <w:t>6人以上）</w:t>
            </w:r>
          </w:p>
          <w:p w14:paraId="1D4046F8" w14:textId="2771C337" w:rsidR="007A2272" w:rsidRPr="006C1E60" w:rsidRDefault="007A2272">
            <w:pPr>
              <w:pStyle w:val="a9"/>
              <w:numPr>
                <w:ilvl w:val="0"/>
                <w:numId w:val="11"/>
              </w:numPr>
              <w:rPr>
                <w:rFonts w:ascii="Meiryo UI" w:eastAsia="Meiryo UI" w:hAnsi="Meiryo UI"/>
                <w:color w:val="000000" w:themeColor="text1"/>
              </w:rPr>
            </w:pPr>
            <w:r w:rsidRPr="006C1E60">
              <w:rPr>
                <w:rFonts w:ascii="Meiryo UI" w:eastAsia="Meiryo UI" w:hAnsi="Meiryo UI" w:hint="eastAsia"/>
                <w:color w:val="000000" w:themeColor="text1"/>
              </w:rPr>
              <w:t>主に個別＋小集団</w:t>
            </w:r>
          </w:p>
          <w:p w14:paraId="45EF6AF7" w14:textId="2A5F966C" w:rsidR="007A2272" w:rsidRPr="006C1E60" w:rsidRDefault="007A2272">
            <w:pPr>
              <w:pStyle w:val="a9"/>
              <w:numPr>
                <w:ilvl w:val="0"/>
                <w:numId w:val="11"/>
              </w:numPr>
              <w:rPr>
                <w:rFonts w:ascii="Meiryo UI" w:eastAsia="Meiryo UI" w:hAnsi="Meiryo UI"/>
                <w:color w:val="000000" w:themeColor="text1"/>
              </w:rPr>
            </w:pPr>
            <w:r w:rsidRPr="006C1E60">
              <w:rPr>
                <w:rFonts w:ascii="Meiryo UI" w:eastAsia="Meiryo UI" w:hAnsi="Meiryo UI" w:hint="eastAsia"/>
                <w:color w:val="000000" w:themeColor="text1"/>
              </w:rPr>
              <w:t>主に個別＋集団</w:t>
            </w:r>
          </w:p>
          <w:p w14:paraId="3114EAAD" w14:textId="7C1F8620" w:rsidR="00ED261D" w:rsidRPr="006C1E60" w:rsidRDefault="007A2272">
            <w:pPr>
              <w:pStyle w:val="a9"/>
              <w:numPr>
                <w:ilvl w:val="0"/>
                <w:numId w:val="11"/>
              </w:numPr>
              <w:rPr>
                <w:rFonts w:ascii="Meiryo UI" w:eastAsia="Meiryo UI" w:hAnsi="Meiryo UI"/>
                <w:color w:val="000000" w:themeColor="text1"/>
                <w:szCs w:val="21"/>
              </w:rPr>
            </w:pPr>
            <w:r w:rsidRPr="006C1E60">
              <w:rPr>
                <w:rFonts w:ascii="Meiryo UI" w:eastAsia="Meiryo UI" w:hAnsi="Meiryo UI" w:hint="eastAsia"/>
                <w:color w:val="000000" w:themeColor="text1"/>
              </w:rPr>
              <w:t>その他</w:t>
            </w:r>
            <w:r w:rsidR="007457DF" w:rsidRPr="006C1E60">
              <w:rPr>
                <w:rFonts w:ascii="Meiryo UI" w:eastAsia="Meiryo UI" w:hAnsi="Meiryo UI" w:hint="eastAsia"/>
                <w:color w:val="000000" w:themeColor="text1"/>
              </w:rPr>
              <w:t>（　　　　　　　　　　　　　　　　　　）</w:t>
            </w:r>
          </w:p>
        </w:tc>
      </w:tr>
      <w:tr w:rsidR="006C1E60" w:rsidRPr="006C1E60" w14:paraId="2A876D84" w14:textId="77777777" w:rsidTr="5D61C960">
        <w:tc>
          <w:tcPr>
            <w:tcW w:w="4111" w:type="dxa"/>
          </w:tcPr>
          <w:p w14:paraId="48BE9C72" w14:textId="11CC84CD" w:rsidR="00947112" w:rsidRPr="006C1E60" w:rsidRDefault="00134399">
            <w:pPr>
              <w:pStyle w:val="a9"/>
              <w:numPr>
                <w:ilvl w:val="0"/>
                <w:numId w:val="1"/>
              </w:numPr>
              <w:rPr>
                <w:rFonts w:ascii="Meiryo UI" w:eastAsia="Meiryo UI" w:hAnsi="Meiryo UI"/>
                <w:color w:val="000000" w:themeColor="text1"/>
              </w:rPr>
            </w:pPr>
            <w:r w:rsidRPr="006C1E60">
              <w:rPr>
                <w:rFonts w:ascii="Meiryo UI" w:eastAsia="Meiryo UI" w:hAnsi="Meiryo UI" w:hint="eastAsia"/>
                <w:color w:val="000000" w:themeColor="text1"/>
              </w:rPr>
              <w:t>主に実施している活動</w:t>
            </w:r>
          </w:p>
        </w:tc>
        <w:tc>
          <w:tcPr>
            <w:tcW w:w="709" w:type="dxa"/>
          </w:tcPr>
          <w:p w14:paraId="5384B015" w14:textId="31988712" w:rsidR="00134399" w:rsidRPr="006C1E60" w:rsidRDefault="00134399"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5D70CF80" w14:textId="3D5244F5" w:rsidR="00CE239E" w:rsidRPr="006C1E60" w:rsidRDefault="00CE239E"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295D8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令和7年9月時点の</w:t>
            </w:r>
            <w:r w:rsidR="000C7CCD" w:rsidRPr="006C1E60">
              <w:rPr>
                <w:rFonts w:ascii="游ゴシック" w:eastAsia="游ゴシック" w:hAnsi="游ゴシック" w:hint="eastAsia"/>
                <w:color w:val="000000" w:themeColor="text1"/>
                <w:sz w:val="20"/>
                <w:szCs w:val="20"/>
                <w:shd w:val="pct15" w:color="auto" w:fill="FFFFFF"/>
              </w:rPr>
              <w:t>利用</w:t>
            </w:r>
            <w:r w:rsidRPr="006C1E60">
              <w:rPr>
                <w:rFonts w:ascii="游ゴシック" w:eastAsia="游ゴシック" w:hAnsi="游ゴシック" w:hint="eastAsia"/>
                <w:color w:val="000000" w:themeColor="text1"/>
                <w:sz w:val="20"/>
                <w:szCs w:val="20"/>
                <w:shd w:val="pct15" w:color="auto" w:fill="FFFFFF"/>
              </w:rPr>
              <w:t>状況（</w:t>
            </w:r>
            <w:r w:rsidR="00B82CA7" w:rsidRPr="006C1E60">
              <w:rPr>
                <w:rFonts w:ascii="游ゴシック" w:eastAsia="游ゴシック" w:hAnsi="游ゴシック" w:hint="eastAsia"/>
                <w:color w:val="000000" w:themeColor="text1"/>
                <w:sz w:val="20"/>
                <w:szCs w:val="20"/>
                <w:shd w:val="pct15" w:color="auto" w:fill="FFFFFF"/>
              </w:rPr>
              <w:t>問20</w:t>
            </w:r>
            <w:r w:rsidRPr="006C1E60">
              <w:rPr>
                <w:rFonts w:ascii="游ゴシック" w:eastAsia="游ゴシック" w:hAnsi="游ゴシック" w:hint="eastAsia"/>
                <w:color w:val="000000" w:themeColor="text1"/>
                <w:sz w:val="20"/>
                <w:szCs w:val="20"/>
                <w:shd w:val="pct15" w:color="auto" w:fill="FFFFFF"/>
              </w:rPr>
              <w:t>）に応じて、小学生・中学生・高校生等の回答欄</w:t>
            </w:r>
            <w:r w:rsidR="00295D8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295D8C" w:rsidRPr="006C1E60">
              <w:rPr>
                <w:rFonts w:ascii="游ゴシック" w:eastAsia="游ゴシック" w:hAnsi="游ゴシック" w:hint="eastAsia"/>
                <w:color w:val="000000" w:themeColor="text1"/>
                <w:sz w:val="20"/>
                <w:szCs w:val="20"/>
                <w:shd w:val="pct15" w:color="auto" w:fill="FFFFFF"/>
              </w:rPr>
              <w:t>されます。</w:t>
            </w:r>
          </w:p>
          <w:p w14:paraId="50161C67" w14:textId="63C815D0" w:rsidR="00CE239E" w:rsidRPr="006C1E60" w:rsidRDefault="00CE239E"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※令和7年9月時点で</w:t>
            </w:r>
            <w:r w:rsidR="000C7CCD" w:rsidRPr="006C1E60">
              <w:rPr>
                <w:rFonts w:ascii="游ゴシック" w:eastAsia="游ゴシック" w:hAnsi="游ゴシック" w:hint="eastAsia"/>
                <w:color w:val="000000" w:themeColor="text1"/>
                <w:sz w:val="20"/>
                <w:szCs w:val="20"/>
                <w:shd w:val="pct15" w:color="auto" w:fill="FFFFFF"/>
              </w:rPr>
              <w:t>利用</w:t>
            </w:r>
            <w:r w:rsidRPr="006C1E60">
              <w:rPr>
                <w:rFonts w:ascii="游ゴシック" w:eastAsia="游ゴシック" w:hAnsi="游ゴシック" w:hint="eastAsia"/>
                <w:color w:val="000000" w:themeColor="text1"/>
                <w:sz w:val="20"/>
                <w:szCs w:val="20"/>
                <w:shd w:val="pct15" w:color="auto" w:fill="FFFFFF"/>
              </w:rPr>
              <w:t>のある各年代について、以下の選択肢から</w:t>
            </w:r>
            <w:r w:rsidRPr="006C1E60">
              <w:rPr>
                <w:rFonts w:ascii="游ゴシック" w:eastAsia="游ゴシック" w:hAnsi="游ゴシック" w:hint="eastAsia"/>
                <w:b/>
                <w:bCs/>
                <w:color w:val="000000" w:themeColor="text1"/>
                <w:sz w:val="20"/>
                <w:szCs w:val="20"/>
                <w:u w:val="single"/>
                <w:shd w:val="pct15" w:color="auto" w:fill="FFFFFF"/>
              </w:rPr>
              <w:t>当てはまるものをすべて</w:t>
            </w:r>
            <w:r w:rsidRPr="006C1E60">
              <w:rPr>
                <w:rFonts w:ascii="游ゴシック" w:eastAsia="游ゴシック" w:hAnsi="游ゴシック" w:hint="eastAsia"/>
                <w:color w:val="000000" w:themeColor="text1"/>
                <w:sz w:val="20"/>
                <w:szCs w:val="20"/>
                <w:shd w:val="pct15" w:color="auto" w:fill="FFFFFF"/>
              </w:rPr>
              <w:t>選択</w:t>
            </w:r>
            <w:r w:rsidR="00295D8C" w:rsidRPr="006C1E60">
              <w:rPr>
                <w:rFonts w:ascii="游ゴシック" w:eastAsia="游ゴシック" w:hAnsi="游ゴシック" w:hint="eastAsia"/>
                <w:color w:val="000000" w:themeColor="text1"/>
                <w:sz w:val="20"/>
                <w:szCs w:val="20"/>
                <w:shd w:val="pct15" w:color="auto" w:fill="FFFFFF"/>
              </w:rPr>
              <w:t>してください。</w:t>
            </w:r>
          </w:p>
          <w:p w14:paraId="7B4C8C55" w14:textId="1E075920" w:rsidR="00CE239E" w:rsidRPr="006C1E60" w:rsidRDefault="00CE239E" w:rsidP="00CE239E">
            <w:p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小学生：（　　　　　　　　　　　　　　　　　　）</w:t>
            </w:r>
          </w:p>
          <w:p w14:paraId="42B08ED1" w14:textId="1573481B" w:rsidR="00CE239E" w:rsidRPr="006C1E60" w:rsidRDefault="00CE239E" w:rsidP="00CE239E">
            <w:p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中学生：（　　　　　　　　　　　　　　　　　　）</w:t>
            </w:r>
          </w:p>
          <w:p w14:paraId="0A63BE2C" w14:textId="47360CCD" w:rsidR="00CE239E" w:rsidRPr="006C1E60" w:rsidRDefault="00CE239E" w:rsidP="00CE239E">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高校生等：（　　　　　　　　　　　　　　　　　）</w:t>
            </w:r>
          </w:p>
          <w:p w14:paraId="6C1E036F" w14:textId="2F835415" w:rsidR="00CE239E" w:rsidRPr="006C1E60" w:rsidRDefault="00CE239E" w:rsidP="00CE239E">
            <w:pPr>
              <w:kinsoku w:val="0"/>
              <w:overflowPunct w:val="0"/>
              <w:autoSpaceDE w:val="0"/>
              <w:autoSpaceDN w:val="0"/>
              <w:rPr>
                <w:rFonts w:ascii="Meiryo UI" w:eastAsia="Meiryo UI" w:hAnsi="Meiryo UI"/>
                <w:color w:val="000000" w:themeColor="text1"/>
                <w:szCs w:val="21"/>
              </w:rPr>
            </w:pPr>
          </w:p>
          <w:p w14:paraId="0EBDB858" w14:textId="34323843" w:rsidR="001A0BFD" w:rsidRPr="006C1E60" w:rsidRDefault="00CE239E" w:rsidP="001A0BFD">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【選択肢】</w:t>
            </w:r>
          </w:p>
          <w:p w14:paraId="023E8D8C" w14:textId="52547FF5" w:rsidR="003426C8" w:rsidRPr="006C1E60" w:rsidRDefault="00254D87">
            <w:pPr>
              <w:pStyle w:val="a9"/>
              <w:numPr>
                <w:ilvl w:val="0"/>
                <w:numId w:val="65"/>
              </w:numPr>
              <w:rPr>
                <w:rFonts w:ascii="Meiryo UI" w:eastAsia="Meiryo UI" w:hAnsi="Meiryo UI"/>
                <w:color w:val="000000" w:themeColor="text1"/>
              </w:rPr>
            </w:pPr>
            <w:r w:rsidRPr="006C1E60">
              <w:rPr>
                <w:rFonts w:ascii="Meiryo UI" w:eastAsia="Meiryo UI" w:hAnsi="Meiryo UI" w:hint="eastAsia"/>
                <w:color w:val="000000" w:themeColor="text1"/>
              </w:rPr>
              <w:t>学習や</w:t>
            </w:r>
            <w:r w:rsidR="003426C8" w:rsidRPr="006C1E60">
              <w:rPr>
                <w:rFonts w:ascii="Meiryo UI" w:eastAsia="Meiryo UI" w:hAnsi="Meiryo UI" w:hint="eastAsia"/>
                <w:color w:val="000000" w:themeColor="text1"/>
              </w:rPr>
              <w:t>認知に関する活動</w:t>
            </w:r>
          </w:p>
          <w:p w14:paraId="34C8E623" w14:textId="41501B23"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社会性やコミュニケーションに関する活動</w:t>
            </w:r>
          </w:p>
          <w:p w14:paraId="1A31A1FD" w14:textId="1FD7989E"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運動や感覚に関する活動</w:t>
            </w:r>
          </w:p>
          <w:p w14:paraId="7D202625" w14:textId="47999D80"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 xml:space="preserve">生活や自立に関する活動 </w:t>
            </w:r>
          </w:p>
          <w:p w14:paraId="55646555" w14:textId="522D9B45"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 xml:space="preserve">創作・表現活動 </w:t>
            </w:r>
          </w:p>
          <w:p w14:paraId="07904C84" w14:textId="76090992"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遊び・体験活動（自然・社会</w:t>
            </w:r>
            <w:r w:rsidR="004F7A26" w:rsidRPr="006C1E60">
              <w:rPr>
                <w:rFonts w:ascii="Meiryo UI" w:eastAsia="Meiryo UI" w:hAnsi="Meiryo UI" w:hint="eastAsia"/>
                <w:color w:val="000000" w:themeColor="text1"/>
              </w:rPr>
              <w:t>・文化</w:t>
            </w:r>
            <w:r w:rsidRPr="006C1E60">
              <w:rPr>
                <w:rFonts w:ascii="Meiryo UI" w:eastAsia="Meiryo UI" w:hAnsi="Meiryo UI"/>
                <w:color w:val="000000" w:themeColor="text1"/>
              </w:rPr>
              <w:t xml:space="preserve">体験、地域交流など） </w:t>
            </w:r>
          </w:p>
          <w:p w14:paraId="45D4273D" w14:textId="72A09617" w:rsidR="003426C8" w:rsidRPr="006C1E60" w:rsidRDefault="003426C8">
            <w:pPr>
              <w:pStyle w:val="a9"/>
              <w:numPr>
                <w:ilvl w:val="0"/>
                <w:numId w:val="65"/>
              </w:numPr>
              <w:rPr>
                <w:rFonts w:ascii="Meiryo UI" w:eastAsia="Meiryo UI" w:hAnsi="Meiryo UI"/>
                <w:color w:val="000000" w:themeColor="text1"/>
              </w:rPr>
            </w:pPr>
            <w:r w:rsidRPr="006C1E60">
              <w:rPr>
                <w:rFonts w:ascii="Meiryo UI" w:eastAsia="Meiryo UI" w:hAnsi="Meiryo UI"/>
                <w:color w:val="000000" w:themeColor="text1"/>
              </w:rPr>
              <w:t xml:space="preserve">進路や就労等に関する活動 </w:t>
            </w:r>
          </w:p>
          <w:p w14:paraId="2463FA56" w14:textId="07E7D366" w:rsidR="00134399" w:rsidRPr="006C1E60" w:rsidRDefault="003426C8">
            <w:pPr>
              <w:pStyle w:val="a9"/>
              <w:numPr>
                <w:ilvl w:val="0"/>
                <w:numId w:val="65"/>
              </w:numPr>
              <w:rPr>
                <w:rFonts w:ascii="Meiryo UI" w:eastAsia="Meiryo UI" w:hAnsi="Meiryo UI"/>
                <w:color w:val="000000" w:themeColor="text1"/>
                <w:szCs w:val="21"/>
              </w:rPr>
            </w:pPr>
            <w:r w:rsidRPr="006C1E60">
              <w:rPr>
                <w:rFonts w:ascii="Meiryo UI" w:eastAsia="Meiryo UI" w:hAnsi="Meiryo UI"/>
                <w:color w:val="000000" w:themeColor="text1"/>
              </w:rPr>
              <w:t>その他（</w:t>
            </w:r>
            <w:r w:rsidR="00970773" w:rsidRPr="006C1E60">
              <w:rPr>
                <w:rFonts w:ascii="Meiryo UI" w:eastAsia="Meiryo UI" w:hAnsi="Meiryo UI" w:hint="eastAsia"/>
                <w:color w:val="000000" w:themeColor="text1"/>
              </w:rPr>
              <w:t xml:space="preserve">　　　　　　　　　　　　　　　　　</w:t>
            </w:r>
            <w:r w:rsidRPr="006C1E60">
              <w:rPr>
                <w:rFonts w:ascii="Meiryo UI" w:eastAsia="Meiryo UI" w:hAnsi="Meiryo UI"/>
                <w:color w:val="000000" w:themeColor="text1"/>
              </w:rPr>
              <w:t xml:space="preserve">） </w:t>
            </w:r>
          </w:p>
        </w:tc>
      </w:tr>
      <w:tr w:rsidR="00997C6B" w:rsidRPr="006C1E60" w14:paraId="345A9B82" w14:textId="77777777" w:rsidTr="5D61C960">
        <w:tc>
          <w:tcPr>
            <w:tcW w:w="4111" w:type="dxa"/>
          </w:tcPr>
          <w:p w14:paraId="379DEC22" w14:textId="605ECF3C" w:rsidR="00D77D0B" w:rsidRPr="006C1E60" w:rsidRDefault="37260F0A">
            <w:pPr>
              <w:pStyle w:val="a9"/>
              <w:numPr>
                <w:ilvl w:val="0"/>
                <w:numId w:val="1"/>
              </w:numPr>
              <w:rPr>
                <w:rFonts w:ascii="Meiryo UI" w:eastAsia="Meiryo UI" w:hAnsi="Meiryo UI"/>
                <w:color w:val="000000" w:themeColor="text1"/>
              </w:rPr>
            </w:pPr>
            <w:r w:rsidRPr="006C1E60">
              <w:rPr>
                <w:rFonts w:ascii="Meiryo UI" w:eastAsia="Meiryo UI" w:hAnsi="Meiryo UI"/>
                <w:color w:val="000000" w:themeColor="text1"/>
              </w:rPr>
              <w:t>支援</w:t>
            </w:r>
            <w:r w:rsidR="00B17469" w:rsidRPr="006C1E60">
              <w:rPr>
                <w:rFonts w:ascii="Meiryo UI" w:eastAsia="Meiryo UI" w:hAnsi="Meiryo UI" w:hint="eastAsia"/>
                <w:color w:val="000000" w:themeColor="text1"/>
              </w:rPr>
              <w:t>提供において</w:t>
            </w:r>
            <w:r w:rsidR="00577DD4" w:rsidRPr="006C1E60">
              <w:rPr>
                <w:rFonts w:ascii="Meiryo UI" w:eastAsia="Meiryo UI" w:hAnsi="Meiryo UI" w:hint="eastAsia"/>
                <w:color w:val="000000" w:themeColor="text1"/>
              </w:rPr>
              <w:t>主に</w:t>
            </w:r>
            <w:r w:rsidRPr="006C1E60">
              <w:rPr>
                <w:rFonts w:ascii="Meiryo UI" w:eastAsia="Meiryo UI" w:hAnsi="Meiryo UI"/>
                <w:color w:val="000000" w:themeColor="text1"/>
              </w:rPr>
              <w:t>重視していること</w:t>
            </w:r>
          </w:p>
        </w:tc>
        <w:tc>
          <w:tcPr>
            <w:tcW w:w="709" w:type="dxa"/>
          </w:tcPr>
          <w:p w14:paraId="407898D6" w14:textId="7027A1BD" w:rsidR="006A2501" w:rsidRPr="006C1E60" w:rsidRDefault="006A2501"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68EA1992" w14:textId="41B3ECA4" w:rsidR="00CE239E" w:rsidRPr="006C1E60" w:rsidRDefault="00CE239E"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295D8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令和7年9月時点の</w:t>
            </w:r>
            <w:r w:rsidR="000C7CCD" w:rsidRPr="006C1E60">
              <w:rPr>
                <w:rFonts w:ascii="游ゴシック" w:eastAsia="游ゴシック" w:hAnsi="游ゴシック" w:hint="eastAsia"/>
                <w:color w:val="000000" w:themeColor="text1"/>
                <w:sz w:val="20"/>
                <w:szCs w:val="20"/>
                <w:shd w:val="pct15" w:color="auto" w:fill="FFFFFF"/>
              </w:rPr>
              <w:t>利用</w:t>
            </w:r>
            <w:r w:rsidRPr="006C1E60">
              <w:rPr>
                <w:rFonts w:ascii="游ゴシック" w:eastAsia="游ゴシック" w:hAnsi="游ゴシック" w:hint="eastAsia"/>
                <w:color w:val="000000" w:themeColor="text1"/>
                <w:sz w:val="20"/>
                <w:szCs w:val="20"/>
                <w:shd w:val="pct15" w:color="auto" w:fill="FFFFFF"/>
              </w:rPr>
              <w:t>状況（</w:t>
            </w:r>
            <w:r w:rsidR="00B82CA7" w:rsidRPr="006C1E60">
              <w:rPr>
                <w:rFonts w:ascii="游ゴシック" w:eastAsia="游ゴシック" w:hAnsi="游ゴシック" w:hint="eastAsia"/>
                <w:color w:val="000000" w:themeColor="text1"/>
                <w:sz w:val="20"/>
                <w:szCs w:val="20"/>
                <w:shd w:val="pct15" w:color="auto" w:fill="FFFFFF"/>
              </w:rPr>
              <w:t>問20</w:t>
            </w:r>
            <w:r w:rsidRPr="006C1E60">
              <w:rPr>
                <w:rFonts w:ascii="游ゴシック" w:eastAsia="游ゴシック" w:hAnsi="游ゴシック" w:hint="eastAsia"/>
                <w:color w:val="000000" w:themeColor="text1"/>
                <w:sz w:val="20"/>
                <w:szCs w:val="20"/>
                <w:shd w:val="pct15" w:color="auto" w:fill="FFFFFF"/>
              </w:rPr>
              <w:t>）に応じて、小学生・中学生・高校生等の回答欄</w:t>
            </w:r>
            <w:r w:rsidR="00295D8C" w:rsidRPr="006C1E60">
              <w:rPr>
                <w:rFonts w:ascii="游ゴシック" w:eastAsia="游ゴシック" w:hAnsi="游ゴシック" w:hint="eastAsia"/>
                <w:color w:val="000000" w:themeColor="text1"/>
                <w:sz w:val="20"/>
                <w:szCs w:val="20"/>
                <w:shd w:val="pct15" w:color="auto" w:fill="FFFFFF"/>
              </w:rPr>
              <w:t>が</w:t>
            </w:r>
            <w:r w:rsidRPr="006C1E60">
              <w:rPr>
                <w:rFonts w:ascii="游ゴシック" w:eastAsia="游ゴシック" w:hAnsi="游ゴシック" w:hint="eastAsia"/>
                <w:color w:val="000000" w:themeColor="text1"/>
                <w:sz w:val="20"/>
                <w:szCs w:val="20"/>
                <w:shd w:val="pct15" w:color="auto" w:fill="FFFFFF"/>
              </w:rPr>
              <w:t>表示</w:t>
            </w:r>
            <w:r w:rsidR="00295D8C" w:rsidRPr="006C1E60">
              <w:rPr>
                <w:rFonts w:ascii="游ゴシック" w:eastAsia="游ゴシック" w:hAnsi="游ゴシック" w:hint="eastAsia"/>
                <w:color w:val="000000" w:themeColor="text1"/>
                <w:sz w:val="20"/>
                <w:szCs w:val="20"/>
                <w:shd w:val="pct15" w:color="auto" w:fill="FFFFFF"/>
              </w:rPr>
              <w:t>されます。</w:t>
            </w:r>
          </w:p>
          <w:p w14:paraId="0C6DA52E" w14:textId="0757E90B" w:rsidR="0099195B" w:rsidRPr="006C1E60" w:rsidRDefault="0029691E"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CE239E" w:rsidRPr="006C1E60">
              <w:rPr>
                <w:rFonts w:ascii="游ゴシック" w:eastAsia="游ゴシック" w:hAnsi="游ゴシック" w:hint="eastAsia"/>
                <w:color w:val="000000" w:themeColor="text1"/>
                <w:sz w:val="20"/>
                <w:szCs w:val="20"/>
                <w:shd w:val="pct15" w:color="auto" w:fill="FFFFFF"/>
              </w:rPr>
              <w:t>令和7年9月時点で</w:t>
            </w:r>
            <w:r w:rsidR="000C7CCD" w:rsidRPr="006C1E60">
              <w:rPr>
                <w:rFonts w:ascii="游ゴシック" w:eastAsia="游ゴシック" w:hAnsi="游ゴシック" w:hint="eastAsia"/>
                <w:color w:val="000000" w:themeColor="text1"/>
                <w:sz w:val="20"/>
                <w:szCs w:val="20"/>
                <w:shd w:val="pct15" w:color="auto" w:fill="FFFFFF"/>
              </w:rPr>
              <w:t>利用</w:t>
            </w:r>
            <w:r w:rsidR="00CE239E" w:rsidRPr="006C1E60">
              <w:rPr>
                <w:rFonts w:ascii="游ゴシック" w:eastAsia="游ゴシック" w:hAnsi="游ゴシック" w:hint="eastAsia"/>
                <w:color w:val="000000" w:themeColor="text1"/>
                <w:sz w:val="20"/>
                <w:szCs w:val="20"/>
                <w:shd w:val="pct15" w:color="auto" w:fill="FFFFFF"/>
              </w:rPr>
              <w:t>のある</w:t>
            </w:r>
            <w:r w:rsidR="0099195B" w:rsidRPr="006C1E60">
              <w:rPr>
                <w:rFonts w:ascii="游ゴシック" w:eastAsia="游ゴシック" w:hAnsi="游ゴシック" w:hint="eastAsia"/>
                <w:color w:val="000000" w:themeColor="text1"/>
                <w:sz w:val="20"/>
                <w:szCs w:val="20"/>
                <w:shd w:val="pct15" w:color="auto" w:fill="FFFFFF"/>
              </w:rPr>
              <w:t>各年代について、以下の選択肢から</w:t>
            </w:r>
            <w:r w:rsidR="0099195B" w:rsidRPr="006C1E60">
              <w:rPr>
                <w:rFonts w:ascii="游ゴシック" w:eastAsia="游ゴシック" w:hAnsi="游ゴシック" w:hint="eastAsia"/>
                <w:b/>
                <w:bCs/>
                <w:color w:val="000000" w:themeColor="text1"/>
                <w:sz w:val="20"/>
                <w:szCs w:val="20"/>
                <w:u w:val="single"/>
                <w:shd w:val="pct15" w:color="auto" w:fill="FFFFFF"/>
              </w:rPr>
              <w:t>最大</w:t>
            </w:r>
            <w:r w:rsidR="00C61184" w:rsidRPr="006C1E60">
              <w:rPr>
                <w:rFonts w:ascii="游ゴシック" w:eastAsia="游ゴシック" w:hAnsi="游ゴシック" w:hint="eastAsia"/>
                <w:b/>
                <w:bCs/>
                <w:color w:val="000000" w:themeColor="text1"/>
                <w:sz w:val="20"/>
                <w:szCs w:val="20"/>
                <w:u w:val="single"/>
                <w:shd w:val="pct15" w:color="auto" w:fill="FFFFFF"/>
              </w:rPr>
              <w:t>５</w:t>
            </w:r>
            <w:r w:rsidR="0099195B" w:rsidRPr="006C1E60">
              <w:rPr>
                <w:rFonts w:ascii="游ゴシック" w:eastAsia="游ゴシック" w:hAnsi="游ゴシック" w:hint="eastAsia"/>
                <w:b/>
                <w:bCs/>
                <w:color w:val="000000" w:themeColor="text1"/>
                <w:sz w:val="20"/>
                <w:szCs w:val="20"/>
                <w:u w:val="single"/>
                <w:shd w:val="pct15" w:color="auto" w:fill="FFFFFF"/>
              </w:rPr>
              <w:t>つ</w:t>
            </w:r>
            <w:r w:rsidR="00333599" w:rsidRPr="006C1E60">
              <w:rPr>
                <w:rFonts w:ascii="游ゴシック" w:eastAsia="游ゴシック" w:hAnsi="游ゴシック" w:hint="eastAsia"/>
                <w:color w:val="000000" w:themeColor="text1"/>
                <w:sz w:val="20"/>
                <w:szCs w:val="20"/>
                <w:shd w:val="pct15" w:color="auto" w:fill="FFFFFF"/>
              </w:rPr>
              <w:t>まで</w:t>
            </w:r>
            <w:r w:rsidR="0099195B" w:rsidRPr="006C1E60">
              <w:rPr>
                <w:rFonts w:ascii="游ゴシック" w:eastAsia="游ゴシック" w:hAnsi="游ゴシック" w:hint="eastAsia"/>
                <w:color w:val="000000" w:themeColor="text1"/>
                <w:sz w:val="20"/>
                <w:szCs w:val="20"/>
                <w:shd w:val="pct15" w:color="auto" w:fill="FFFFFF"/>
              </w:rPr>
              <w:t>選択</w:t>
            </w:r>
            <w:r w:rsidR="00295D8C" w:rsidRPr="006C1E60">
              <w:rPr>
                <w:rFonts w:ascii="游ゴシック" w:eastAsia="游ゴシック" w:hAnsi="游ゴシック" w:hint="eastAsia"/>
                <w:color w:val="000000" w:themeColor="text1"/>
                <w:sz w:val="20"/>
                <w:szCs w:val="20"/>
                <w:shd w:val="pct15" w:color="auto" w:fill="FFFFFF"/>
              </w:rPr>
              <w:t>してください。</w:t>
            </w:r>
          </w:p>
          <w:p w14:paraId="0B2DF1AD" w14:textId="6F87ADB1" w:rsidR="0099195B" w:rsidRPr="006C1E60" w:rsidRDefault="0099195B" w:rsidP="0C726759">
            <w:pPr>
              <w:rPr>
                <w:rFonts w:ascii="Meiryo UI" w:eastAsia="Meiryo UI" w:hAnsi="Meiryo UI"/>
                <w:color w:val="000000" w:themeColor="text1"/>
                <w:lang w:eastAsia="zh-CN"/>
              </w:rPr>
            </w:pPr>
            <w:r w:rsidRPr="006C1E60">
              <w:rPr>
                <w:rFonts w:ascii="Meiryo UI" w:eastAsia="Meiryo UI" w:hAnsi="Meiryo UI"/>
                <w:color w:val="000000" w:themeColor="text1"/>
                <w:lang w:eastAsia="zh-CN"/>
              </w:rPr>
              <w:t>小学生：（　　）（  　）（　　）</w:t>
            </w:r>
            <w:r w:rsidR="00C61184" w:rsidRPr="006C1E60">
              <w:rPr>
                <w:rFonts w:ascii="Meiryo UI" w:eastAsia="Meiryo UI" w:hAnsi="Meiryo UI"/>
                <w:color w:val="000000" w:themeColor="text1"/>
                <w:lang w:eastAsia="zh-CN"/>
              </w:rPr>
              <w:t>（  　）（　　）</w:t>
            </w:r>
          </w:p>
          <w:p w14:paraId="2B5334F8" w14:textId="431F528A" w:rsidR="0099195B" w:rsidRPr="006C1E60" w:rsidRDefault="0099195B" w:rsidP="0C726759">
            <w:pPr>
              <w:rPr>
                <w:rFonts w:ascii="Meiryo UI" w:eastAsia="Meiryo UI" w:hAnsi="Meiryo UI"/>
                <w:color w:val="000000" w:themeColor="text1"/>
                <w:lang w:eastAsia="zh-CN"/>
              </w:rPr>
            </w:pPr>
            <w:r w:rsidRPr="006C1E60">
              <w:rPr>
                <w:rFonts w:ascii="Meiryo UI" w:eastAsia="Meiryo UI" w:hAnsi="Meiryo UI"/>
                <w:color w:val="000000" w:themeColor="text1"/>
                <w:lang w:eastAsia="zh-CN"/>
              </w:rPr>
              <w:t>中学生：（　　）（  　）（　　）</w:t>
            </w:r>
            <w:r w:rsidR="00C61184" w:rsidRPr="006C1E60">
              <w:rPr>
                <w:rFonts w:ascii="Meiryo UI" w:eastAsia="Meiryo UI" w:hAnsi="Meiryo UI"/>
                <w:color w:val="000000" w:themeColor="text1"/>
                <w:lang w:eastAsia="zh-CN"/>
              </w:rPr>
              <w:t>（  　）（　　）</w:t>
            </w:r>
          </w:p>
          <w:p w14:paraId="2991181B" w14:textId="3D27EF73" w:rsidR="0099195B" w:rsidRPr="006C1E60" w:rsidRDefault="0099195B" w:rsidP="0099195B">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高校生等：（</w:t>
            </w:r>
            <w:r w:rsidR="00C6118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 </w:t>
            </w:r>
            <w:r w:rsidR="00C6118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　</w:t>
            </w:r>
            <w:r w:rsidR="00C6118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r w:rsidR="00C61184" w:rsidRPr="006C1E60">
              <w:rPr>
                <w:rFonts w:ascii="Meiryo UI" w:eastAsia="Meiryo UI" w:hAnsi="Meiryo UI" w:hint="eastAsia"/>
                <w:color w:val="000000" w:themeColor="text1"/>
                <w:szCs w:val="21"/>
                <w:lang w:eastAsia="zh-CN"/>
              </w:rPr>
              <w:t xml:space="preserve">（ </w:t>
            </w:r>
            <w:r w:rsidR="00C61184" w:rsidRPr="006C1E60">
              <w:rPr>
                <w:rFonts w:ascii="Meiryo UI" w:eastAsia="Meiryo UI" w:hAnsi="Meiryo UI" w:hint="eastAsia"/>
                <w:color w:val="000000" w:themeColor="text1"/>
                <w:szCs w:val="21"/>
              </w:rPr>
              <w:t xml:space="preserve"> </w:t>
            </w:r>
            <w:r w:rsidR="00C61184" w:rsidRPr="006C1E60">
              <w:rPr>
                <w:rFonts w:ascii="Meiryo UI" w:eastAsia="Meiryo UI" w:hAnsi="Meiryo UI" w:hint="eastAsia"/>
                <w:color w:val="000000" w:themeColor="text1"/>
                <w:szCs w:val="21"/>
                <w:lang w:eastAsia="zh-CN"/>
              </w:rPr>
              <w:t xml:space="preserve">　）（</w:t>
            </w:r>
            <w:r w:rsidR="00C61184" w:rsidRPr="006C1E60">
              <w:rPr>
                <w:rFonts w:ascii="Meiryo UI" w:eastAsia="Meiryo UI" w:hAnsi="Meiryo UI" w:hint="eastAsia"/>
                <w:color w:val="000000" w:themeColor="text1"/>
                <w:szCs w:val="21"/>
              </w:rPr>
              <w:t xml:space="preserve"> </w:t>
            </w:r>
            <w:r w:rsidR="00C61184" w:rsidRPr="006C1E60">
              <w:rPr>
                <w:rFonts w:ascii="Meiryo UI" w:eastAsia="Meiryo UI" w:hAnsi="Meiryo UI" w:hint="eastAsia"/>
                <w:color w:val="000000" w:themeColor="text1"/>
                <w:szCs w:val="21"/>
                <w:lang w:eastAsia="zh-CN"/>
              </w:rPr>
              <w:t xml:space="preserve">　）</w:t>
            </w:r>
          </w:p>
          <w:p w14:paraId="2709C78D" w14:textId="77777777" w:rsidR="0099195B" w:rsidRPr="006C1E60" w:rsidRDefault="0099195B" w:rsidP="0099195B">
            <w:pPr>
              <w:rPr>
                <w:rFonts w:ascii="Meiryo UI" w:eastAsia="Meiryo UI" w:hAnsi="Meiryo UI"/>
                <w:color w:val="000000" w:themeColor="text1"/>
                <w:szCs w:val="21"/>
              </w:rPr>
            </w:pPr>
          </w:p>
          <w:p w14:paraId="646A0CE6" w14:textId="5D720D31" w:rsidR="0029691E" w:rsidRPr="006C1E60" w:rsidRDefault="0029691E" w:rsidP="0099195B">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【選択肢】</w:t>
            </w:r>
          </w:p>
          <w:p w14:paraId="6C1053A3" w14:textId="61A61FC5"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健康や生活に関する支援</w:t>
            </w:r>
          </w:p>
          <w:p w14:paraId="5849722D" w14:textId="4A64383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運動や感覚に関する支援認知や行動に関する支援</w:t>
            </w:r>
          </w:p>
          <w:p w14:paraId="26A17742" w14:textId="3FF8DCCA" w:rsidR="00583F80" w:rsidRPr="006C1E60" w:rsidRDefault="00583F80">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認知や行動に関する支援</w:t>
            </w:r>
          </w:p>
          <w:p w14:paraId="14ADFA9F"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 xml:space="preserve">言語・コミュニケーションに関する支援 </w:t>
            </w:r>
          </w:p>
          <w:p w14:paraId="71746A2B" w14:textId="01CD8075"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 xml:space="preserve">人間関係・社会性に関する支援 </w:t>
            </w:r>
          </w:p>
          <w:p w14:paraId="1A19ED9B" w14:textId="653B9780"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遊びや体験活動の工夫</w:t>
            </w:r>
            <w:r w:rsidR="00333599" w:rsidRPr="006C1E60">
              <w:rPr>
                <w:rFonts w:ascii="Meiryo UI" w:eastAsia="Meiryo UI" w:hAnsi="Meiryo UI" w:hint="eastAsia"/>
                <w:color w:val="000000" w:themeColor="text1"/>
                <w:szCs w:val="21"/>
              </w:rPr>
              <w:t>（屋内外問わない）</w:t>
            </w:r>
          </w:p>
          <w:p w14:paraId="6C2EC39F" w14:textId="77777777" w:rsidR="00920EC3"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こどもが主体的に参加できる活動の工夫</w:t>
            </w:r>
          </w:p>
          <w:p w14:paraId="6FBD220E" w14:textId="68263871" w:rsidR="00FA6CA8" w:rsidRPr="006C1E60" w:rsidRDefault="00920EC3">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こどもが</w:t>
            </w:r>
            <w:r w:rsidRPr="006C1E60">
              <w:rPr>
                <w:rFonts w:ascii="Meiryo UI" w:eastAsia="Meiryo UI" w:hAnsi="Meiryo UI" w:hint="eastAsia"/>
                <w:color w:val="000000" w:themeColor="text1"/>
                <w:szCs w:val="21"/>
              </w:rPr>
              <w:t>放課後等デイサービスを</w:t>
            </w:r>
            <w:r w:rsidRPr="006C1E60">
              <w:rPr>
                <w:rFonts w:ascii="Meiryo UI" w:eastAsia="Meiryo UI" w:hAnsi="Meiryo UI"/>
                <w:color w:val="000000" w:themeColor="text1"/>
                <w:szCs w:val="21"/>
              </w:rPr>
              <w:t>自分の居場所であると感じられるための環境づくり</w:t>
            </w:r>
            <w:r w:rsidR="00FA6CA8" w:rsidRPr="006C1E60">
              <w:rPr>
                <w:rFonts w:ascii="Meiryo UI" w:eastAsia="Meiryo UI" w:hAnsi="Meiryo UI"/>
                <w:color w:val="000000" w:themeColor="text1"/>
                <w:szCs w:val="21"/>
              </w:rPr>
              <w:t xml:space="preserve"> </w:t>
            </w:r>
          </w:p>
          <w:p w14:paraId="45D06F9E"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子育てに関する家族への相談援助</w:t>
            </w:r>
          </w:p>
          <w:p w14:paraId="20E77DA9" w14:textId="31B4C238" w:rsidR="00583F80" w:rsidRPr="006C1E60" w:rsidRDefault="00583F80">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家族の負担軽減のための預かり支援</w:t>
            </w:r>
          </w:p>
          <w:p w14:paraId="6856D60A"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家族が、</w:t>
            </w:r>
            <w:r w:rsidRPr="006C1E60">
              <w:rPr>
                <w:rFonts w:ascii="Meiryo UI" w:eastAsia="Meiryo UI" w:hAnsi="Meiryo UI"/>
                <w:color w:val="000000" w:themeColor="text1"/>
                <w:szCs w:val="21"/>
              </w:rPr>
              <w:t>こどもの発達状況や特性の理解</w:t>
            </w:r>
            <w:r w:rsidRPr="006C1E60">
              <w:rPr>
                <w:rFonts w:ascii="Meiryo UI" w:eastAsia="Meiryo UI" w:hAnsi="Meiryo UI" w:hint="eastAsia"/>
                <w:color w:val="000000" w:themeColor="text1"/>
                <w:szCs w:val="21"/>
              </w:rPr>
              <w:t>が深められる助言</w:t>
            </w:r>
          </w:p>
          <w:p w14:paraId="4640C5E4"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放課後児童クラブ等への移行に向けた支援</w:t>
            </w:r>
          </w:p>
          <w:p w14:paraId="3DF49B70"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学校との連携</w:t>
            </w:r>
          </w:p>
          <w:p w14:paraId="6BFBE8D5" w14:textId="77777777"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医療機関との連携</w:t>
            </w:r>
          </w:p>
          <w:p w14:paraId="7EC6DFB3" w14:textId="3CD01EB8" w:rsidR="00FA6CA8"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ライフステージを見据えた支援</w:t>
            </w:r>
          </w:p>
          <w:p w14:paraId="2869C8A1" w14:textId="1E027A9D" w:rsidR="001B1BA7"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地域のこどもや地域住民との交流、社会参加の機会づくり</w:t>
            </w:r>
          </w:p>
          <w:p w14:paraId="6D8C2454" w14:textId="7232D443" w:rsidR="001A0BFD" w:rsidRPr="006C1E60" w:rsidRDefault="00FA6CA8">
            <w:pPr>
              <w:pStyle w:val="a9"/>
              <w:numPr>
                <w:ilvl w:val="0"/>
                <w:numId w:val="32"/>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 xml:space="preserve">その他（　　　　　　　　　</w:t>
            </w:r>
            <w:r w:rsidR="00333599" w:rsidRPr="006C1E60">
              <w:rPr>
                <w:rFonts w:ascii="Meiryo UI" w:eastAsia="Meiryo UI" w:hAnsi="Meiryo UI" w:hint="eastAsia"/>
                <w:color w:val="000000" w:themeColor="text1"/>
                <w:szCs w:val="21"/>
              </w:rPr>
              <w:t xml:space="preserve">　　　　　　　</w:t>
            </w:r>
            <w:r w:rsidRPr="006C1E60">
              <w:rPr>
                <w:rFonts w:ascii="Meiryo UI" w:eastAsia="Meiryo UI" w:hAnsi="Meiryo UI"/>
                <w:color w:val="000000" w:themeColor="text1"/>
                <w:szCs w:val="21"/>
              </w:rPr>
              <w:t xml:space="preserve">　　　）</w:t>
            </w:r>
          </w:p>
        </w:tc>
      </w:tr>
    </w:tbl>
    <w:p w14:paraId="2FAD04C9" w14:textId="77777777" w:rsidR="00E41874" w:rsidRPr="006C1E60" w:rsidRDefault="00E41874" w:rsidP="008A2CDE">
      <w:pPr>
        <w:rPr>
          <w:color w:val="000000" w:themeColor="text1"/>
        </w:rPr>
      </w:pPr>
    </w:p>
    <w:p w14:paraId="6CBBB650" w14:textId="14FF14DB" w:rsidR="00EA756D" w:rsidRPr="006C1E60" w:rsidRDefault="00907153" w:rsidP="00EA756D">
      <w:pPr>
        <w:pStyle w:val="2"/>
      </w:pPr>
      <w:r w:rsidRPr="006C1E60">
        <w:rPr>
          <w:rFonts w:hint="eastAsia"/>
        </w:rPr>
        <w:t>②</w:t>
      </w:r>
      <w:r w:rsidR="00EA756D" w:rsidRPr="006C1E60">
        <w:rPr>
          <w:rFonts w:hint="eastAsia"/>
        </w:rPr>
        <w:t>支援</w:t>
      </w:r>
      <w:r w:rsidR="00A521F5" w:rsidRPr="006C1E60">
        <w:rPr>
          <w:rFonts w:hint="eastAsia"/>
        </w:rPr>
        <w:t>にかかる報酬の算定</w:t>
      </w:r>
      <w:r w:rsidR="00EA756D" w:rsidRPr="006C1E60">
        <w:rPr>
          <w:rFonts w:hint="eastAsia"/>
        </w:rPr>
        <w:t>状況</w:t>
      </w:r>
    </w:p>
    <w:p w14:paraId="2B2CAA40" w14:textId="019E7696" w:rsidR="00EA756D" w:rsidRPr="006C1E60" w:rsidRDefault="00E73C3A" w:rsidP="00E73C3A">
      <w:pPr>
        <w:pStyle w:val="3"/>
      </w:pPr>
      <w:r w:rsidRPr="006C1E60">
        <w:rPr>
          <w:rFonts w:hint="eastAsia"/>
        </w:rPr>
        <w:t>１</w:t>
      </w:r>
      <w:r w:rsidR="00EA756D" w:rsidRPr="006C1E60">
        <w:rPr>
          <w:rFonts w:hint="eastAsia"/>
        </w:rPr>
        <w:t>）</w:t>
      </w:r>
      <w:r w:rsidRPr="006C1E60">
        <w:rPr>
          <w:rFonts w:hint="eastAsia"/>
        </w:rPr>
        <w:t>個別サポート加算について</w:t>
      </w:r>
    </w:p>
    <w:tbl>
      <w:tblPr>
        <w:tblStyle w:val="ab"/>
        <w:tblW w:w="0" w:type="auto"/>
        <w:tblInd w:w="137" w:type="dxa"/>
        <w:tblLayout w:type="fixed"/>
        <w:tblLook w:val="04A0" w:firstRow="1" w:lastRow="0" w:firstColumn="1" w:lastColumn="0" w:noHBand="0" w:noVBand="1"/>
      </w:tblPr>
      <w:tblGrid>
        <w:gridCol w:w="4111"/>
        <w:gridCol w:w="709"/>
        <w:gridCol w:w="4779"/>
      </w:tblGrid>
      <w:tr w:rsidR="006C1E60" w:rsidRPr="006C1E60" w14:paraId="2474630C" w14:textId="77777777" w:rsidTr="00E566BD">
        <w:trPr>
          <w:tblHeader/>
        </w:trPr>
        <w:tc>
          <w:tcPr>
            <w:tcW w:w="4111" w:type="dxa"/>
            <w:shd w:val="clear" w:color="auto" w:fill="E8E8E8" w:themeFill="background2"/>
          </w:tcPr>
          <w:p w14:paraId="4531F090" w14:textId="77777777" w:rsidR="00E73C3A" w:rsidRPr="006C1E60" w:rsidRDefault="00E73C3A"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27E6B053" w14:textId="77777777" w:rsidR="00E73C3A" w:rsidRPr="006C1E60" w:rsidRDefault="00E73C3A"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58072071" w14:textId="77777777" w:rsidR="00E73C3A" w:rsidRPr="006C1E60" w:rsidRDefault="00E73C3A"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E73C3A" w:rsidRPr="006C1E60" w14:paraId="1D504293" w14:textId="77777777" w:rsidTr="00E566BD">
        <w:tc>
          <w:tcPr>
            <w:tcW w:w="4111" w:type="dxa"/>
          </w:tcPr>
          <w:p w14:paraId="20088E97" w14:textId="2C3B95F8" w:rsidR="00E73C3A" w:rsidRPr="006C1E60" w:rsidRDefault="00E73C3A">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個別サポート加算Ⅰの算定状況（令和７年</w:t>
            </w:r>
            <w:r w:rsidR="0041718A" w:rsidRPr="006C1E60">
              <w:rPr>
                <w:rFonts w:ascii="Meiryo UI" w:eastAsia="Meiryo UI" w:hAnsi="Meiryo UI" w:hint="eastAsia"/>
                <w:color w:val="000000" w:themeColor="text1"/>
                <w:szCs w:val="21"/>
              </w:rPr>
              <w:t>9月</w:t>
            </w:r>
            <w:r w:rsidRPr="006C1E60">
              <w:rPr>
                <w:rFonts w:ascii="Meiryo UI" w:eastAsia="Meiryo UI" w:hAnsi="Meiryo UI" w:hint="eastAsia"/>
                <w:color w:val="000000" w:themeColor="text1"/>
                <w:szCs w:val="21"/>
              </w:rPr>
              <w:t>）</w:t>
            </w:r>
          </w:p>
        </w:tc>
        <w:tc>
          <w:tcPr>
            <w:tcW w:w="709" w:type="dxa"/>
          </w:tcPr>
          <w:p w14:paraId="0352F86C" w14:textId="6129B743" w:rsidR="00E73C3A" w:rsidRPr="006C1E60" w:rsidRDefault="004D2D81"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2F3B45D6" w14:textId="22B4411C" w:rsidR="00E73C3A" w:rsidRPr="006C1E60" w:rsidRDefault="00E73C3A">
            <w:pPr>
              <w:pStyle w:val="a9"/>
              <w:numPr>
                <w:ilvl w:val="0"/>
                <w:numId w:val="66"/>
              </w:numPr>
              <w:rPr>
                <w:rFonts w:ascii="Meiryo UI" w:eastAsia="Meiryo UI" w:hAnsi="Meiryo UI"/>
                <w:color w:val="000000" w:themeColor="text1"/>
              </w:rPr>
            </w:pPr>
            <w:r w:rsidRPr="006C1E60">
              <w:rPr>
                <w:rFonts w:ascii="Meiryo UI" w:eastAsia="Meiryo UI" w:hAnsi="Meiryo UI"/>
                <w:color w:val="000000" w:themeColor="text1"/>
              </w:rPr>
              <w:t>個別サポート加算Ⅰ</w:t>
            </w:r>
            <w:r w:rsidRPr="006C1E60">
              <w:rPr>
                <w:rFonts w:ascii="Meiryo UI" w:eastAsia="Meiryo UI" w:hAnsi="Meiryo UI" w:hint="eastAsia"/>
                <w:color w:val="000000" w:themeColor="text1"/>
              </w:rPr>
              <w:t>（</w:t>
            </w:r>
            <w:r w:rsidRPr="006C1E60">
              <w:rPr>
                <w:rFonts w:ascii="Meiryo UI" w:eastAsia="Meiryo UI" w:hAnsi="Meiryo UI"/>
                <w:color w:val="000000" w:themeColor="text1"/>
              </w:rPr>
              <w:t>行動上の課題を有する就学児</w:t>
            </w:r>
            <w:r w:rsidRPr="006C1E60">
              <w:rPr>
                <w:rFonts w:ascii="Meiryo UI" w:eastAsia="Meiryo UI" w:hAnsi="Meiryo UI" w:hint="eastAsia"/>
                <w:color w:val="000000" w:themeColor="text1"/>
              </w:rPr>
              <w:t xml:space="preserve">　90単位）</w:t>
            </w:r>
          </w:p>
          <w:p w14:paraId="0FF2FC36" w14:textId="46E3B2B0" w:rsidR="00E73C3A" w:rsidRPr="006C1E60" w:rsidRDefault="00E73C3A">
            <w:pPr>
              <w:pStyle w:val="a9"/>
              <w:numPr>
                <w:ilvl w:val="0"/>
                <w:numId w:val="66"/>
              </w:numPr>
              <w:rPr>
                <w:rFonts w:ascii="Meiryo UI" w:eastAsia="Meiryo UI" w:hAnsi="Meiryo UI"/>
                <w:color w:val="000000" w:themeColor="text1"/>
              </w:rPr>
            </w:pPr>
            <w:r w:rsidRPr="006C1E60">
              <w:rPr>
                <w:rFonts w:ascii="Meiryo UI" w:eastAsia="Meiryo UI" w:hAnsi="Meiryo UI" w:hint="eastAsia"/>
                <w:color w:val="000000" w:themeColor="text1"/>
              </w:rPr>
              <w:t>個別サポート加算Ⅰ（</w:t>
            </w:r>
            <w:r w:rsidRPr="006C1E60">
              <w:rPr>
                <w:rFonts w:ascii="Meiryo UI" w:eastAsia="Meiryo UI" w:hAnsi="Meiryo UI"/>
                <w:color w:val="000000" w:themeColor="text1"/>
              </w:rPr>
              <w:t>著しく重度の障害を有する就学児</w:t>
            </w:r>
            <w:r w:rsidRPr="006C1E60">
              <w:rPr>
                <w:rFonts w:ascii="Meiryo UI" w:eastAsia="Meiryo UI" w:hAnsi="Meiryo UI" w:hint="eastAsia"/>
                <w:color w:val="000000" w:themeColor="text1"/>
              </w:rPr>
              <w:t xml:space="preserve">　120単位）</w:t>
            </w:r>
          </w:p>
          <w:p w14:paraId="4BB32445" w14:textId="77777777" w:rsidR="00E73C3A" w:rsidRPr="006C1E60" w:rsidRDefault="00E73C3A">
            <w:pPr>
              <w:pStyle w:val="a9"/>
              <w:numPr>
                <w:ilvl w:val="0"/>
                <w:numId w:val="66"/>
              </w:numPr>
              <w:rPr>
                <w:rFonts w:ascii="Meiryo UI" w:eastAsia="Meiryo UI" w:hAnsi="Meiryo UI"/>
                <w:color w:val="000000" w:themeColor="text1"/>
              </w:rPr>
            </w:pPr>
            <w:r w:rsidRPr="006C1E60">
              <w:rPr>
                <w:rFonts w:ascii="Meiryo UI" w:eastAsia="Meiryo UI" w:hAnsi="Meiryo UI" w:hint="eastAsia"/>
                <w:color w:val="000000" w:themeColor="text1"/>
              </w:rPr>
              <w:t>１．の算定にあたり、強度行動障害支援者養成研修（基礎研修）修了者の配置がある場合の30単位加算</w:t>
            </w:r>
          </w:p>
          <w:p w14:paraId="15920180" w14:textId="74F8A785" w:rsidR="00E73C3A" w:rsidRPr="006C1E60" w:rsidRDefault="00E73C3A">
            <w:pPr>
              <w:pStyle w:val="a9"/>
              <w:numPr>
                <w:ilvl w:val="0"/>
                <w:numId w:val="6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7B2BF0" w:rsidRPr="006C1E60">
              <w:rPr>
                <w:rFonts w:ascii="Meiryo UI" w:eastAsia="Meiryo UI" w:hAnsi="Meiryo UI" w:hint="eastAsia"/>
                <w:color w:val="000000" w:themeColor="text1"/>
                <w:szCs w:val="21"/>
              </w:rPr>
              <w:t>な</w:t>
            </w:r>
            <w:r w:rsidRPr="006C1E60">
              <w:rPr>
                <w:rFonts w:ascii="Meiryo UI" w:eastAsia="Meiryo UI" w:hAnsi="Meiryo UI" w:hint="eastAsia"/>
                <w:color w:val="000000" w:themeColor="text1"/>
                <w:szCs w:val="21"/>
              </w:rPr>
              <w:t>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118BD569" w14:textId="77777777" w:rsidR="00E73C3A" w:rsidRPr="006C1E60" w:rsidRDefault="00E73C3A" w:rsidP="00EA756D">
      <w:pPr>
        <w:rPr>
          <w:rFonts w:ascii="Meiryo UI" w:eastAsia="Meiryo UI" w:hAnsi="Meiryo UI"/>
          <w:b/>
          <w:bCs/>
          <w:color w:val="000000" w:themeColor="text1"/>
        </w:rPr>
      </w:pP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08DCD15C" w14:textId="77777777" w:rsidTr="00E566BD">
        <w:trPr>
          <w:tblHeader/>
        </w:trPr>
        <w:tc>
          <w:tcPr>
            <w:tcW w:w="4111" w:type="dxa"/>
            <w:shd w:val="clear" w:color="auto" w:fill="E8E8E8" w:themeFill="background2"/>
          </w:tcPr>
          <w:p w14:paraId="6B8C2C91" w14:textId="77777777" w:rsidR="00EA756D" w:rsidRPr="006C1E60" w:rsidRDefault="00EA756D"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lastRenderedPageBreak/>
              <w:t>設問</w:t>
            </w:r>
          </w:p>
        </w:tc>
        <w:tc>
          <w:tcPr>
            <w:tcW w:w="709" w:type="dxa"/>
            <w:shd w:val="clear" w:color="auto" w:fill="E8E8E8" w:themeFill="background2"/>
          </w:tcPr>
          <w:p w14:paraId="7B96B646" w14:textId="77777777" w:rsidR="00EA756D" w:rsidRPr="006C1E60" w:rsidRDefault="00EA756D"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5FDBA885" w14:textId="77777777" w:rsidR="00EA756D" w:rsidRPr="006C1E60" w:rsidRDefault="00EA756D"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643A3889" w14:textId="77777777" w:rsidTr="00E566BD">
        <w:trPr>
          <w:trHeight w:val="285"/>
        </w:trPr>
        <w:tc>
          <w:tcPr>
            <w:tcW w:w="4111" w:type="dxa"/>
          </w:tcPr>
          <w:p w14:paraId="7DA798CD" w14:textId="144B25F9" w:rsidR="00EA756D" w:rsidRPr="006C1E60" w:rsidRDefault="00EA756D">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要保護・要支援児童（児童相談所やこども家庭センター等の機関と連携して支援を行う必要がある障害児）の</w:t>
            </w:r>
            <w:r w:rsidR="000C7CCD" w:rsidRPr="006C1E60">
              <w:rPr>
                <w:rFonts w:ascii="Meiryo UI" w:eastAsia="Meiryo UI" w:hAnsi="Meiryo UI" w:hint="eastAsia"/>
                <w:color w:val="000000" w:themeColor="text1"/>
                <w:szCs w:val="21"/>
              </w:rPr>
              <w:t>利用</w:t>
            </w:r>
            <w:r w:rsidRPr="006C1E60">
              <w:rPr>
                <w:rFonts w:ascii="Meiryo UI" w:eastAsia="Meiryo UI" w:hAnsi="Meiryo UI" w:hint="eastAsia"/>
                <w:color w:val="000000" w:themeColor="text1"/>
                <w:szCs w:val="21"/>
              </w:rPr>
              <w:t>状況</w:t>
            </w:r>
            <w:r w:rsidR="004D2D81"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9月</w:t>
            </w:r>
            <w:r w:rsidR="004D2D81" w:rsidRPr="006C1E60">
              <w:rPr>
                <w:rFonts w:ascii="Meiryo UI" w:eastAsia="Meiryo UI" w:hAnsi="Meiryo UI" w:hint="eastAsia"/>
                <w:color w:val="000000" w:themeColor="text1"/>
                <w:szCs w:val="21"/>
              </w:rPr>
              <w:t>）</w:t>
            </w:r>
          </w:p>
          <w:p w14:paraId="1A585E23" w14:textId="45D00C69" w:rsidR="00415C1E" w:rsidRPr="006C1E60" w:rsidRDefault="00415C1E" w:rsidP="00AD4D9C">
            <w:pPr>
              <w:kinsoku w:val="0"/>
              <w:overflowPunct w:val="0"/>
              <w:autoSpaceDE w:val="0"/>
              <w:autoSpaceDN w:val="0"/>
              <w:ind w:left="170" w:hangingChars="81" w:hanging="170"/>
              <w:rPr>
                <w:rFonts w:ascii="Meiryo UI" w:eastAsia="Meiryo UI" w:hAnsi="Meiryo UI"/>
                <w:color w:val="000000" w:themeColor="text1"/>
                <w:szCs w:val="21"/>
              </w:rPr>
            </w:pPr>
            <w:r w:rsidRPr="006C1E60">
              <w:rPr>
                <w:rFonts w:ascii="Meiryo UI" w:eastAsia="Meiryo UI" w:hAnsi="Meiryo UI" w:hint="eastAsia"/>
                <w:color w:val="000000" w:themeColor="text1"/>
                <w:szCs w:val="21"/>
              </w:rPr>
              <w:t>※個別サポート加算Ⅱの算定</w:t>
            </w:r>
            <w:r w:rsidR="00AD4D9C" w:rsidRPr="006C1E60">
              <w:rPr>
                <w:rFonts w:ascii="Meiryo UI" w:eastAsia="Meiryo UI" w:hAnsi="Meiryo UI" w:hint="eastAsia"/>
                <w:color w:val="000000" w:themeColor="text1"/>
                <w:szCs w:val="21"/>
              </w:rPr>
              <w:t>状況は問わない</w:t>
            </w:r>
          </w:p>
        </w:tc>
        <w:tc>
          <w:tcPr>
            <w:tcW w:w="709" w:type="dxa"/>
          </w:tcPr>
          <w:p w14:paraId="4B202288" w14:textId="77777777" w:rsidR="00EA756D" w:rsidRPr="006C1E60" w:rsidRDefault="00EA756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2AD98FA1" w14:textId="2B3520E1" w:rsidR="00EA756D" w:rsidRPr="006C1E60" w:rsidRDefault="000C7CCD">
            <w:pPr>
              <w:pStyle w:val="a9"/>
              <w:numPr>
                <w:ilvl w:val="0"/>
                <w:numId w:val="15"/>
              </w:numPr>
              <w:rPr>
                <w:rFonts w:ascii="Meiryo UI" w:eastAsia="Meiryo UI" w:hAnsi="Meiryo UI"/>
                <w:color w:val="000000" w:themeColor="text1"/>
              </w:rPr>
            </w:pPr>
            <w:r w:rsidRPr="006C1E60">
              <w:rPr>
                <w:rFonts w:ascii="Meiryo UI" w:eastAsia="Meiryo UI" w:hAnsi="Meiryo UI" w:hint="eastAsia"/>
                <w:color w:val="000000" w:themeColor="text1"/>
                <w:szCs w:val="21"/>
              </w:rPr>
              <w:t>利用</w:t>
            </w:r>
            <w:r w:rsidR="00EA756D" w:rsidRPr="006C1E60">
              <w:rPr>
                <w:rFonts w:ascii="Meiryo UI" w:eastAsia="Meiryo UI" w:hAnsi="Meiryo UI"/>
                <w:color w:val="000000" w:themeColor="text1"/>
              </w:rPr>
              <w:t>あり　➡</w:t>
            </w:r>
            <w:r w:rsidR="002F6B66" w:rsidRPr="006C1E60">
              <w:rPr>
                <w:rFonts w:ascii="Meiryo UI" w:eastAsia="Meiryo UI" w:hAnsi="Meiryo UI" w:hint="eastAsia"/>
                <w:color w:val="000000" w:themeColor="text1"/>
              </w:rPr>
              <w:t>実人数：</w:t>
            </w:r>
            <w:r w:rsidR="00EA756D" w:rsidRPr="006C1E60">
              <w:rPr>
                <w:rFonts w:ascii="Meiryo UI" w:eastAsia="Meiryo UI" w:hAnsi="Meiryo UI"/>
                <w:color w:val="000000" w:themeColor="text1"/>
              </w:rPr>
              <w:t>（　　　　）人</w:t>
            </w:r>
          </w:p>
          <w:p w14:paraId="7767CD41" w14:textId="11EC4C95" w:rsidR="00EA756D" w:rsidRPr="006C1E60" w:rsidRDefault="000C7CCD">
            <w:pPr>
              <w:pStyle w:val="a9"/>
              <w:numPr>
                <w:ilvl w:val="0"/>
                <w:numId w:val="1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利用</w:t>
            </w:r>
            <w:r w:rsidR="007B2BF0" w:rsidRPr="006C1E60">
              <w:rPr>
                <w:rFonts w:ascii="Meiryo UI" w:eastAsia="Meiryo UI" w:hAnsi="Meiryo UI" w:hint="eastAsia"/>
                <w:color w:val="000000" w:themeColor="text1"/>
                <w:szCs w:val="21"/>
              </w:rPr>
              <w:t>な</w:t>
            </w:r>
            <w:r w:rsidR="00EA756D" w:rsidRPr="006C1E60">
              <w:rPr>
                <w:rFonts w:ascii="Meiryo UI" w:eastAsia="Meiryo UI" w:hAnsi="Meiryo UI" w:hint="eastAsia"/>
                <w:color w:val="000000" w:themeColor="text1"/>
                <w:szCs w:val="21"/>
              </w:rPr>
              <w:t>し</w:t>
            </w:r>
          </w:p>
        </w:tc>
      </w:tr>
      <w:tr w:rsidR="006C1E60" w:rsidRPr="006C1E60" w14:paraId="4901E214" w14:textId="77777777" w:rsidTr="00E566BD">
        <w:trPr>
          <w:trHeight w:val="285"/>
        </w:trPr>
        <w:tc>
          <w:tcPr>
            <w:tcW w:w="4111" w:type="dxa"/>
          </w:tcPr>
          <w:p w14:paraId="617190D0" w14:textId="08536473" w:rsidR="00415C1E" w:rsidRPr="006C1E60" w:rsidRDefault="002F6B66" w:rsidP="007E0325">
            <w:pPr>
              <w:rPr>
                <w:rFonts w:ascii="Meiryo UI" w:eastAsia="Meiryo UI" w:hAnsi="Meiryo UI"/>
                <w:color w:val="000000" w:themeColor="text1"/>
                <w:shd w:val="pct15" w:color="auto" w:fill="FFFFFF"/>
              </w:rPr>
            </w:pPr>
            <w:r w:rsidRPr="006C1E60">
              <w:rPr>
                <w:rFonts w:ascii="Meiryo UI" w:eastAsia="Meiryo UI" w:hAnsi="Meiryo UI"/>
                <w:color w:val="000000" w:themeColor="text1"/>
                <w:shd w:val="pct15" w:color="auto" w:fill="FFFFFF"/>
              </w:rPr>
              <w:tab/>
            </w:r>
            <w:r w:rsidR="00415C1E" w:rsidRPr="006C1E60">
              <w:rPr>
                <w:rFonts w:ascii="Meiryo UI" w:eastAsia="Meiryo UI" w:hAnsi="Meiryo UI" w:hint="eastAsia"/>
                <w:color w:val="000000" w:themeColor="text1"/>
                <w:shd w:val="pct15" w:color="auto" w:fill="FFFFFF"/>
              </w:rPr>
              <w:t>【問3</w:t>
            </w:r>
            <w:r w:rsidR="00B82CA7" w:rsidRPr="006C1E60">
              <w:rPr>
                <w:rFonts w:ascii="Meiryo UI" w:eastAsia="Meiryo UI" w:hAnsi="Meiryo UI" w:hint="eastAsia"/>
                <w:color w:val="000000" w:themeColor="text1"/>
                <w:shd w:val="pct15" w:color="auto" w:fill="FFFFFF"/>
              </w:rPr>
              <w:t>5</w:t>
            </w:r>
            <w:r w:rsidR="00415C1E" w:rsidRPr="006C1E60">
              <w:rPr>
                <w:rFonts w:ascii="Meiryo UI" w:eastAsia="Meiryo UI" w:hAnsi="Meiryo UI" w:hint="eastAsia"/>
                <w:color w:val="000000" w:themeColor="text1"/>
                <w:shd w:val="pct15" w:color="auto" w:fill="FFFFFF"/>
              </w:rPr>
              <w:t>で1．を選択した場合</w:t>
            </w:r>
            <w:r w:rsidR="00F8186B" w:rsidRPr="006C1E60">
              <w:rPr>
                <w:rFonts w:ascii="Meiryo UI" w:eastAsia="Meiryo UI" w:hAnsi="Meiryo UI" w:hint="eastAsia"/>
                <w:color w:val="000000" w:themeColor="text1"/>
                <w:shd w:val="pct15" w:color="auto" w:fill="FFFFFF"/>
              </w:rPr>
              <w:t>（要保護・要支援児童の</w:t>
            </w:r>
            <w:r w:rsidR="000C7CCD" w:rsidRPr="006C1E60">
              <w:rPr>
                <w:rFonts w:ascii="Meiryo UI" w:eastAsia="Meiryo UI" w:hAnsi="Meiryo UI" w:hint="eastAsia"/>
                <w:color w:val="000000" w:themeColor="text1"/>
                <w:shd w:val="pct15" w:color="auto" w:fill="FFFFFF"/>
              </w:rPr>
              <w:t>利用</w:t>
            </w:r>
            <w:r w:rsidR="00F8186B" w:rsidRPr="006C1E60">
              <w:rPr>
                <w:rFonts w:ascii="Meiryo UI" w:eastAsia="Meiryo UI" w:hAnsi="Meiryo UI" w:hint="eastAsia"/>
                <w:color w:val="000000" w:themeColor="text1"/>
                <w:shd w:val="pct15" w:color="auto" w:fill="FFFFFF"/>
              </w:rPr>
              <w:t>がある場合）</w:t>
            </w:r>
            <w:r w:rsidR="00415C1E" w:rsidRPr="006C1E60">
              <w:rPr>
                <w:rFonts w:ascii="Meiryo UI" w:eastAsia="Meiryo UI" w:hAnsi="Meiryo UI" w:hint="eastAsia"/>
                <w:color w:val="000000" w:themeColor="text1"/>
                <w:shd w:val="pct15" w:color="auto" w:fill="FFFFFF"/>
              </w:rPr>
              <w:t>】</w:t>
            </w:r>
          </w:p>
          <w:p w14:paraId="2897DEC6" w14:textId="00413A98" w:rsidR="00EA756D" w:rsidRPr="006C1E60" w:rsidRDefault="002F6B66">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個別サポート加算Ⅱの算定</w:t>
            </w:r>
            <w:r w:rsidRPr="006C1E60">
              <w:rPr>
                <w:rFonts w:ascii="Meiryo UI" w:eastAsia="Meiryo UI" w:hAnsi="Meiryo UI" w:hint="eastAsia"/>
                <w:color w:val="000000" w:themeColor="text1"/>
              </w:rPr>
              <w:t>状況</w:t>
            </w:r>
            <w:r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9" w:type="dxa"/>
          </w:tcPr>
          <w:p w14:paraId="654A2732" w14:textId="2A3B2FDF" w:rsidR="00EA756D" w:rsidRPr="006C1E60" w:rsidRDefault="002F6B66"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6122DBF5" w14:textId="64AF286D" w:rsidR="00EA756D" w:rsidRPr="006C1E60" w:rsidRDefault="002F6B66">
            <w:pPr>
              <w:pStyle w:val="a9"/>
              <w:numPr>
                <w:ilvl w:val="0"/>
                <w:numId w:val="1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r w:rsidR="00AD4D9C" w:rsidRPr="006C1E60">
              <w:rPr>
                <w:rFonts w:ascii="Meiryo UI" w:eastAsia="Meiryo UI" w:hAnsi="Meiryo UI"/>
                <w:color w:val="000000" w:themeColor="text1"/>
                <w:szCs w:val="21"/>
              </w:rPr>
              <w:br/>
            </w:r>
            <w:r w:rsidRPr="006C1E60">
              <w:rPr>
                <w:rFonts w:ascii="Meiryo UI" w:eastAsia="Meiryo UI" w:hAnsi="Meiryo UI"/>
                <w:color w:val="000000" w:themeColor="text1"/>
              </w:rPr>
              <w:t>➡</w:t>
            </w:r>
            <w:r w:rsidR="00AD4D9C" w:rsidRPr="006C1E60">
              <w:rPr>
                <w:rFonts w:ascii="Meiryo UI" w:eastAsia="Meiryo UI" w:hAnsi="Meiryo UI" w:hint="eastAsia"/>
                <w:color w:val="000000" w:themeColor="text1"/>
              </w:rPr>
              <w:t>算定者数（</w:t>
            </w:r>
            <w:r w:rsidRPr="006C1E60">
              <w:rPr>
                <w:rFonts w:ascii="Meiryo UI" w:eastAsia="Meiryo UI" w:hAnsi="Meiryo UI" w:hint="eastAsia"/>
                <w:color w:val="000000" w:themeColor="text1"/>
                <w:szCs w:val="21"/>
              </w:rPr>
              <w:t>実人数</w:t>
            </w:r>
            <w:r w:rsidR="00AD4D9C"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 xml:space="preserve">：（　</w:t>
            </w:r>
            <w:r w:rsidR="00AD4D9C"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）人</w:t>
            </w:r>
          </w:p>
          <w:p w14:paraId="59952038" w14:textId="115D29BD" w:rsidR="002F6B66" w:rsidRPr="006C1E60" w:rsidRDefault="002F6B66">
            <w:pPr>
              <w:pStyle w:val="a9"/>
              <w:numPr>
                <w:ilvl w:val="0"/>
                <w:numId w:val="1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tc>
      </w:tr>
      <w:tr w:rsidR="00214F79" w:rsidRPr="006C1E60" w14:paraId="0EBD32F2" w14:textId="77777777" w:rsidTr="00E566BD">
        <w:trPr>
          <w:trHeight w:val="285"/>
        </w:trPr>
        <w:tc>
          <w:tcPr>
            <w:tcW w:w="4111" w:type="dxa"/>
          </w:tcPr>
          <w:p w14:paraId="446DAFD8" w14:textId="1AC9BCCA" w:rsidR="002F6B66" w:rsidRPr="006C1E60" w:rsidRDefault="002F6B66" w:rsidP="002F6B66">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4D2D81"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5</w:t>
            </w:r>
            <w:r w:rsidRPr="006C1E60">
              <w:rPr>
                <w:rFonts w:ascii="Meiryo UI" w:eastAsia="Meiryo UI" w:hAnsi="Meiryo UI" w:hint="eastAsia"/>
                <w:color w:val="000000" w:themeColor="text1"/>
                <w:shd w:val="pct15" w:color="auto" w:fill="FFFFFF"/>
              </w:rPr>
              <w:t>で1．を選択した場合</w:t>
            </w:r>
            <w:r w:rsidR="00F8186B" w:rsidRPr="006C1E60">
              <w:rPr>
                <w:rFonts w:ascii="Meiryo UI" w:eastAsia="Meiryo UI" w:hAnsi="Meiryo UI" w:hint="eastAsia"/>
                <w:color w:val="000000" w:themeColor="text1"/>
                <w:shd w:val="pct15" w:color="auto" w:fill="FFFFFF"/>
              </w:rPr>
              <w:t>（要保護・要支援児童の</w:t>
            </w:r>
            <w:r w:rsidR="000C7CCD" w:rsidRPr="006C1E60">
              <w:rPr>
                <w:rFonts w:ascii="Meiryo UI" w:eastAsia="Meiryo UI" w:hAnsi="Meiryo UI" w:hint="eastAsia"/>
                <w:color w:val="000000" w:themeColor="text1"/>
                <w:shd w:val="pct15" w:color="auto" w:fill="FFFFFF"/>
              </w:rPr>
              <w:t>利用</w:t>
            </w:r>
            <w:r w:rsidR="00F8186B" w:rsidRPr="006C1E60">
              <w:rPr>
                <w:rFonts w:ascii="Meiryo UI" w:eastAsia="Meiryo UI" w:hAnsi="Meiryo UI" w:hint="eastAsia"/>
                <w:color w:val="000000" w:themeColor="text1"/>
                <w:shd w:val="pct15" w:color="auto" w:fill="FFFFFF"/>
              </w:rPr>
              <w:t>がある場合</w:t>
            </w:r>
            <w:r w:rsidR="00AD4D9C" w:rsidRPr="006C1E60">
              <w:rPr>
                <w:rFonts w:ascii="Meiryo UI" w:eastAsia="Meiryo UI" w:hAnsi="Meiryo UI" w:hint="eastAsia"/>
                <w:color w:val="000000" w:themeColor="text1"/>
                <w:shd w:val="pct15" w:color="auto" w:fill="FFFFFF"/>
              </w:rPr>
              <w:t>）</w:t>
            </w:r>
            <w:r w:rsidRPr="006C1E60">
              <w:rPr>
                <w:rFonts w:ascii="Meiryo UI" w:eastAsia="Meiryo UI" w:hAnsi="Meiryo UI" w:hint="eastAsia"/>
                <w:color w:val="000000" w:themeColor="text1"/>
                <w:shd w:val="pct15" w:color="auto" w:fill="FFFFFF"/>
              </w:rPr>
              <w:t>】</w:t>
            </w:r>
          </w:p>
          <w:p w14:paraId="219B7D21" w14:textId="0A22D70C" w:rsidR="002F6B66" w:rsidRPr="006C1E60" w:rsidRDefault="002F6B66">
            <w:pPr>
              <w:numPr>
                <w:ilvl w:val="0"/>
                <w:numId w:val="1"/>
              </w:numPr>
              <w:kinsoku w:val="0"/>
              <w:overflowPunct w:val="0"/>
              <w:autoSpaceDE w:val="0"/>
              <w:autoSpaceDN w:val="0"/>
              <w:rPr>
                <w:rFonts w:ascii="Meiryo UI" w:eastAsia="Meiryo UI" w:hAnsi="Meiryo UI"/>
                <w:b/>
                <w:bCs/>
                <w:color w:val="000000" w:themeColor="text1"/>
              </w:rPr>
            </w:pPr>
            <w:r w:rsidRPr="006C1E60">
              <w:rPr>
                <w:rFonts w:ascii="Meiryo UI" w:eastAsia="Meiryo UI" w:hAnsi="Meiryo UI" w:hint="eastAsia"/>
                <w:color w:val="000000" w:themeColor="text1"/>
              </w:rPr>
              <w:t>要保護・要支援児童への支援にあたり連携している関係機関</w:t>
            </w:r>
          </w:p>
        </w:tc>
        <w:tc>
          <w:tcPr>
            <w:tcW w:w="709" w:type="dxa"/>
          </w:tcPr>
          <w:p w14:paraId="651C24A4" w14:textId="2BD036AD" w:rsidR="002F6B66" w:rsidRPr="006C1E60" w:rsidRDefault="002F6B66" w:rsidP="002F6B66">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6DCE5E2A" w14:textId="77777777"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児童相談所</w:t>
            </w:r>
          </w:p>
          <w:p w14:paraId="20FF70DD" w14:textId="77777777"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こども家庭センター</w:t>
            </w:r>
          </w:p>
          <w:p w14:paraId="02998EA7" w14:textId="77777777" w:rsidR="002F6B66" w:rsidRPr="006C1E60" w:rsidRDefault="002F6B66">
            <w:pPr>
              <w:pStyle w:val="a9"/>
              <w:numPr>
                <w:ilvl w:val="0"/>
                <w:numId w:val="27"/>
              </w:numPr>
              <w:rPr>
                <w:rFonts w:ascii="Meiryo UI" w:eastAsia="Meiryo UI" w:hAnsi="Meiryo UI"/>
                <w:color w:val="000000" w:themeColor="text1"/>
                <w:lang w:eastAsia="zh-CN"/>
              </w:rPr>
            </w:pPr>
            <w:r w:rsidRPr="006C1E60">
              <w:rPr>
                <w:rFonts w:ascii="Meiryo UI" w:eastAsia="Meiryo UI" w:hAnsi="Meiryo UI" w:hint="eastAsia"/>
                <w:color w:val="000000" w:themeColor="text1"/>
                <w:lang w:eastAsia="zh-CN"/>
              </w:rPr>
              <w:t>要保護児童対策地域協議会</w:t>
            </w:r>
          </w:p>
          <w:p w14:paraId="58025144" w14:textId="5A3FDCA6" w:rsidR="002F6B66" w:rsidRPr="006C1E60" w:rsidRDefault="00C22CFE">
            <w:pPr>
              <w:pStyle w:val="a9"/>
              <w:numPr>
                <w:ilvl w:val="0"/>
                <w:numId w:val="27"/>
              </w:numPr>
              <w:rPr>
                <w:rFonts w:ascii="Meiryo UI" w:eastAsia="Meiryo UI" w:hAnsi="Meiryo UI"/>
                <w:color w:val="000000" w:themeColor="text1"/>
              </w:rPr>
            </w:pPr>
            <w:r>
              <w:rPr>
                <w:rFonts w:ascii="Meiryo UI" w:eastAsia="Meiryo UI" w:hAnsi="Meiryo UI" w:hint="eastAsia"/>
                <w:color w:val="000000" w:themeColor="text1"/>
              </w:rPr>
              <w:t>医療機関（</w:t>
            </w:r>
            <w:r w:rsidR="002F6B66" w:rsidRPr="006C1E60">
              <w:rPr>
                <w:rFonts w:ascii="Meiryo UI" w:eastAsia="Meiryo UI" w:hAnsi="Meiryo UI" w:hint="eastAsia"/>
                <w:color w:val="000000" w:themeColor="text1"/>
              </w:rPr>
              <w:t>医師</w:t>
            </w:r>
            <w:r>
              <w:rPr>
                <w:rFonts w:ascii="Meiryo UI" w:eastAsia="Meiryo UI" w:hAnsi="Meiryo UI" w:hint="eastAsia"/>
                <w:color w:val="000000" w:themeColor="text1"/>
              </w:rPr>
              <w:t>）</w:t>
            </w:r>
          </w:p>
          <w:p w14:paraId="5E6B1685" w14:textId="77777777"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保育所・幼稚園・認定こども園</w:t>
            </w:r>
          </w:p>
          <w:p w14:paraId="2CD9BB7E" w14:textId="1EAD111E"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学校・特別支援学校</w:t>
            </w:r>
          </w:p>
          <w:p w14:paraId="0B2115ED" w14:textId="2AEA12D3"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他の障害児支援事業所</w:t>
            </w:r>
          </w:p>
          <w:p w14:paraId="58A70CEC" w14:textId="77777777"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相談支援事業所</w:t>
            </w:r>
          </w:p>
          <w:p w14:paraId="54F792F2" w14:textId="38921E74" w:rsidR="002F6B66" w:rsidRPr="006C1E60" w:rsidRDefault="002F6B66">
            <w:pPr>
              <w:pStyle w:val="a9"/>
              <w:numPr>
                <w:ilvl w:val="0"/>
                <w:numId w:val="27"/>
              </w:numPr>
              <w:rPr>
                <w:rFonts w:ascii="Meiryo UI" w:eastAsia="Meiryo UI" w:hAnsi="Meiryo UI"/>
                <w:color w:val="000000" w:themeColor="text1"/>
              </w:rPr>
            </w:pPr>
            <w:r w:rsidRPr="006C1E60">
              <w:rPr>
                <w:rFonts w:ascii="Meiryo UI" w:eastAsia="Meiryo UI" w:hAnsi="Meiryo UI" w:hint="eastAsia"/>
                <w:color w:val="000000" w:themeColor="text1"/>
              </w:rPr>
              <w:t>その他（　　　　　　　　　　　　　　　　）</w:t>
            </w:r>
          </w:p>
          <w:p w14:paraId="03B696A0" w14:textId="7E3C1D83" w:rsidR="002F6B66" w:rsidRPr="006C1E60" w:rsidRDefault="002F6B66">
            <w:pPr>
              <w:pStyle w:val="a9"/>
              <w:numPr>
                <w:ilvl w:val="0"/>
                <w:numId w:val="27"/>
              </w:numPr>
              <w:rPr>
                <w:rFonts w:ascii="Meiryo UI" w:eastAsia="Meiryo UI" w:hAnsi="Meiryo UI"/>
                <w:color w:val="000000" w:themeColor="text1"/>
                <w:szCs w:val="21"/>
              </w:rPr>
            </w:pPr>
            <w:r w:rsidRPr="006C1E60">
              <w:rPr>
                <w:rFonts w:ascii="Meiryo UI" w:eastAsia="Meiryo UI" w:hAnsi="Meiryo UI" w:hint="eastAsia"/>
                <w:color w:val="000000" w:themeColor="text1"/>
              </w:rPr>
              <w:t>連携はしていない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252D2825" w14:textId="77777777" w:rsidR="00E73C3A" w:rsidRPr="006C1E60" w:rsidRDefault="00E73C3A" w:rsidP="00EA756D">
      <w:pPr>
        <w:rPr>
          <w:rFonts w:ascii="Meiryo UI" w:eastAsia="Meiryo UI" w:hAnsi="Meiryo UI"/>
          <w:b/>
          <w:bCs/>
          <w:color w:val="000000" w:themeColor="text1"/>
        </w:rPr>
      </w:pPr>
    </w:p>
    <w:tbl>
      <w:tblPr>
        <w:tblStyle w:val="ab"/>
        <w:tblW w:w="0" w:type="auto"/>
        <w:tblInd w:w="137" w:type="dxa"/>
        <w:tblLayout w:type="fixed"/>
        <w:tblLook w:val="04A0" w:firstRow="1" w:lastRow="0" w:firstColumn="1" w:lastColumn="0" w:noHBand="0" w:noVBand="1"/>
      </w:tblPr>
      <w:tblGrid>
        <w:gridCol w:w="4111"/>
        <w:gridCol w:w="709"/>
        <w:gridCol w:w="4779"/>
      </w:tblGrid>
      <w:tr w:rsidR="006C1E60" w:rsidRPr="006C1E60" w14:paraId="659D2BD8" w14:textId="77777777" w:rsidTr="00E566BD">
        <w:trPr>
          <w:tblHeader/>
        </w:trPr>
        <w:tc>
          <w:tcPr>
            <w:tcW w:w="4111" w:type="dxa"/>
            <w:shd w:val="clear" w:color="auto" w:fill="E8E8E8" w:themeFill="background2"/>
          </w:tcPr>
          <w:p w14:paraId="642DAA1B" w14:textId="77777777" w:rsidR="002F6B66" w:rsidRPr="006C1E60" w:rsidRDefault="002F6B66"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46E3BDD4" w14:textId="77777777" w:rsidR="002F6B66" w:rsidRPr="006C1E60" w:rsidRDefault="002F6B66"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29F636B3" w14:textId="77777777" w:rsidR="002F6B66" w:rsidRPr="006C1E60" w:rsidRDefault="002F6B66"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25CFB15E" w14:textId="77777777" w:rsidTr="00E566BD">
        <w:trPr>
          <w:trHeight w:val="285"/>
        </w:trPr>
        <w:tc>
          <w:tcPr>
            <w:tcW w:w="4111" w:type="dxa"/>
          </w:tcPr>
          <w:p w14:paraId="45E95F6C" w14:textId="1AB2E798" w:rsidR="005610A4" w:rsidRPr="006C1E60" w:rsidRDefault="00E73C3A">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不登校児の</w:t>
            </w:r>
            <w:r w:rsidR="000C7CCD" w:rsidRPr="006C1E60">
              <w:rPr>
                <w:rFonts w:ascii="Meiryo UI" w:eastAsia="Meiryo UI" w:hAnsi="Meiryo UI"/>
                <w:color w:val="000000" w:themeColor="text1"/>
              </w:rPr>
              <w:t>利用</w:t>
            </w:r>
            <w:r w:rsidRPr="006C1E60">
              <w:rPr>
                <w:rFonts w:ascii="Meiryo UI" w:eastAsia="Meiryo UI" w:hAnsi="Meiryo UI"/>
                <w:color w:val="000000" w:themeColor="text1"/>
              </w:rPr>
              <w:t>状況</w:t>
            </w:r>
            <w:r w:rsidR="008C1A07" w:rsidRPr="006C1E60">
              <w:rPr>
                <w:rFonts w:ascii="Meiryo UI" w:eastAsia="Meiryo UI" w:hAnsi="Meiryo UI"/>
                <w:color w:val="000000" w:themeColor="text1"/>
              </w:rPr>
              <w:br/>
            </w:r>
            <w:r w:rsidR="004D2D81"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９月</w:t>
            </w:r>
            <w:r w:rsidR="004D2D81" w:rsidRPr="006C1E60">
              <w:rPr>
                <w:rFonts w:ascii="Meiryo UI" w:eastAsia="Meiryo UI" w:hAnsi="Meiryo UI" w:hint="eastAsia"/>
                <w:color w:val="000000" w:themeColor="text1"/>
                <w:szCs w:val="21"/>
              </w:rPr>
              <w:t>）</w:t>
            </w:r>
          </w:p>
          <w:p w14:paraId="7B4461DE" w14:textId="0F35EA3D" w:rsidR="00E73C3A" w:rsidRPr="006C1E60" w:rsidRDefault="005610A4" w:rsidP="005610A4">
            <w:p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※個別サポート加算Ⅲの算定</w:t>
            </w:r>
            <w:r w:rsidR="00AD4D9C" w:rsidRPr="006C1E60">
              <w:rPr>
                <w:rFonts w:ascii="Meiryo UI" w:eastAsia="Meiryo UI" w:hAnsi="Meiryo UI" w:hint="eastAsia"/>
                <w:color w:val="000000" w:themeColor="text1"/>
                <w:szCs w:val="21"/>
              </w:rPr>
              <w:t>状況は問わない</w:t>
            </w:r>
          </w:p>
          <w:p w14:paraId="4FAC7269" w14:textId="6E414256" w:rsidR="00624D35" w:rsidRPr="006C1E60" w:rsidRDefault="00624D35" w:rsidP="00333599">
            <w:pPr>
              <w:kinsoku w:val="0"/>
              <w:overflowPunct w:val="0"/>
              <w:autoSpaceDE w:val="0"/>
              <w:autoSpaceDN w:val="0"/>
              <w:ind w:left="174" w:hangingChars="83" w:hanging="174"/>
              <w:rPr>
                <w:rFonts w:ascii="Meiryo UI" w:eastAsia="Meiryo UI" w:hAnsi="Meiryo UI"/>
                <w:color w:val="000000" w:themeColor="text1"/>
              </w:rPr>
            </w:pPr>
            <w:r w:rsidRPr="006C1E60">
              <w:rPr>
                <w:rFonts w:ascii="Meiryo UI" w:eastAsia="Meiryo UI" w:hAnsi="Meiryo UI" w:hint="eastAsia"/>
                <w:color w:val="000000" w:themeColor="text1"/>
                <w:szCs w:val="21"/>
              </w:rPr>
              <w:t>※不登校児：</w:t>
            </w:r>
            <w:r w:rsidRPr="006C1E60">
              <w:rPr>
                <w:rFonts w:ascii="Meiryo UI" w:eastAsia="Meiryo UI" w:hAnsi="Meiryo UI"/>
                <w:color w:val="000000" w:themeColor="text1"/>
                <w:szCs w:val="21"/>
              </w:rPr>
              <w:t>何らかの心理的、情緒的、身体的あるいは社会的要因・背景により、登校しないあるいはしたくともできない状況にあるため、長期間継続的もしくは断続的に欠席している児童（病気や経済的な理由による者は除く）</w:t>
            </w:r>
          </w:p>
        </w:tc>
        <w:tc>
          <w:tcPr>
            <w:tcW w:w="709" w:type="dxa"/>
          </w:tcPr>
          <w:p w14:paraId="25ADF652" w14:textId="77777777" w:rsidR="00E73C3A" w:rsidRPr="006C1E60" w:rsidRDefault="00E73C3A"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1DCF68E7" w14:textId="2032325F" w:rsidR="00E73C3A" w:rsidRPr="006C1E60" w:rsidRDefault="000C7CCD">
            <w:pPr>
              <w:pStyle w:val="a9"/>
              <w:numPr>
                <w:ilvl w:val="0"/>
                <w:numId w:val="4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利用</w:t>
            </w:r>
            <w:r w:rsidR="00E73C3A" w:rsidRPr="006C1E60">
              <w:rPr>
                <w:rFonts w:ascii="Meiryo UI" w:eastAsia="Meiryo UI" w:hAnsi="Meiryo UI" w:hint="eastAsia"/>
                <w:color w:val="000000" w:themeColor="text1"/>
                <w:szCs w:val="21"/>
              </w:rPr>
              <w:t xml:space="preserve">あり　</w:t>
            </w:r>
            <w:r w:rsidR="002F6B66" w:rsidRPr="006C1E60">
              <w:rPr>
                <w:rFonts w:ascii="Meiryo UI" w:eastAsia="Meiryo UI" w:hAnsi="Meiryo UI"/>
                <w:color w:val="000000" w:themeColor="text1"/>
              </w:rPr>
              <w:t>➡</w:t>
            </w:r>
            <w:r w:rsidR="002F6B66" w:rsidRPr="006C1E60">
              <w:rPr>
                <w:rFonts w:ascii="Meiryo UI" w:eastAsia="Meiryo UI" w:hAnsi="Meiryo UI" w:hint="eastAsia"/>
                <w:color w:val="000000" w:themeColor="text1"/>
              </w:rPr>
              <w:t>実人数：</w:t>
            </w:r>
            <w:r w:rsidR="00E73C3A" w:rsidRPr="006C1E60">
              <w:rPr>
                <w:rFonts w:ascii="Meiryo UI" w:eastAsia="Meiryo UI" w:hAnsi="Meiryo UI" w:hint="eastAsia"/>
                <w:color w:val="000000" w:themeColor="text1"/>
                <w:szCs w:val="21"/>
              </w:rPr>
              <w:t>（　　　　）人</w:t>
            </w:r>
          </w:p>
          <w:p w14:paraId="38F839D7" w14:textId="6004659D" w:rsidR="00E73C3A" w:rsidRPr="006C1E60" w:rsidRDefault="000C7CCD">
            <w:pPr>
              <w:pStyle w:val="a9"/>
              <w:numPr>
                <w:ilvl w:val="0"/>
                <w:numId w:val="4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利用</w:t>
            </w:r>
            <w:r w:rsidR="007B2BF0" w:rsidRPr="006C1E60">
              <w:rPr>
                <w:rFonts w:ascii="Meiryo UI" w:eastAsia="Meiryo UI" w:hAnsi="Meiryo UI" w:hint="eastAsia"/>
                <w:color w:val="000000" w:themeColor="text1"/>
                <w:szCs w:val="21"/>
              </w:rPr>
              <w:t>な</w:t>
            </w:r>
            <w:r w:rsidR="00E73C3A" w:rsidRPr="006C1E60">
              <w:rPr>
                <w:rFonts w:ascii="Meiryo UI" w:eastAsia="Meiryo UI" w:hAnsi="Meiryo UI" w:hint="eastAsia"/>
                <w:color w:val="000000" w:themeColor="text1"/>
                <w:szCs w:val="21"/>
              </w:rPr>
              <w:t>し</w:t>
            </w:r>
            <w:r w:rsidR="00BF3312" w:rsidRPr="006C1E60">
              <w:rPr>
                <w:rFonts w:ascii="Meiryo UI" w:eastAsia="Meiryo UI" w:hAnsi="Meiryo UI" w:hint="eastAsia"/>
                <w:color w:val="000000" w:themeColor="text1"/>
                <w:szCs w:val="21"/>
              </w:rPr>
              <w:t xml:space="preserve">　</w:t>
            </w:r>
            <w:r w:rsidR="00BF3312" w:rsidRPr="006C1E60">
              <w:rPr>
                <w:rFonts w:ascii="Meiryo UI" w:eastAsia="Meiryo UI" w:hAnsi="Meiryo UI" w:hint="eastAsia"/>
                <w:b/>
                <w:bCs/>
                <w:color w:val="000000" w:themeColor="text1"/>
                <w:szCs w:val="21"/>
                <w:shd w:val="pct15" w:color="auto" w:fill="FFFFFF"/>
              </w:rPr>
              <w:t>→問4</w:t>
            </w:r>
            <w:r w:rsidR="00B82CA7" w:rsidRPr="006C1E60">
              <w:rPr>
                <w:rFonts w:ascii="Meiryo UI" w:eastAsia="Meiryo UI" w:hAnsi="Meiryo UI" w:hint="eastAsia"/>
                <w:b/>
                <w:bCs/>
                <w:color w:val="000000" w:themeColor="text1"/>
                <w:szCs w:val="21"/>
                <w:shd w:val="pct15" w:color="auto" w:fill="FFFFFF"/>
              </w:rPr>
              <w:t>6</w:t>
            </w:r>
            <w:r w:rsidR="00BF3312" w:rsidRPr="006C1E60">
              <w:rPr>
                <w:rFonts w:ascii="Meiryo UI" w:eastAsia="Meiryo UI" w:hAnsi="Meiryo UI" w:hint="eastAsia"/>
                <w:b/>
                <w:bCs/>
                <w:color w:val="000000" w:themeColor="text1"/>
                <w:szCs w:val="21"/>
                <w:shd w:val="pct15" w:color="auto" w:fill="FFFFFF"/>
              </w:rPr>
              <w:t>に進む</w:t>
            </w:r>
          </w:p>
        </w:tc>
      </w:tr>
      <w:tr w:rsidR="006C1E60" w:rsidRPr="006C1E60" w14:paraId="771EEA58" w14:textId="77777777" w:rsidTr="00E566BD">
        <w:trPr>
          <w:trHeight w:val="285"/>
        </w:trPr>
        <w:tc>
          <w:tcPr>
            <w:tcW w:w="4111" w:type="dxa"/>
          </w:tcPr>
          <w:p w14:paraId="0725D9C2" w14:textId="4143FF30" w:rsidR="005610A4" w:rsidRPr="006C1E60" w:rsidRDefault="005610A4" w:rsidP="005610A4">
            <w:pPr>
              <w:rPr>
                <w:rFonts w:ascii="Meiryo UI" w:eastAsia="Meiryo UI" w:hAnsi="Meiryo UI"/>
                <w:color w:val="000000" w:themeColor="text1"/>
              </w:rPr>
            </w:pPr>
            <w:r w:rsidRPr="006C1E60">
              <w:rPr>
                <w:rFonts w:ascii="Meiryo UI" w:eastAsia="Meiryo UI" w:hAnsi="Meiryo UI" w:hint="eastAsia"/>
                <w:color w:val="000000" w:themeColor="text1"/>
                <w:shd w:val="pct15" w:color="auto" w:fill="FFFFFF"/>
              </w:rPr>
              <w:t>【問</w:t>
            </w:r>
            <w:r w:rsidR="006311D4"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8</w:t>
            </w:r>
            <w:r w:rsidRPr="006C1E60">
              <w:rPr>
                <w:rFonts w:ascii="Meiryo UI" w:eastAsia="Meiryo UI" w:hAnsi="Meiryo UI" w:hint="eastAsia"/>
                <w:color w:val="000000" w:themeColor="text1"/>
                <w:shd w:val="pct15" w:color="auto" w:fill="FFFFFF"/>
              </w:rPr>
              <w:t>で1．を選択した場合</w:t>
            </w:r>
            <w:r w:rsidR="00F8186B" w:rsidRPr="006C1E60">
              <w:rPr>
                <w:rFonts w:ascii="Meiryo UI" w:eastAsia="Meiryo UI" w:hAnsi="Meiryo UI" w:hint="eastAsia"/>
                <w:color w:val="000000" w:themeColor="text1"/>
                <w:shd w:val="pct15" w:color="auto" w:fill="FFFFFF"/>
              </w:rPr>
              <w:t>（不登校児の</w:t>
            </w:r>
            <w:r w:rsidR="000C7CCD" w:rsidRPr="006C1E60">
              <w:rPr>
                <w:rFonts w:ascii="Meiryo UI" w:eastAsia="Meiryo UI" w:hAnsi="Meiryo UI" w:hint="eastAsia"/>
                <w:color w:val="000000" w:themeColor="text1"/>
                <w:shd w:val="pct15" w:color="auto" w:fill="FFFFFF"/>
              </w:rPr>
              <w:t>利用</w:t>
            </w:r>
            <w:r w:rsidR="00F8186B" w:rsidRPr="006C1E60">
              <w:rPr>
                <w:rFonts w:ascii="Meiryo UI" w:eastAsia="Meiryo UI" w:hAnsi="Meiryo UI" w:hint="eastAsia"/>
                <w:color w:val="000000" w:themeColor="text1"/>
                <w:shd w:val="pct15" w:color="auto" w:fill="FFFFFF"/>
              </w:rPr>
              <w:t>がある場合）</w:t>
            </w:r>
            <w:r w:rsidRPr="006C1E60">
              <w:rPr>
                <w:rFonts w:ascii="Meiryo UI" w:eastAsia="Meiryo UI" w:hAnsi="Meiryo UI" w:hint="eastAsia"/>
                <w:color w:val="000000" w:themeColor="text1"/>
                <w:shd w:val="pct15" w:color="auto" w:fill="FFFFFF"/>
              </w:rPr>
              <w:t>】</w:t>
            </w:r>
          </w:p>
          <w:p w14:paraId="6324C633" w14:textId="521F981B" w:rsidR="002F6B66" w:rsidRPr="006C1E60" w:rsidRDefault="002F6B66">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個別サポート加算</w:t>
            </w:r>
            <w:r w:rsidRPr="006C1E60">
              <w:rPr>
                <w:rFonts w:ascii="Meiryo UI" w:eastAsia="Meiryo UI" w:hAnsi="Meiryo UI" w:hint="eastAsia"/>
                <w:color w:val="000000" w:themeColor="text1"/>
              </w:rPr>
              <w:t>Ⅲ</w:t>
            </w:r>
            <w:r w:rsidRPr="006C1E60">
              <w:rPr>
                <w:rFonts w:ascii="Meiryo UI" w:eastAsia="Meiryo UI" w:hAnsi="Meiryo UI"/>
                <w:color w:val="000000" w:themeColor="text1"/>
              </w:rPr>
              <w:t>の算定</w:t>
            </w:r>
            <w:r w:rsidRPr="006C1E60">
              <w:rPr>
                <w:rFonts w:ascii="Meiryo UI" w:eastAsia="Meiryo UI" w:hAnsi="Meiryo UI" w:hint="eastAsia"/>
                <w:color w:val="000000" w:themeColor="text1"/>
              </w:rPr>
              <w:t>状況</w:t>
            </w:r>
            <w:r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9" w:type="dxa"/>
          </w:tcPr>
          <w:p w14:paraId="14D483E6" w14:textId="110AFF85" w:rsidR="002F6B66" w:rsidRPr="006C1E60" w:rsidRDefault="002F6B66" w:rsidP="002F6B66">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10552760" w14:textId="4BD9423A" w:rsidR="002F6B66" w:rsidRPr="006C1E60" w:rsidRDefault="002F6B66">
            <w:pPr>
              <w:pStyle w:val="a9"/>
              <w:numPr>
                <w:ilvl w:val="0"/>
                <w:numId w:val="4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算定あり　</w:t>
            </w:r>
            <w:r w:rsidR="00AD4D9C" w:rsidRPr="006C1E60">
              <w:rPr>
                <w:rFonts w:ascii="Meiryo UI" w:eastAsia="Meiryo UI" w:hAnsi="Meiryo UI"/>
                <w:color w:val="000000" w:themeColor="text1"/>
                <w:szCs w:val="21"/>
              </w:rPr>
              <w:br/>
            </w:r>
            <w:r w:rsidRPr="006C1E60">
              <w:rPr>
                <w:rFonts w:ascii="Meiryo UI" w:eastAsia="Meiryo UI" w:hAnsi="Meiryo UI"/>
                <w:color w:val="000000" w:themeColor="text1"/>
              </w:rPr>
              <w:t>➡</w:t>
            </w:r>
            <w:r w:rsidR="00AD4D9C" w:rsidRPr="006C1E60">
              <w:rPr>
                <w:rFonts w:ascii="Meiryo UI" w:eastAsia="Meiryo UI" w:hAnsi="Meiryo UI" w:hint="eastAsia"/>
                <w:color w:val="000000" w:themeColor="text1"/>
              </w:rPr>
              <w:t>算定者数（</w:t>
            </w:r>
            <w:r w:rsidRPr="006C1E60">
              <w:rPr>
                <w:rFonts w:ascii="Meiryo UI" w:eastAsia="Meiryo UI" w:hAnsi="Meiryo UI" w:hint="eastAsia"/>
                <w:color w:val="000000" w:themeColor="text1"/>
                <w:szCs w:val="21"/>
              </w:rPr>
              <w:t>実人数</w:t>
            </w:r>
            <w:r w:rsidR="00AD4D9C"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　　　　　）人</w:t>
            </w:r>
          </w:p>
          <w:p w14:paraId="37D4BB36" w14:textId="1DE25EA2" w:rsidR="002F6B66" w:rsidRPr="006C1E60" w:rsidRDefault="002F6B66">
            <w:pPr>
              <w:pStyle w:val="a9"/>
              <w:numPr>
                <w:ilvl w:val="0"/>
                <w:numId w:val="4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tc>
      </w:tr>
      <w:tr w:rsidR="006C1E60" w:rsidRPr="006C1E60" w14:paraId="24B31B22" w14:textId="77777777" w:rsidTr="00E566BD">
        <w:trPr>
          <w:trHeight w:val="285"/>
        </w:trPr>
        <w:tc>
          <w:tcPr>
            <w:tcW w:w="4111" w:type="dxa"/>
          </w:tcPr>
          <w:p w14:paraId="51B140FF" w14:textId="0ECC00D4" w:rsidR="00DD759C" w:rsidRPr="006C1E60" w:rsidRDefault="00DD759C" w:rsidP="00DD759C">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4D2D81"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w:t>
            </w:r>
            <w:r w:rsidR="005610A4" w:rsidRPr="006C1E60">
              <w:rPr>
                <w:rFonts w:ascii="Meiryo UI" w:eastAsia="Meiryo UI" w:hAnsi="Meiryo UI" w:hint="eastAsia"/>
                <w:color w:val="000000" w:themeColor="text1"/>
                <w:shd w:val="pct15" w:color="auto" w:fill="FFFFFF"/>
              </w:rPr>
              <w:t>2</w:t>
            </w:r>
            <w:r w:rsidRPr="006C1E60">
              <w:rPr>
                <w:rFonts w:ascii="Meiryo UI" w:eastAsia="Meiryo UI" w:hAnsi="Meiryo UI" w:hint="eastAsia"/>
                <w:color w:val="000000" w:themeColor="text1"/>
                <w:shd w:val="pct15" w:color="auto" w:fill="FFFFFF"/>
              </w:rPr>
              <w:t>．を選択した場合】</w:t>
            </w:r>
          </w:p>
          <w:p w14:paraId="72F554D2" w14:textId="5605BDD5" w:rsidR="002F6B66" w:rsidRPr="006C1E60" w:rsidRDefault="00DD759C">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不登校児の利用があるものの、個別サポート加算Ⅲを算定していない理由</w:t>
            </w:r>
          </w:p>
        </w:tc>
        <w:tc>
          <w:tcPr>
            <w:tcW w:w="709" w:type="dxa"/>
          </w:tcPr>
          <w:p w14:paraId="48C3F779" w14:textId="11160BE6" w:rsidR="002F6B66" w:rsidRPr="006C1E60" w:rsidRDefault="00DD759C"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127583BF" w14:textId="0200ACB1"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保護者の同意が得られない</w:t>
            </w:r>
          </w:p>
          <w:p w14:paraId="16DC2608" w14:textId="1472EBCC"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学校との連携方法がわからない</w:t>
            </w:r>
          </w:p>
          <w:p w14:paraId="3570D8F6" w14:textId="0219D49C"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事業所側の事情で、月1回以上の学校との情報</w:t>
            </w:r>
            <w:r w:rsidRPr="006C1E60">
              <w:rPr>
                <w:rFonts w:ascii="Meiryo UI" w:eastAsia="Meiryo UI" w:hAnsi="Meiryo UI" w:hint="eastAsia"/>
                <w:color w:val="000000" w:themeColor="text1"/>
                <w:szCs w:val="21"/>
              </w:rPr>
              <w:lastRenderedPageBreak/>
              <w:t>共有が難しい</w:t>
            </w:r>
          </w:p>
          <w:p w14:paraId="45402C0F" w14:textId="53BE0274"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学校側の事情で、月1回以上の学校との情報共有が難しい</w:t>
            </w:r>
          </w:p>
          <w:p w14:paraId="49E71B5B" w14:textId="2F89059E" w:rsidR="00DD759C" w:rsidRPr="006C1E60" w:rsidRDefault="00333599">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家族への</w:t>
            </w:r>
            <w:r w:rsidR="00DD759C" w:rsidRPr="006C1E60">
              <w:rPr>
                <w:rFonts w:ascii="Meiryo UI" w:eastAsia="Meiryo UI" w:hAnsi="Meiryo UI" w:hint="eastAsia"/>
                <w:color w:val="000000" w:themeColor="text1"/>
                <w:szCs w:val="21"/>
              </w:rPr>
              <w:t>相談援助</w:t>
            </w:r>
            <w:r w:rsidRPr="006C1E60">
              <w:rPr>
                <w:rFonts w:ascii="Meiryo UI" w:eastAsia="Meiryo UI" w:hAnsi="Meiryo UI" w:hint="eastAsia"/>
                <w:color w:val="000000" w:themeColor="text1"/>
                <w:szCs w:val="21"/>
              </w:rPr>
              <w:t>を</w:t>
            </w:r>
            <w:r w:rsidR="00DD759C" w:rsidRPr="006C1E60">
              <w:rPr>
                <w:rFonts w:ascii="Meiryo UI" w:eastAsia="Meiryo UI" w:hAnsi="Meiryo UI" w:hint="eastAsia"/>
                <w:color w:val="000000" w:themeColor="text1"/>
                <w:szCs w:val="21"/>
              </w:rPr>
              <w:t>月1回以上実施</w:t>
            </w:r>
            <w:r w:rsidRPr="006C1E60">
              <w:rPr>
                <w:rFonts w:ascii="Meiryo UI" w:eastAsia="Meiryo UI" w:hAnsi="Meiryo UI" w:hint="eastAsia"/>
                <w:color w:val="000000" w:themeColor="text1"/>
                <w:szCs w:val="21"/>
              </w:rPr>
              <w:t>すること</w:t>
            </w:r>
            <w:r w:rsidR="00DD759C" w:rsidRPr="006C1E60">
              <w:rPr>
                <w:rFonts w:ascii="Meiryo UI" w:eastAsia="Meiryo UI" w:hAnsi="Meiryo UI" w:hint="eastAsia"/>
                <w:color w:val="000000" w:themeColor="text1"/>
                <w:szCs w:val="21"/>
              </w:rPr>
              <w:t>が難しい</w:t>
            </w:r>
          </w:p>
          <w:p w14:paraId="552B1A27" w14:textId="77777777"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連携のための時間の確保が難しい</w:t>
            </w:r>
          </w:p>
          <w:p w14:paraId="71971A6A" w14:textId="77777777"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連携する必要性を感じない</w:t>
            </w:r>
          </w:p>
          <w:p w14:paraId="4CDD42F4" w14:textId="275BBB08" w:rsidR="00DD759C"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color w:val="000000" w:themeColor="text1"/>
              </w:rPr>
              <w:t>個別サポート加算</w:t>
            </w:r>
            <w:r w:rsidRPr="006C1E60">
              <w:rPr>
                <w:rFonts w:ascii="Meiryo UI" w:eastAsia="Meiryo UI" w:hAnsi="Meiryo UI" w:hint="eastAsia"/>
                <w:color w:val="000000" w:themeColor="text1"/>
              </w:rPr>
              <w:t>Ⅲを知らなかった</w:t>
            </w:r>
          </w:p>
          <w:p w14:paraId="20F9A81D" w14:textId="7018E3E8" w:rsidR="00333599" w:rsidRPr="006C1E60" w:rsidRDefault="00DD759C">
            <w:pPr>
              <w:pStyle w:val="a9"/>
              <w:numPr>
                <w:ilvl w:val="0"/>
                <w:numId w:val="4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BF3312" w:rsidRPr="006C1E60">
              <w:rPr>
                <w:rFonts w:ascii="Meiryo UI" w:eastAsia="Meiryo UI" w:hAnsi="Meiryo UI" w:hint="eastAsia"/>
                <w:color w:val="000000" w:themeColor="text1"/>
                <w:szCs w:val="21"/>
              </w:rPr>
              <w:t xml:space="preserve">　）</w:t>
            </w:r>
          </w:p>
        </w:tc>
      </w:tr>
      <w:tr w:rsidR="006C1E60" w:rsidRPr="006C1E60" w14:paraId="630C617D" w14:textId="77777777" w:rsidTr="00E566BD">
        <w:trPr>
          <w:trHeight w:val="285"/>
        </w:trPr>
        <w:tc>
          <w:tcPr>
            <w:tcW w:w="4111" w:type="dxa"/>
          </w:tcPr>
          <w:p w14:paraId="18B61C1A" w14:textId="1EAD3FB3" w:rsidR="00DD759C" w:rsidRPr="006C1E60" w:rsidRDefault="00DD759C" w:rsidP="00DD759C">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lastRenderedPageBreak/>
              <w:t>【問</w:t>
            </w:r>
            <w:r w:rsidR="004D2D81"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8</w:t>
            </w:r>
            <w:r w:rsidRPr="006C1E60">
              <w:rPr>
                <w:rFonts w:ascii="Meiryo UI" w:eastAsia="Meiryo UI" w:hAnsi="Meiryo UI" w:hint="eastAsia"/>
                <w:color w:val="000000" w:themeColor="text1"/>
                <w:shd w:val="pct15" w:color="auto" w:fill="FFFFFF"/>
              </w:rPr>
              <w:t>で1．を選択した場合</w:t>
            </w:r>
            <w:r w:rsidR="00F8186B" w:rsidRPr="006C1E60">
              <w:rPr>
                <w:rFonts w:ascii="Meiryo UI" w:eastAsia="Meiryo UI" w:hAnsi="Meiryo UI" w:hint="eastAsia"/>
                <w:color w:val="000000" w:themeColor="text1"/>
                <w:shd w:val="pct15" w:color="auto" w:fill="FFFFFF"/>
              </w:rPr>
              <w:t>（不登校児の</w:t>
            </w:r>
            <w:r w:rsidR="000C7CCD" w:rsidRPr="006C1E60">
              <w:rPr>
                <w:rFonts w:ascii="Meiryo UI" w:eastAsia="Meiryo UI" w:hAnsi="Meiryo UI" w:hint="eastAsia"/>
                <w:color w:val="000000" w:themeColor="text1"/>
                <w:shd w:val="pct15" w:color="auto" w:fill="FFFFFF"/>
              </w:rPr>
              <w:t>利用</w:t>
            </w:r>
            <w:r w:rsidR="00F8186B" w:rsidRPr="006C1E60">
              <w:rPr>
                <w:rFonts w:ascii="Meiryo UI" w:eastAsia="Meiryo UI" w:hAnsi="Meiryo UI" w:hint="eastAsia"/>
                <w:color w:val="000000" w:themeColor="text1"/>
                <w:shd w:val="pct15" w:color="auto" w:fill="FFFFFF"/>
              </w:rPr>
              <w:t>がある場合）</w:t>
            </w:r>
            <w:r w:rsidRPr="006C1E60">
              <w:rPr>
                <w:rFonts w:ascii="Meiryo UI" w:eastAsia="Meiryo UI" w:hAnsi="Meiryo UI" w:hint="eastAsia"/>
                <w:color w:val="000000" w:themeColor="text1"/>
                <w:shd w:val="pct15" w:color="auto" w:fill="FFFFFF"/>
              </w:rPr>
              <w:t>】</w:t>
            </w:r>
          </w:p>
          <w:p w14:paraId="4E9656DE" w14:textId="4DB4F8D9" w:rsidR="002F6B66" w:rsidRPr="006C1E60" w:rsidRDefault="00DD759C">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家庭との主な連携内容</w:t>
            </w:r>
          </w:p>
        </w:tc>
        <w:tc>
          <w:tcPr>
            <w:tcW w:w="709" w:type="dxa"/>
          </w:tcPr>
          <w:p w14:paraId="788F6EC4" w14:textId="1F05289F" w:rsidR="002F6B66" w:rsidRPr="006C1E60" w:rsidRDefault="00DD759C"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538EA4CA" w14:textId="7FEC2341" w:rsidR="002F6B66" w:rsidRPr="006C1E60" w:rsidRDefault="00DD759C">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本人</w:t>
            </w:r>
            <w:r w:rsidR="001B3474" w:rsidRPr="006C1E60">
              <w:rPr>
                <w:rFonts w:ascii="Meiryo UI" w:eastAsia="Meiryo UI" w:hAnsi="Meiryo UI" w:hint="eastAsia"/>
                <w:color w:val="000000" w:themeColor="text1"/>
                <w:szCs w:val="21"/>
              </w:rPr>
              <w:t>・家族の</w:t>
            </w:r>
            <w:r w:rsidRPr="006C1E60">
              <w:rPr>
                <w:rFonts w:ascii="Meiryo UI" w:eastAsia="Meiryo UI" w:hAnsi="Meiryo UI" w:hint="eastAsia"/>
                <w:color w:val="000000" w:themeColor="text1"/>
                <w:szCs w:val="21"/>
              </w:rPr>
              <w:t>状況</w:t>
            </w:r>
            <w:r w:rsidR="001B3474" w:rsidRPr="006C1E60">
              <w:rPr>
                <w:rFonts w:ascii="Meiryo UI" w:eastAsia="Meiryo UI" w:hAnsi="Meiryo UI" w:hint="eastAsia"/>
                <w:color w:val="000000" w:themeColor="text1"/>
                <w:szCs w:val="21"/>
              </w:rPr>
              <w:t>や意向の確認</w:t>
            </w:r>
          </w:p>
          <w:p w14:paraId="4F16CBE4" w14:textId="502AF33A" w:rsidR="001B3474" w:rsidRPr="006C1E60" w:rsidRDefault="00DD759C">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自宅での過ごし方の</w:t>
            </w:r>
            <w:r w:rsidR="001B3474" w:rsidRPr="006C1E60">
              <w:rPr>
                <w:rFonts w:ascii="Meiryo UI" w:eastAsia="Meiryo UI" w:hAnsi="Meiryo UI" w:hint="eastAsia"/>
                <w:color w:val="000000" w:themeColor="text1"/>
                <w:szCs w:val="21"/>
              </w:rPr>
              <w:t>情報</w:t>
            </w:r>
            <w:r w:rsidRPr="006C1E60">
              <w:rPr>
                <w:rFonts w:ascii="Meiryo UI" w:eastAsia="Meiryo UI" w:hAnsi="Meiryo UI" w:hint="eastAsia"/>
                <w:color w:val="000000" w:themeColor="text1"/>
                <w:szCs w:val="21"/>
              </w:rPr>
              <w:t>共有</w:t>
            </w:r>
            <w:r w:rsidR="001B3474" w:rsidRPr="006C1E60">
              <w:rPr>
                <w:rFonts w:ascii="Meiryo UI" w:eastAsia="Meiryo UI" w:hAnsi="Meiryo UI" w:hint="eastAsia"/>
                <w:color w:val="000000" w:themeColor="text1"/>
                <w:szCs w:val="21"/>
              </w:rPr>
              <w:t>・助言</w:t>
            </w:r>
          </w:p>
          <w:p w14:paraId="221B665C" w14:textId="3CC2197B" w:rsidR="00DD759C" w:rsidRPr="006C1E60" w:rsidRDefault="00DD759C">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事業所での過ごし方の</w:t>
            </w:r>
            <w:r w:rsidR="001B3474" w:rsidRPr="006C1E60">
              <w:rPr>
                <w:rFonts w:ascii="Meiryo UI" w:eastAsia="Meiryo UI" w:hAnsi="Meiryo UI" w:hint="eastAsia"/>
                <w:color w:val="000000" w:themeColor="text1"/>
                <w:szCs w:val="21"/>
              </w:rPr>
              <w:t>情報</w:t>
            </w:r>
            <w:r w:rsidRPr="006C1E60">
              <w:rPr>
                <w:rFonts w:ascii="Meiryo UI" w:eastAsia="Meiryo UI" w:hAnsi="Meiryo UI" w:hint="eastAsia"/>
                <w:color w:val="000000" w:themeColor="text1"/>
                <w:szCs w:val="21"/>
              </w:rPr>
              <w:t>共有</w:t>
            </w:r>
          </w:p>
          <w:p w14:paraId="6A762A8E" w14:textId="67A48B6E" w:rsidR="006E19D0" w:rsidRPr="006C1E60" w:rsidRDefault="001B3474">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今後の支援方針に係る検討</w:t>
            </w:r>
          </w:p>
          <w:p w14:paraId="35C9A6F4" w14:textId="73C32DE5" w:rsidR="001B3474" w:rsidRPr="006C1E60" w:rsidRDefault="001B3474">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31995987" w14:textId="5FBA8F0F" w:rsidR="001B3474" w:rsidRPr="006C1E60" w:rsidRDefault="001B3474">
            <w:pPr>
              <w:pStyle w:val="a9"/>
              <w:numPr>
                <w:ilvl w:val="0"/>
                <w:numId w:val="4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特に連携していない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561372C2" w14:textId="77777777" w:rsidTr="00E566BD">
        <w:trPr>
          <w:trHeight w:val="285"/>
        </w:trPr>
        <w:tc>
          <w:tcPr>
            <w:tcW w:w="4111" w:type="dxa"/>
          </w:tcPr>
          <w:p w14:paraId="5AC78C4C" w14:textId="56229D70" w:rsidR="001B3474" w:rsidRPr="006C1E60" w:rsidRDefault="001B3474" w:rsidP="001B3474">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4D2D81"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8</w:t>
            </w:r>
            <w:r w:rsidRPr="006C1E60">
              <w:rPr>
                <w:rFonts w:ascii="Meiryo UI" w:eastAsia="Meiryo UI" w:hAnsi="Meiryo UI" w:hint="eastAsia"/>
                <w:color w:val="000000" w:themeColor="text1"/>
                <w:shd w:val="pct15" w:color="auto" w:fill="FFFFFF"/>
              </w:rPr>
              <w:t>で1．を選択した場合</w:t>
            </w:r>
            <w:r w:rsidR="00F8186B" w:rsidRPr="006C1E60">
              <w:rPr>
                <w:rFonts w:ascii="Meiryo UI" w:eastAsia="Meiryo UI" w:hAnsi="Meiryo UI" w:hint="eastAsia"/>
                <w:color w:val="000000" w:themeColor="text1"/>
                <w:shd w:val="pct15" w:color="auto" w:fill="FFFFFF"/>
              </w:rPr>
              <w:t>（不登校児の</w:t>
            </w:r>
            <w:r w:rsidR="000C7CCD" w:rsidRPr="006C1E60">
              <w:rPr>
                <w:rFonts w:ascii="Meiryo UI" w:eastAsia="Meiryo UI" w:hAnsi="Meiryo UI" w:hint="eastAsia"/>
                <w:color w:val="000000" w:themeColor="text1"/>
                <w:shd w:val="pct15" w:color="auto" w:fill="FFFFFF"/>
              </w:rPr>
              <w:t>利用</w:t>
            </w:r>
            <w:r w:rsidR="00F8186B" w:rsidRPr="006C1E60">
              <w:rPr>
                <w:rFonts w:ascii="Meiryo UI" w:eastAsia="Meiryo UI" w:hAnsi="Meiryo UI" w:hint="eastAsia"/>
                <w:color w:val="000000" w:themeColor="text1"/>
                <w:shd w:val="pct15" w:color="auto" w:fill="FFFFFF"/>
              </w:rPr>
              <w:t>がある場合）</w:t>
            </w:r>
            <w:r w:rsidRPr="006C1E60">
              <w:rPr>
                <w:rFonts w:ascii="Meiryo UI" w:eastAsia="Meiryo UI" w:hAnsi="Meiryo UI" w:hint="eastAsia"/>
                <w:color w:val="000000" w:themeColor="text1"/>
                <w:shd w:val="pct15" w:color="auto" w:fill="FFFFFF"/>
              </w:rPr>
              <w:t>】</w:t>
            </w:r>
          </w:p>
          <w:p w14:paraId="7A299C02" w14:textId="0C62EF98" w:rsidR="002F6B66" w:rsidRPr="006C1E60" w:rsidRDefault="00DD759C">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学校との主な連携</w:t>
            </w:r>
            <w:r w:rsidR="006E19D0" w:rsidRPr="006C1E60">
              <w:rPr>
                <w:rFonts w:ascii="Meiryo UI" w:eastAsia="Meiryo UI" w:hAnsi="Meiryo UI" w:hint="eastAsia"/>
                <w:color w:val="000000" w:themeColor="text1"/>
              </w:rPr>
              <w:t>、取組</w:t>
            </w:r>
            <w:r w:rsidRPr="006C1E60">
              <w:rPr>
                <w:rFonts w:ascii="Meiryo UI" w:eastAsia="Meiryo UI" w:hAnsi="Meiryo UI" w:hint="eastAsia"/>
                <w:color w:val="000000" w:themeColor="text1"/>
              </w:rPr>
              <w:t>内容</w:t>
            </w:r>
          </w:p>
        </w:tc>
        <w:tc>
          <w:tcPr>
            <w:tcW w:w="709" w:type="dxa"/>
          </w:tcPr>
          <w:p w14:paraId="2952E7B2" w14:textId="3EC94930" w:rsidR="002F6B66" w:rsidRPr="006C1E60" w:rsidRDefault="00DD759C"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4AC54F5B" w14:textId="4D1DF803"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本人・家族の状況や意向に係る情報共有</w:t>
            </w:r>
          </w:p>
          <w:p w14:paraId="0E823871" w14:textId="5F92E37D"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自宅での過ごし方の情報共有</w:t>
            </w:r>
          </w:p>
          <w:p w14:paraId="01B5011A" w14:textId="11E32F2A"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学校での過ごし方の情報共有</w:t>
            </w:r>
          </w:p>
          <w:p w14:paraId="17E3D1BA" w14:textId="5B8C0A91"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学校での合理的配慮や環境づくりへの助言</w:t>
            </w:r>
          </w:p>
          <w:p w14:paraId="34BC0D7C" w14:textId="77777777"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事業所での過ごし方の情報共有</w:t>
            </w:r>
          </w:p>
          <w:p w14:paraId="2D5E1DFF" w14:textId="77777777"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今後の支援方針に係る検討</w:t>
            </w:r>
          </w:p>
          <w:p w14:paraId="73B55D2D" w14:textId="5EB5B52F" w:rsidR="006E19D0" w:rsidRPr="006C1E60" w:rsidRDefault="006E19D0">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学校への</w:t>
            </w:r>
            <w:r w:rsidR="00AC4092" w:rsidRPr="006C1E60">
              <w:rPr>
                <w:rFonts w:ascii="Meiryo UI" w:eastAsia="Meiryo UI" w:hAnsi="Meiryo UI" w:hint="eastAsia"/>
                <w:color w:val="000000" w:themeColor="text1"/>
                <w:szCs w:val="21"/>
              </w:rPr>
              <w:t>登下校</w:t>
            </w:r>
            <w:r w:rsidR="00BB6CD6" w:rsidRPr="006C1E60">
              <w:rPr>
                <w:rFonts w:ascii="Meiryo UI" w:eastAsia="Meiryo UI" w:hAnsi="Meiryo UI" w:hint="eastAsia"/>
                <w:color w:val="000000" w:themeColor="text1"/>
                <w:szCs w:val="21"/>
              </w:rPr>
              <w:t>の付き添い</w:t>
            </w:r>
          </w:p>
          <w:p w14:paraId="75BD5CC6" w14:textId="77777777" w:rsidR="001B3474"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6C8F71F3" w14:textId="563347AE" w:rsidR="002F6B66" w:rsidRPr="006C1E60" w:rsidRDefault="001B3474">
            <w:pPr>
              <w:pStyle w:val="a9"/>
              <w:numPr>
                <w:ilvl w:val="0"/>
                <w:numId w:val="5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特に連携していない</w:t>
            </w:r>
            <w:r w:rsidR="00731B57" w:rsidRPr="006C1E60">
              <w:rPr>
                <w:rFonts w:ascii="Meiryo UI" w:eastAsia="Meiryo UI" w:hAnsi="Meiryo UI" w:hint="eastAsia"/>
                <w:color w:val="000000" w:themeColor="text1"/>
                <w:szCs w:val="21"/>
              </w:rPr>
              <w:t xml:space="preserve">　</w:t>
            </w:r>
            <w:r w:rsidR="00731B57" w:rsidRPr="006C1E60">
              <w:rPr>
                <w:rFonts w:ascii="Meiryo UI" w:eastAsia="Meiryo UI" w:hAnsi="Meiryo UI" w:hint="eastAsia"/>
                <w:color w:val="000000" w:themeColor="text1"/>
                <w:shd w:val="pct15" w:color="auto" w:fill="FFFFFF"/>
              </w:rPr>
              <w:t>【同時選択不可】</w:t>
            </w:r>
          </w:p>
        </w:tc>
      </w:tr>
      <w:tr w:rsidR="006C1E60" w:rsidRPr="006C1E60" w14:paraId="3C3FC437" w14:textId="77777777" w:rsidTr="00E566BD">
        <w:trPr>
          <w:trHeight w:val="285"/>
        </w:trPr>
        <w:tc>
          <w:tcPr>
            <w:tcW w:w="4111" w:type="dxa"/>
          </w:tcPr>
          <w:p w14:paraId="32130E85" w14:textId="7D9BB4B0" w:rsidR="001B3474" w:rsidRPr="006C1E60" w:rsidRDefault="001B3474" w:rsidP="001B3474">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4D2D81" w:rsidRPr="006C1E60">
              <w:rPr>
                <w:rFonts w:ascii="Meiryo UI" w:eastAsia="Meiryo UI" w:hAnsi="Meiryo UI" w:hint="eastAsia"/>
                <w:color w:val="000000" w:themeColor="text1"/>
                <w:shd w:val="pct15" w:color="auto" w:fill="FFFFFF"/>
              </w:rPr>
              <w:t>3</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で１.を選択した場合</w:t>
            </w:r>
            <w:r w:rsidR="00F8186B" w:rsidRPr="006C1E60">
              <w:rPr>
                <w:rFonts w:ascii="Meiryo UI" w:eastAsia="Meiryo UI" w:hAnsi="Meiryo UI" w:hint="eastAsia"/>
                <w:color w:val="000000" w:themeColor="text1"/>
                <w:shd w:val="pct15" w:color="auto" w:fill="FFFFFF"/>
              </w:rPr>
              <w:t>（</w:t>
            </w:r>
            <w:r w:rsidR="00F8186B" w:rsidRPr="006C1E60">
              <w:rPr>
                <w:rFonts w:ascii="Meiryo UI" w:eastAsia="Meiryo UI" w:hAnsi="Meiryo UI"/>
                <w:color w:val="000000" w:themeColor="text1"/>
                <w:shd w:val="pct15" w:color="auto" w:fill="FFFFFF"/>
              </w:rPr>
              <w:tab/>
              <w:t>個別サポート加算Ⅲの算定</w:t>
            </w:r>
            <w:r w:rsidR="00F8186B" w:rsidRPr="006C1E60">
              <w:rPr>
                <w:rFonts w:ascii="Meiryo UI" w:eastAsia="Meiryo UI" w:hAnsi="Meiryo UI" w:hint="eastAsia"/>
                <w:color w:val="000000" w:themeColor="text1"/>
                <w:shd w:val="pct15" w:color="auto" w:fill="FFFFFF"/>
              </w:rPr>
              <w:t>がある場合）</w:t>
            </w:r>
            <w:r w:rsidRPr="006C1E60">
              <w:rPr>
                <w:rFonts w:ascii="Meiryo UI" w:eastAsia="Meiryo UI" w:hAnsi="Meiryo UI" w:hint="eastAsia"/>
                <w:color w:val="000000" w:themeColor="text1"/>
                <w:shd w:val="pct15" w:color="auto" w:fill="FFFFFF"/>
              </w:rPr>
              <w:t>】</w:t>
            </w:r>
          </w:p>
          <w:p w14:paraId="2020CB0D" w14:textId="77777777" w:rsidR="001B3474" w:rsidRPr="006C1E60" w:rsidRDefault="001B3474">
            <w:pPr>
              <w:pStyle w:val="a9"/>
              <w:numPr>
                <w:ilvl w:val="0"/>
                <w:numId w:val="1"/>
              </w:numPr>
              <w:rPr>
                <w:rFonts w:ascii="Meiryo UI" w:eastAsia="Meiryo UI" w:hAnsi="Meiryo UI"/>
                <w:color w:val="000000" w:themeColor="text1"/>
              </w:rPr>
            </w:pPr>
            <w:r w:rsidRPr="006C1E60">
              <w:rPr>
                <w:rFonts w:ascii="Meiryo UI" w:eastAsia="Meiryo UI" w:hAnsi="Meiryo UI"/>
                <w:color w:val="000000" w:themeColor="text1"/>
              </w:rPr>
              <w:t>個別サポート加算Ⅲ</w:t>
            </w:r>
            <w:r w:rsidRPr="006C1E60">
              <w:rPr>
                <w:rFonts w:ascii="Meiryo UI" w:eastAsia="Meiryo UI" w:hAnsi="Meiryo UI" w:hint="eastAsia"/>
                <w:color w:val="000000" w:themeColor="text1"/>
              </w:rPr>
              <w:t>の算定利用者の登校状況</w:t>
            </w:r>
          </w:p>
          <w:p w14:paraId="1351EC22" w14:textId="64F8B281" w:rsidR="001B3474" w:rsidRPr="006C1E60" w:rsidRDefault="00140025" w:rsidP="001B3474">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rPr>
              <w:t>※複数名いる場合は、当てはまる状況をすべて選択</w:t>
            </w:r>
          </w:p>
        </w:tc>
        <w:tc>
          <w:tcPr>
            <w:tcW w:w="709" w:type="dxa"/>
          </w:tcPr>
          <w:p w14:paraId="48DC9F34" w14:textId="5654EEAD" w:rsidR="001B3474" w:rsidRPr="006C1E60" w:rsidRDefault="001B3474" w:rsidP="001B3474">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13553E43" w14:textId="77777777" w:rsidR="001B3474" w:rsidRPr="006C1E60" w:rsidRDefault="001B3474">
            <w:pPr>
              <w:pStyle w:val="a9"/>
              <w:numPr>
                <w:ilvl w:val="0"/>
                <w:numId w:val="28"/>
              </w:numPr>
              <w:rPr>
                <w:rFonts w:ascii="Meiryo UI" w:eastAsia="Meiryo UI" w:hAnsi="Meiryo UI"/>
                <w:color w:val="000000" w:themeColor="text1"/>
                <w:szCs w:val="21"/>
              </w:rPr>
            </w:pPr>
            <w:r w:rsidRPr="006C1E60">
              <w:rPr>
                <w:rFonts w:ascii="Meiryo UI" w:eastAsia="Meiryo UI" w:hAnsi="Meiryo UI"/>
                <w:color w:val="000000" w:themeColor="text1"/>
                <w:szCs w:val="21"/>
              </w:rPr>
              <w:t>学校には全く登校</w:t>
            </w:r>
            <w:r w:rsidRPr="006C1E60">
              <w:rPr>
                <w:rFonts w:ascii="Meiryo UI" w:eastAsia="Meiryo UI" w:hAnsi="Meiryo UI" w:hint="eastAsia"/>
                <w:color w:val="000000" w:themeColor="text1"/>
                <w:szCs w:val="21"/>
              </w:rPr>
              <w:t>していない</w:t>
            </w:r>
            <w:r w:rsidRPr="006C1E60">
              <w:rPr>
                <w:rFonts w:ascii="Meiryo UI" w:eastAsia="Meiryo UI" w:hAnsi="Meiryo UI"/>
                <w:color w:val="000000" w:themeColor="text1"/>
                <w:szCs w:val="21"/>
              </w:rPr>
              <w:t>（完全欠席）</w:t>
            </w:r>
          </w:p>
          <w:p w14:paraId="2EB8426A" w14:textId="77777777" w:rsidR="001B3474" w:rsidRPr="006C1E60" w:rsidRDefault="001B3474">
            <w:pPr>
              <w:pStyle w:val="a9"/>
              <w:numPr>
                <w:ilvl w:val="0"/>
                <w:numId w:val="28"/>
              </w:numPr>
              <w:rPr>
                <w:rFonts w:ascii="Meiryo UI" w:eastAsia="Meiryo UI" w:hAnsi="Meiryo UI"/>
                <w:color w:val="000000" w:themeColor="text1"/>
                <w:szCs w:val="21"/>
              </w:rPr>
            </w:pPr>
            <w:r w:rsidRPr="006C1E60">
              <w:rPr>
                <w:rFonts w:ascii="Meiryo UI" w:eastAsia="Meiryo UI" w:hAnsi="Meiryo UI"/>
                <w:color w:val="000000" w:themeColor="text1"/>
                <w:szCs w:val="21"/>
              </w:rPr>
              <w:t>一部の時間帯や授業のみ登校</w:t>
            </w:r>
            <w:r w:rsidRPr="006C1E60">
              <w:rPr>
                <w:rFonts w:ascii="Meiryo UI" w:eastAsia="Meiryo UI" w:hAnsi="Meiryo UI" w:hint="eastAsia"/>
                <w:color w:val="000000" w:themeColor="text1"/>
                <w:szCs w:val="21"/>
              </w:rPr>
              <w:t>する</w:t>
            </w:r>
            <w:r w:rsidRPr="006C1E60">
              <w:rPr>
                <w:rFonts w:ascii="Meiryo UI" w:eastAsia="Meiryo UI" w:hAnsi="Meiryo UI"/>
                <w:color w:val="000000" w:themeColor="text1"/>
                <w:szCs w:val="21"/>
              </w:rPr>
              <w:t>（部分登校）</w:t>
            </w:r>
          </w:p>
          <w:p w14:paraId="52D47956" w14:textId="5662FE07" w:rsidR="001B3474" w:rsidRPr="006C1E60" w:rsidRDefault="001B3474">
            <w:pPr>
              <w:pStyle w:val="a9"/>
              <w:numPr>
                <w:ilvl w:val="0"/>
                <w:numId w:val="28"/>
              </w:numPr>
              <w:rPr>
                <w:rFonts w:ascii="Meiryo UI" w:eastAsia="Meiryo UI" w:hAnsi="Meiryo UI"/>
                <w:color w:val="000000" w:themeColor="text1"/>
                <w:szCs w:val="21"/>
              </w:rPr>
            </w:pPr>
            <w:r w:rsidRPr="006C1E60">
              <w:rPr>
                <w:rFonts w:ascii="Meiryo UI" w:eastAsia="Meiryo UI" w:hAnsi="Meiryo UI"/>
                <w:color w:val="000000" w:themeColor="text1"/>
                <w:szCs w:val="21"/>
              </w:rPr>
              <w:t>その他（</w:t>
            </w:r>
            <w:r w:rsidRPr="006C1E60">
              <w:rPr>
                <w:rFonts w:ascii="Meiryo UI" w:eastAsia="Meiryo UI" w:hAnsi="Meiryo UI" w:hint="eastAsia"/>
                <w:color w:val="000000" w:themeColor="text1"/>
                <w:szCs w:val="21"/>
              </w:rPr>
              <w:t xml:space="preserve">　　　　　　　　　　　　　　　　　　</w:t>
            </w:r>
            <w:r w:rsidRPr="006C1E60">
              <w:rPr>
                <w:rFonts w:ascii="Meiryo UI" w:eastAsia="Meiryo UI" w:hAnsi="Meiryo UI"/>
                <w:color w:val="000000" w:themeColor="text1"/>
                <w:szCs w:val="21"/>
              </w:rPr>
              <w:t>）</w:t>
            </w:r>
          </w:p>
        </w:tc>
      </w:tr>
      <w:tr w:rsidR="006C1E60" w:rsidRPr="006C1E60" w14:paraId="5A5062B7" w14:textId="77777777" w:rsidTr="00E566BD">
        <w:trPr>
          <w:trHeight w:val="285"/>
        </w:trPr>
        <w:tc>
          <w:tcPr>
            <w:tcW w:w="4111" w:type="dxa"/>
          </w:tcPr>
          <w:p w14:paraId="6CE3633F" w14:textId="2DB9425D" w:rsidR="00BF3312" w:rsidRPr="006C1E60" w:rsidRDefault="00BF3312" w:rsidP="00BF3312">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【問3</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で１.を選択した場合（</w:t>
            </w:r>
            <w:r w:rsidRPr="006C1E60">
              <w:rPr>
                <w:rFonts w:ascii="Meiryo UI" w:eastAsia="Meiryo UI" w:hAnsi="Meiryo UI"/>
                <w:color w:val="000000" w:themeColor="text1"/>
                <w:shd w:val="pct15" w:color="auto" w:fill="FFFFFF"/>
              </w:rPr>
              <w:tab/>
              <w:t>個別サポート加算Ⅲの算定</w:t>
            </w:r>
            <w:r w:rsidRPr="006C1E60">
              <w:rPr>
                <w:rFonts w:ascii="Meiryo UI" w:eastAsia="Meiryo UI" w:hAnsi="Meiryo UI" w:hint="eastAsia"/>
                <w:color w:val="000000" w:themeColor="text1"/>
                <w:shd w:val="pct15" w:color="auto" w:fill="FFFFFF"/>
              </w:rPr>
              <w:t>がある場合）】</w:t>
            </w:r>
          </w:p>
          <w:p w14:paraId="41D110E3" w14:textId="77777777" w:rsidR="001B3474" w:rsidRPr="006C1E60" w:rsidRDefault="001B3474">
            <w:pPr>
              <w:pStyle w:val="a9"/>
              <w:numPr>
                <w:ilvl w:val="0"/>
                <w:numId w:val="1"/>
              </w:numPr>
              <w:rPr>
                <w:rFonts w:ascii="Meiryo UI" w:eastAsia="Meiryo UI" w:hAnsi="Meiryo UI"/>
                <w:color w:val="000000" w:themeColor="text1"/>
              </w:rPr>
            </w:pPr>
            <w:r w:rsidRPr="006C1E60">
              <w:rPr>
                <w:rFonts w:ascii="Meiryo UI" w:eastAsia="Meiryo UI" w:hAnsi="Meiryo UI"/>
                <w:color w:val="000000" w:themeColor="text1"/>
              </w:rPr>
              <w:t>個別サポート加算Ⅲ</w:t>
            </w:r>
            <w:r w:rsidRPr="006C1E60">
              <w:rPr>
                <w:rFonts w:ascii="Meiryo UI" w:eastAsia="Meiryo UI" w:hAnsi="Meiryo UI" w:hint="eastAsia"/>
                <w:color w:val="000000" w:themeColor="text1"/>
              </w:rPr>
              <w:t>の算定利用者における平日での</w:t>
            </w:r>
            <w:r w:rsidRPr="006C1E60">
              <w:rPr>
                <w:rFonts w:ascii="Meiryo UI" w:eastAsia="Meiryo UI" w:hAnsi="Meiryo UI"/>
                <w:color w:val="000000" w:themeColor="text1"/>
              </w:rPr>
              <w:t>平均</w:t>
            </w:r>
            <w:r w:rsidRPr="006C1E60">
              <w:rPr>
                <w:rFonts w:ascii="Meiryo UI" w:eastAsia="Meiryo UI" w:hAnsi="Meiryo UI" w:hint="eastAsia"/>
                <w:color w:val="000000" w:themeColor="text1"/>
              </w:rPr>
              <w:t>的な</w:t>
            </w:r>
            <w:r w:rsidRPr="006C1E60">
              <w:rPr>
                <w:rFonts w:ascii="Meiryo UI" w:eastAsia="Meiryo UI" w:hAnsi="Meiryo UI"/>
                <w:color w:val="000000" w:themeColor="text1"/>
              </w:rPr>
              <w:t>在所時間（事業所にいる時間）</w:t>
            </w:r>
          </w:p>
          <w:p w14:paraId="1A03113C" w14:textId="0C81AC5C" w:rsidR="001B3474" w:rsidRPr="006C1E60" w:rsidRDefault="001B3474" w:rsidP="001B3474">
            <w:p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※複数名いる場合は平均で回答</w:t>
            </w:r>
          </w:p>
        </w:tc>
        <w:tc>
          <w:tcPr>
            <w:tcW w:w="709" w:type="dxa"/>
          </w:tcPr>
          <w:p w14:paraId="02B8E745" w14:textId="65BDFB5E" w:rsidR="001B3474" w:rsidRPr="006C1E60" w:rsidRDefault="001B3474" w:rsidP="001B3474">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4779" w:type="dxa"/>
          </w:tcPr>
          <w:p w14:paraId="44613CF5" w14:textId="3933CF2C" w:rsidR="001B3474" w:rsidRPr="006C1E60" w:rsidRDefault="001B3474" w:rsidP="001B347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１日あたり平均（　　　　　　　）時間</w:t>
            </w:r>
          </w:p>
          <w:p w14:paraId="0A8CE596" w14:textId="77777777" w:rsidR="001B3474" w:rsidRPr="006C1E60" w:rsidRDefault="001B3474" w:rsidP="001B3474">
            <w:pPr>
              <w:rPr>
                <w:rFonts w:ascii="Meiryo UI" w:eastAsia="Meiryo UI" w:hAnsi="Meiryo UI"/>
                <w:color w:val="000000" w:themeColor="text1"/>
                <w:szCs w:val="21"/>
              </w:rPr>
            </w:pPr>
          </w:p>
        </w:tc>
      </w:tr>
      <w:tr w:rsidR="001B3474" w:rsidRPr="006C1E60" w14:paraId="3E323C3D" w14:textId="77777777" w:rsidTr="00E566BD">
        <w:trPr>
          <w:trHeight w:val="285"/>
        </w:trPr>
        <w:tc>
          <w:tcPr>
            <w:tcW w:w="4111" w:type="dxa"/>
          </w:tcPr>
          <w:p w14:paraId="6B63B498" w14:textId="5649954A" w:rsidR="00BF3312" w:rsidRPr="006C1E60" w:rsidRDefault="00BF3312" w:rsidP="00BF3312">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【問3</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で１.を選択した場合（</w:t>
            </w:r>
            <w:r w:rsidRPr="006C1E60">
              <w:rPr>
                <w:rFonts w:ascii="Meiryo UI" w:eastAsia="Meiryo UI" w:hAnsi="Meiryo UI"/>
                <w:color w:val="000000" w:themeColor="text1"/>
                <w:shd w:val="pct15" w:color="auto" w:fill="FFFFFF"/>
              </w:rPr>
              <w:tab/>
              <w:t>個別サポート</w:t>
            </w:r>
            <w:r w:rsidRPr="006C1E60">
              <w:rPr>
                <w:rFonts w:ascii="Meiryo UI" w:eastAsia="Meiryo UI" w:hAnsi="Meiryo UI"/>
                <w:color w:val="000000" w:themeColor="text1"/>
                <w:shd w:val="pct15" w:color="auto" w:fill="FFFFFF"/>
              </w:rPr>
              <w:lastRenderedPageBreak/>
              <w:t>加算Ⅲの算定</w:t>
            </w:r>
            <w:r w:rsidRPr="006C1E60">
              <w:rPr>
                <w:rFonts w:ascii="Meiryo UI" w:eastAsia="Meiryo UI" w:hAnsi="Meiryo UI" w:hint="eastAsia"/>
                <w:color w:val="000000" w:themeColor="text1"/>
                <w:shd w:val="pct15" w:color="auto" w:fill="FFFFFF"/>
              </w:rPr>
              <w:t>がある場合）】</w:t>
            </w:r>
          </w:p>
          <w:p w14:paraId="679ECB57" w14:textId="77777777"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個別サポート加算Ⅲ</w:t>
            </w:r>
            <w:r w:rsidRPr="006C1E60">
              <w:rPr>
                <w:rFonts w:ascii="Meiryo UI" w:eastAsia="Meiryo UI" w:hAnsi="Meiryo UI" w:hint="eastAsia"/>
                <w:color w:val="000000" w:themeColor="text1"/>
              </w:rPr>
              <w:t>の算定利用者</w:t>
            </w:r>
            <w:r w:rsidRPr="006C1E60">
              <w:rPr>
                <w:rFonts w:ascii="Meiryo UI" w:eastAsia="Meiryo UI" w:hAnsi="Meiryo UI"/>
                <w:color w:val="000000" w:themeColor="text1"/>
              </w:rPr>
              <w:t>の</w:t>
            </w:r>
            <w:r w:rsidRPr="006C1E60">
              <w:rPr>
                <w:rFonts w:ascii="Meiryo UI" w:eastAsia="Meiryo UI" w:hAnsi="Meiryo UI" w:hint="eastAsia"/>
                <w:color w:val="000000" w:themeColor="text1"/>
              </w:rPr>
              <w:t>利用方法</w:t>
            </w:r>
          </w:p>
          <w:p w14:paraId="57039ED7" w14:textId="51EBAE6F" w:rsidR="00140025" w:rsidRPr="006C1E60" w:rsidRDefault="00140025" w:rsidP="00AD4D9C">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rPr>
              <w:t>※複数名いる場合は、当てはまる状況をすべて選択</w:t>
            </w:r>
          </w:p>
        </w:tc>
        <w:tc>
          <w:tcPr>
            <w:tcW w:w="709" w:type="dxa"/>
          </w:tcPr>
          <w:p w14:paraId="40F1905F" w14:textId="1B43A836" w:rsidR="001B3474" w:rsidRPr="006C1E60" w:rsidRDefault="001B3474" w:rsidP="001B3474">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MA</w:t>
            </w:r>
          </w:p>
        </w:tc>
        <w:tc>
          <w:tcPr>
            <w:tcW w:w="4779" w:type="dxa"/>
          </w:tcPr>
          <w:p w14:paraId="0D98F32A" w14:textId="77777777" w:rsidR="001B3474" w:rsidRPr="006C1E60" w:rsidRDefault="001B3474">
            <w:pPr>
              <w:pStyle w:val="a9"/>
              <w:numPr>
                <w:ilvl w:val="0"/>
                <w:numId w:val="29"/>
              </w:numPr>
              <w:rPr>
                <w:rFonts w:ascii="Meiryo UI" w:eastAsia="Meiryo UI" w:hAnsi="Meiryo UI"/>
                <w:color w:val="000000" w:themeColor="text1"/>
                <w:szCs w:val="21"/>
              </w:rPr>
            </w:pPr>
            <w:r w:rsidRPr="006C1E60">
              <w:rPr>
                <w:rFonts w:ascii="Meiryo UI" w:eastAsia="Meiryo UI" w:hAnsi="Meiryo UI"/>
                <w:color w:val="000000" w:themeColor="text1"/>
                <w:szCs w:val="21"/>
              </w:rPr>
              <w:t>他のこどもと同一時間帯に利用</w:t>
            </w:r>
          </w:p>
          <w:p w14:paraId="3FB55A0A" w14:textId="77777777" w:rsidR="001B3474" w:rsidRPr="006C1E60" w:rsidRDefault="001B3474">
            <w:pPr>
              <w:pStyle w:val="a9"/>
              <w:numPr>
                <w:ilvl w:val="0"/>
                <w:numId w:val="29"/>
              </w:numPr>
              <w:rPr>
                <w:rFonts w:ascii="Meiryo UI" w:eastAsia="Meiryo UI" w:hAnsi="Meiryo UI"/>
                <w:color w:val="000000" w:themeColor="text1"/>
                <w:szCs w:val="21"/>
              </w:rPr>
            </w:pPr>
            <w:r w:rsidRPr="006C1E60">
              <w:rPr>
                <w:rFonts w:ascii="Meiryo UI" w:eastAsia="Meiryo UI" w:hAnsi="Meiryo UI"/>
                <w:color w:val="000000" w:themeColor="text1"/>
                <w:szCs w:val="21"/>
              </w:rPr>
              <w:lastRenderedPageBreak/>
              <w:t>他のこどもが不在の時間帯に利用</w:t>
            </w:r>
          </w:p>
          <w:p w14:paraId="471EA638" w14:textId="77777777" w:rsidR="001B3474" w:rsidRPr="006C1E60" w:rsidRDefault="001B3474">
            <w:pPr>
              <w:pStyle w:val="a9"/>
              <w:numPr>
                <w:ilvl w:val="0"/>
                <w:numId w:val="29"/>
              </w:numPr>
              <w:rPr>
                <w:rFonts w:ascii="Meiryo UI" w:eastAsia="Meiryo UI" w:hAnsi="Meiryo UI"/>
                <w:color w:val="000000" w:themeColor="text1"/>
                <w:szCs w:val="21"/>
              </w:rPr>
            </w:pPr>
            <w:r w:rsidRPr="006C1E60">
              <w:rPr>
                <w:rFonts w:ascii="Meiryo UI" w:eastAsia="Meiryo UI" w:hAnsi="Meiryo UI"/>
                <w:color w:val="000000" w:themeColor="text1"/>
                <w:szCs w:val="21"/>
              </w:rPr>
              <w:t>こどもの状況により両方の場合がある</w:t>
            </w:r>
          </w:p>
          <w:p w14:paraId="0E3C666E" w14:textId="72C9E9E3" w:rsidR="001B3474" w:rsidRPr="006C1E60" w:rsidRDefault="001B3474">
            <w:pPr>
              <w:pStyle w:val="a9"/>
              <w:numPr>
                <w:ilvl w:val="0"/>
                <w:numId w:val="2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bl>
    <w:p w14:paraId="527E3B0E" w14:textId="77777777" w:rsidR="00E73C3A" w:rsidRPr="006C1E60" w:rsidRDefault="00E73C3A" w:rsidP="00EA756D">
      <w:pPr>
        <w:rPr>
          <w:rFonts w:ascii="Meiryo UI" w:eastAsia="Meiryo UI" w:hAnsi="Meiryo UI"/>
          <w:b/>
          <w:bCs/>
          <w:color w:val="000000" w:themeColor="text1"/>
        </w:rPr>
      </w:pPr>
    </w:p>
    <w:p w14:paraId="1A140112" w14:textId="33058DFF" w:rsidR="001B3474" w:rsidRPr="006C1E60" w:rsidRDefault="002B37E0" w:rsidP="001B3474">
      <w:pPr>
        <w:pStyle w:val="3"/>
      </w:pPr>
      <w:r w:rsidRPr="006C1E60">
        <w:rPr>
          <w:rFonts w:hint="eastAsia"/>
        </w:rPr>
        <w:t>２</w:t>
      </w:r>
      <w:r w:rsidR="001B3474" w:rsidRPr="006C1E60">
        <w:rPr>
          <w:rFonts w:hint="eastAsia"/>
        </w:rPr>
        <w:t>）</w:t>
      </w:r>
      <w:r w:rsidRPr="006C1E60">
        <w:t>人工内耳装用児支援加算</w:t>
      </w:r>
      <w:r w:rsidR="001B3474" w:rsidRPr="006C1E60">
        <w:rPr>
          <w:rFonts w:hint="eastAsia"/>
        </w:rPr>
        <w:t>について</w:t>
      </w:r>
    </w:p>
    <w:tbl>
      <w:tblPr>
        <w:tblStyle w:val="ab"/>
        <w:tblW w:w="0" w:type="auto"/>
        <w:tblInd w:w="137" w:type="dxa"/>
        <w:tblLayout w:type="fixed"/>
        <w:tblLook w:val="04A0" w:firstRow="1" w:lastRow="0" w:firstColumn="1" w:lastColumn="0" w:noHBand="0" w:noVBand="1"/>
      </w:tblPr>
      <w:tblGrid>
        <w:gridCol w:w="4111"/>
        <w:gridCol w:w="709"/>
        <w:gridCol w:w="4779"/>
      </w:tblGrid>
      <w:tr w:rsidR="006C1E60" w:rsidRPr="006C1E60" w14:paraId="52AE9506" w14:textId="77777777" w:rsidTr="00E566BD">
        <w:trPr>
          <w:tblHeader/>
        </w:trPr>
        <w:tc>
          <w:tcPr>
            <w:tcW w:w="4111" w:type="dxa"/>
            <w:shd w:val="clear" w:color="auto" w:fill="E8E8E8" w:themeFill="background2"/>
          </w:tcPr>
          <w:p w14:paraId="3BC52305"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14DD4844"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082A1D31"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77A3717E" w14:textId="77777777" w:rsidTr="00E566BD">
        <w:tc>
          <w:tcPr>
            <w:tcW w:w="4111" w:type="dxa"/>
          </w:tcPr>
          <w:p w14:paraId="050AEB1C" w14:textId="231E3DD3"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人工内耳装用児支援加算の算定状況（令和７年</w:t>
            </w:r>
            <w:r w:rsidR="0041718A" w:rsidRPr="006C1E60">
              <w:rPr>
                <w:rFonts w:ascii="Meiryo UI" w:eastAsia="Meiryo UI" w:hAnsi="Meiryo UI"/>
                <w:color w:val="000000" w:themeColor="text1"/>
              </w:rPr>
              <w:t>９月</w:t>
            </w:r>
            <w:r w:rsidRPr="006C1E60">
              <w:rPr>
                <w:rFonts w:ascii="Meiryo UI" w:eastAsia="Meiryo UI" w:hAnsi="Meiryo UI"/>
                <w:color w:val="000000" w:themeColor="text1"/>
              </w:rPr>
              <w:t>）</w:t>
            </w:r>
          </w:p>
        </w:tc>
        <w:tc>
          <w:tcPr>
            <w:tcW w:w="709" w:type="dxa"/>
          </w:tcPr>
          <w:p w14:paraId="0EEA45ED" w14:textId="77777777" w:rsidR="001B3474" w:rsidRPr="006C1E60" w:rsidRDefault="001B34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4C8943C7" w14:textId="1E4A591C" w:rsidR="001B3474" w:rsidRPr="006C1E60" w:rsidRDefault="001B3474">
            <w:pPr>
              <w:pStyle w:val="a9"/>
              <w:numPr>
                <w:ilvl w:val="0"/>
                <w:numId w:val="1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算定あり（Ⅰ）</w:t>
            </w:r>
            <w:r w:rsidR="00BF3312"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算定回数：（　　　）回</w:t>
            </w:r>
          </w:p>
          <w:p w14:paraId="48FA095A" w14:textId="061C5B51" w:rsidR="001B3474" w:rsidRPr="006C1E60" w:rsidRDefault="001B3474">
            <w:pPr>
              <w:pStyle w:val="a9"/>
              <w:numPr>
                <w:ilvl w:val="0"/>
                <w:numId w:val="1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算定あり（Ⅱ）</w:t>
            </w:r>
            <w:r w:rsidR="00BF3312"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算定回数：（　　　）回</w:t>
            </w:r>
          </w:p>
          <w:p w14:paraId="3B45964A" w14:textId="1574168F" w:rsidR="001B3474" w:rsidRPr="006C1E60" w:rsidRDefault="001B3474">
            <w:pPr>
              <w:pStyle w:val="a9"/>
              <w:numPr>
                <w:ilvl w:val="0"/>
                <w:numId w:val="1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7B2BF0" w:rsidRPr="006C1E60">
              <w:rPr>
                <w:rFonts w:ascii="Meiryo UI" w:eastAsia="Meiryo UI" w:hAnsi="Meiryo UI" w:hint="eastAsia"/>
                <w:color w:val="000000" w:themeColor="text1"/>
                <w:szCs w:val="21"/>
              </w:rPr>
              <w:t>な</w:t>
            </w:r>
            <w:r w:rsidRPr="006C1E60">
              <w:rPr>
                <w:rFonts w:ascii="Meiryo UI" w:eastAsia="Meiryo UI" w:hAnsi="Meiryo UI" w:hint="eastAsia"/>
                <w:color w:val="000000" w:themeColor="text1"/>
                <w:szCs w:val="21"/>
              </w:rPr>
              <w:t xml:space="preserve">し　</w:t>
            </w:r>
            <w:r w:rsidR="00BF3312" w:rsidRPr="006C1E60">
              <w:rPr>
                <w:rFonts w:ascii="Meiryo UI" w:eastAsia="Meiryo UI" w:hAnsi="Meiryo UI" w:hint="eastAsia"/>
                <w:color w:val="000000" w:themeColor="text1"/>
                <w:szCs w:val="21"/>
              </w:rPr>
              <w:t xml:space="preserve">　</w:t>
            </w:r>
            <w:r w:rsidR="00BF3312" w:rsidRPr="006C1E60">
              <w:rPr>
                <w:rFonts w:ascii="Meiryo UI" w:eastAsia="Meiryo UI" w:hAnsi="Meiryo UI" w:hint="eastAsia"/>
                <w:b/>
                <w:bCs/>
                <w:color w:val="000000" w:themeColor="text1"/>
                <w:szCs w:val="21"/>
                <w:shd w:val="pct15" w:color="auto" w:fill="FFFFFF"/>
              </w:rPr>
              <w:t>→問</w:t>
            </w:r>
            <w:r w:rsidR="00B82CA7" w:rsidRPr="006C1E60">
              <w:rPr>
                <w:rFonts w:ascii="Meiryo UI" w:eastAsia="Meiryo UI" w:hAnsi="Meiryo UI" w:hint="eastAsia"/>
                <w:b/>
                <w:bCs/>
                <w:color w:val="000000" w:themeColor="text1"/>
                <w:szCs w:val="21"/>
                <w:shd w:val="pct15" w:color="auto" w:fill="FFFFFF"/>
              </w:rPr>
              <w:t>50</w:t>
            </w:r>
            <w:r w:rsidR="00BF3312" w:rsidRPr="006C1E60">
              <w:rPr>
                <w:rFonts w:ascii="Meiryo UI" w:eastAsia="Meiryo UI" w:hAnsi="Meiryo UI" w:hint="eastAsia"/>
                <w:b/>
                <w:bCs/>
                <w:color w:val="000000" w:themeColor="text1"/>
                <w:szCs w:val="21"/>
                <w:shd w:val="pct15" w:color="auto" w:fill="FFFFFF"/>
              </w:rPr>
              <w:t>に進む</w:t>
            </w:r>
          </w:p>
        </w:tc>
      </w:tr>
      <w:tr w:rsidR="006C1E60" w:rsidRPr="006C1E60" w14:paraId="77127571" w14:textId="77777777" w:rsidTr="00E566BD">
        <w:tc>
          <w:tcPr>
            <w:tcW w:w="4111" w:type="dxa"/>
          </w:tcPr>
          <w:p w14:paraId="5445DC18" w14:textId="005BCCCA" w:rsidR="001B3474" w:rsidRPr="006C1E60" w:rsidRDefault="001B3474" w:rsidP="006C193A">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6311D4" w:rsidRPr="006C1E60">
              <w:rPr>
                <w:rFonts w:ascii="Meiryo UI" w:eastAsia="Meiryo UI" w:hAnsi="Meiryo UI" w:hint="eastAsia"/>
                <w:color w:val="000000" w:themeColor="text1"/>
                <w:szCs w:val="21"/>
                <w:shd w:val="pct15" w:color="auto" w:fill="FFFFFF"/>
              </w:rPr>
              <w:t>4</w:t>
            </w:r>
            <w:r w:rsidR="00B82CA7" w:rsidRPr="006C1E60">
              <w:rPr>
                <w:rFonts w:ascii="Meiryo UI" w:eastAsia="Meiryo UI" w:hAnsi="Meiryo UI" w:hint="eastAsia"/>
                <w:color w:val="000000" w:themeColor="text1"/>
                <w:szCs w:val="21"/>
                <w:shd w:val="pct15" w:color="auto" w:fill="FFFFFF"/>
              </w:rPr>
              <w:t>6</w:t>
            </w:r>
            <w:r w:rsidRPr="006C1E60">
              <w:rPr>
                <w:rFonts w:ascii="Meiryo UI" w:eastAsia="Meiryo UI" w:hAnsi="Meiryo UI" w:hint="eastAsia"/>
                <w:color w:val="000000" w:themeColor="text1"/>
                <w:szCs w:val="21"/>
                <w:shd w:val="pct15" w:color="auto" w:fill="FFFFFF"/>
              </w:rPr>
              <w:t>で</w:t>
            </w:r>
            <w:r w:rsidR="0043322C" w:rsidRPr="006C1E60">
              <w:rPr>
                <w:rFonts w:ascii="Meiryo UI" w:eastAsia="Meiryo UI" w:hAnsi="Meiryo UI" w:hint="eastAsia"/>
                <w:color w:val="000000" w:themeColor="text1"/>
                <w:szCs w:val="21"/>
                <w:shd w:val="pct15" w:color="auto" w:fill="FFFFFF"/>
              </w:rPr>
              <w:t>1.</w:t>
            </w:r>
            <w:r w:rsidR="001778DC" w:rsidRPr="006C1E60">
              <w:rPr>
                <w:rFonts w:ascii="Meiryo UI" w:eastAsia="Meiryo UI" w:hAnsi="Meiryo UI" w:hint="eastAsia"/>
                <w:color w:val="000000" w:themeColor="text1"/>
                <w:shd w:val="pct15" w:color="auto" w:fill="FFFFFF"/>
              </w:rPr>
              <w:t>又は</w:t>
            </w:r>
            <w:r w:rsidR="0043322C" w:rsidRPr="006C1E60">
              <w:rPr>
                <w:rFonts w:ascii="Meiryo UI" w:eastAsia="Meiryo UI" w:hAnsi="Meiryo UI" w:hint="eastAsia"/>
                <w:color w:val="000000" w:themeColor="text1"/>
                <w:szCs w:val="21"/>
                <w:shd w:val="pct15" w:color="auto" w:fill="FFFFFF"/>
              </w:rPr>
              <w:t>2.</w:t>
            </w:r>
            <w:r w:rsidRPr="006C1E60">
              <w:rPr>
                <w:rFonts w:ascii="Meiryo UI" w:eastAsia="Meiryo UI" w:hAnsi="Meiryo UI" w:hint="eastAsia"/>
                <w:color w:val="000000" w:themeColor="text1"/>
                <w:szCs w:val="21"/>
                <w:shd w:val="pct15" w:color="auto" w:fill="FFFFFF"/>
              </w:rPr>
              <w:t>を選択した場合】</w:t>
            </w:r>
          </w:p>
          <w:p w14:paraId="17195F29" w14:textId="12CBF08D"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連携先となる医療機関</w:t>
            </w:r>
          </w:p>
        </w:tc>
        <w:tc>
          <w:tcPr>
            <w:tcW w:w="709" w:type="dxa"/>
          </w:tcPr>
          <w:p w14:paraId="43646496" w14:textId="77777777" w:rsidR="001B3474" w:rsidRPr="006C1E60" w:rsidRDefault="001B34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7D73AD46" w14:textId="77777777" w:rsidR="001B3474" w:rsidRPr="006C1E60" w:rsidRDefault="001B3474">
            <w:pPr>
              <w:pStyle w:val="a9"/>
              <w:numPr>
                <w:ilvl w:val="0"/>
                <w:numId w:val="3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利用児童の主治医のいる医療機関</w:t>
            </w:r>
          </w:p>
          <w:p w14:paraId="59CB4E04" w14:textId="77777777" w:rsidR="001B3474" w:rsidRPr="006C1E60" w:rsidRDefault="001B3474">
            <w:pPr>
              <w:pStyle w:val="a9"/>
              <w:numPr>
                <w:ilvl w:val="0"/>
                <w:numId w:val="3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法人もしくは事業所の協力医療機関</w:t>
            </w:r>
          </w:p>
          <w:p w14:paraId="677CC565" w14:textId="77777777" w:rsidR="001B3474" w:rsidRPr="006C1E60" w:rsidRDefault="001B3474">
            <w:pPr>
              <w:pStyle w:val="a9"/>
              <w:numPr>
                <w:ilvl w:val="0"/>
                <w:numId w:val="3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近隣の医療機関（協力医療機関以外）</w:t>
            </w:r>
          </w:p>
          <w:p w14:paraId="38AD9AA5" w14:textId="77777777" w:rsidR="001B3474" w:rsidRPr="006C1E60" w:rsidRDefault="001B3474">
            <w:pPr>
              <w:pStyle w:val="a9"/>
              <w:numPr>
                <w:ilvl w:val="0"/>
                <w:numId w:val="3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6C1E60" w:rsidRPr="006C1E60" w14:paraId="44AB1E78" w14:textId="77777777" w:rsidTr="00E566BD">
        <w:tc>
          <w:tcPr>
            <w:tcW w:w="4111" w:type="dxa"/>
          </w:tcPr>
          <w:p w14:paraId="1451E310" w14:textId="19636EF7" w:rsidR="00BF3312" w:rsidRPr="006C1E60" w:rsidRDefault="00BF3312" w:rsidP="00BF3312">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【問4</w:t>
            </w:r>
            <w:r w:rsidR="00B82CA7" w:rsidRPr="006C1E60">
              <w:rPr>
                <w:rFonts w:ascii="Meiryo UI" w:eastAsia="Meiryo UI" w:hAnsi="Meiryo UI" w:hint="eastAsia"/>
                <w:color w:val="000000" w:themeColor="text1"/>
                <w:szCs w:val="21"/>
                <w:shd w:val="pct15" w:color="auto" w:fill="FFFFFF"/>
              </w:rPr>
              <w:t>6</w:t>
            </w:r>
            <w:r w:rsidRPr="006C1E60">
              <w:rPr>
                <w:rFonts w:ascii="Meiryo UI" w:eastAsia="Meiryo UI" w:hAnsi="Meiryo UI" w:hint="eastAsia"/>
                <w:color w:val="000000" w:themeColor="text1"/>
                <w:szCs w:val="21"/>
                <w:shd w:val="pct15" w:color="auto" w:fill="FFFFFF"/>
              </w:rPr>
              <w:t>で1.</w:t>
            </w:r>
            <w:r w:rsidRPr="006C1E60">
              <w:rPr>
                <w:rFonts w:ascii="Meiryo UI" w:eastAsia="Meiryo UI" w:hAnsi="Meiryo UI" w:hint="eastAsia"/>
                <w:color w:val="000000" w:themeColor="text1"/>
                <w:shd w:val="pct15" w:color="auto" w:fill="FFFFFF"/>
              </w:rPr>
              <w:t>又は</w:t>
            </w:r>
            <w:r w:rsidRPr="006C1E60">
              <w:rPr>
                <w:rFonts w:ascii="Meiryo UI" w:eastAsia="Meiryo UI" w:hAnsi="Meiryo UI" w:hint="eastAsia"/>
                <w:color w:val="000000" w:themeColor="text1"/>
                <w:szCs w:val="21"/>
                <w:shd w:val="pct15" w:color="auto" w:fill="FFFFFF"/>
              </w:rPr>
              <w:t>2.を選択した場合】</w:t>
            </w:r>
          </w:p>
          <w:p w14:paraId="774E0385" w14:textId="77777777" w:rsidR="001B3474" w:rsidRPr="00D44B17" w:rsidRDefault="001B3474">
            <w:pPr>
              <w:pStyle w:val="a9"/>
              <w:numPr>
                <w:ilvl w:val="0"/>
                <w:numId w:val="1"/>
              </w:numPr>
              <w:jc w:val="left"/>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連携先の医療機関との連携頻度</w:t>
            </w:r>
          </w:p>
          <w:p w14:paraId="506612BD" w14:textId="6190767B" w:rsidR="00D44B17" w:rsidRPr="00D44B17" w:rsidRDefault="00D44B17" w:rsidP="00D44B17">
            <w:pPr>
              <w:ind w:left="174" w:hangingChars="83" w:hanging="174"/>
              <w:jc w:val="left"/>
              <w:rPr>
                <w:rFonts w:ascii="Meiryo UI" w:eastAsia="Meiryo UI" w:hAnsi="Meiryo UI"/>
                <w:color w:val="000000" w:themeColor="text1"/>
                <w:szCs w:val="21"/>
              </w:rPr>
            </w:pPr>
            <w:r>
              <w:rPr>
                <w:rFonts w:ascii="Meiryo UI" w:eastAsia="Meiryo UI" w:hAnsi="Meiryo UI" w:hint="eastAsia"/>
                <w:color w:val="000000" w:themeColor="text1"/>
                <w:szCs w:val="21"/>
              </w:rPr>
              <w:t>※連携先が複数ある場合は、最も連携が多い場合で回答</w:t>
            </w:r>
          </w:p>
        </w:tc>
        <w:tc>
          <w:tcPr>
            <w:tcW w:w="709" w:type="dxa"/>
          </w:tcPr>
          <w:p w14:paraId="76E9CC4D" w14:textId="77777777" w:rsidR="001B3474" w:rsidRPr="006C1E60" w:rsidRDefault="001B34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024F988B" w14:textId="0A01CF5F" w:rsidR="001B3474" w:rsidRPr="006C1E60" w:rsidRDefault="001B3474">
            <w:pPr>
              <w:pStyle w:val="a9"/>
              <w:numPr>
                <w:ilvl w:val="0"/>
                <w:numId w:val="3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定期的に連携している</w:t>
            </w:r>
            <w:r w:rsidR="00AD4D9C" w:rsidRPr="006C1E60">
              <w:rPr>
                <w:rFonts w:ascii="Meiryo UI" w:eastAsia="Meiryo UI" w:hAnsi="Meiryo UI"/>
                <w:color w:val="000000" w:themeColor="text1"/>
                <w:szCs w:val="21"/>
              </w:rPr>
              <w:br/>
            </w:r>
            <w:r w:rsidR="00BF3312" w:rsidRPr="006C1E60">
              <w:rPr>
                <w:rFonts w:ascii="Meiryo UI" w:eastAsia="Meiryo UI" w:hAnsi="Meiryo UI" w:hint="eastAsia"/>
                <w:color w:val="000000" w:themeColor="text1"/>
                <w:szCs w:val="21"/>
              </w:rPr>
              <w:t>➡</w:t>
            </w:r>
            <w:r w:rsidR="00423F6E" w:rsidRPr="006C1E60">
              <w:rPr>
                <w:rFonts w:ascii="Meiryo UI" w:eastAsia="Meiryo UI" w:hAnsi="Meiryo UI" w:hint="eastAsia"/>
                <w:color w:val="000000" w:themeColor="text1"/>
                <w:szCs w:val="21"/>
              </w:rPr>
              <w:t>連携回数：1年あたり約</w:t>
            </w:r>
            <w:r w:rsidRPr="006C1E60">
              <w:rPr>
                <w:rFonts w:ascii="Meiryo UI" w:eastAsia="Meiryo UI" w:hAnsi="Meiryo UI" w:hint="eastAsia"/>
                <w:color w:val="000000" w:themeColor="text1"/>
                <w:szCs w:val="21"/>
              </w:rPr>
              <w:t xml:space="preserve">（　</w:t>
            </w:r>
            <w:r w:rsidR="00AD4D9C"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）回</w:t>
            </w:r>
          </w:p>
          <w:p w14:paraId="429BB5A2" w14:textId="77777777" w:rsidR="001B3474" w:rsidRPr="006C1E60" w:rsidRDefault="001B3474">
            <w:pPr>
              <w:pStyle w:val="a9"/>
              <w:numPr>
                <w:ilvl w:val="0"/>
                <w:numId w:val="3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必要に応じて適宜連携している</w:t>
            </w:r>
          </w:p>
          <w:p w14:paraId="6A93D6FA" w14:textId="77777777" w:rsidR="001B3474" w:rsidRPr="006C1E60" w:rsidRDefault="001B3474">
            <w:pPr>
              <w:pStyle w:val="a9"/>
              <w:numPr>
                <w:ilvl w:val="0"/>
                <w:numId w:val="3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E42803" w:rsidRPr="006C1E60" w14:paraId="250F8C52" w14:textId="77777777" w:rsidTr="00E566BD">
        <w:tc>
          <w:tcPr>
            <w:tcW w:w="4111" w:type="dxa"/>
          </w:tcPr>
          <w:p w14:paraId="552CA4EF" w14:textId="470896C1" w:rsidR="00E42803" w:rsidRPr="006C1E60" w:rsidRDefault="00DC2C55" w:rsidP="004D2D81">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140025" w:rsidRPr="006C1E60">
              <w:rPr>
                <w:rFonts w:ascii="Meiryo UI" w:eastAsia="Meiryo UI" w:hAnsi="Meiryo UI" w:hint="eastAsia"/>
                <w:color w:val="000000" w:themeColor="text1"/>
                <w:szCs w:val="21"/>
                <w:shd w:val="pct15" w:color="auto" w:fill="FFFFFF"/>
              </w:rPr>
              <w:t>4</w:t>
            </w:r>
            <w:r w:rsidR="00B82CA7" w:rsidRPr="006C1E60">
              <w:rPr>
                <w:rFonts w:ascii="Meiryo UI" w:eastAsia="Meiryo UI" w:hAnsi="Meiryo UI" w:hint="eastAsia"/>
                <w:color w:val="000000" w:themeColor="text1"/>
                <w:szCs w:val="21"/>
                <w:shd w:val="pct15" w:color="auto" w:fill="FFFFFF"/>
              </w:rPr>
              <w:t>6</w:t>
            </w:r>
            <w:r w:rsidRPr="006C1E60">
              <w:rPr>
                <w:rFonts w:ascii="Meiryo UI" w:eastAsia="Meiryo UI" w:hAnsi="Meiryo UI" w:hint="eastAsia"/>
                <w:color w:val="000000" w:themeColor="text1"/>
                <w:szCs w:val="21"/>
                <w:shd w:val="pct15" w:color="auto" w:fill="FFFFFF"/>
              </w:rPr>
              <w:t>で２</w:t>
            </w:r>
            <w:r w:rsidR="00BF3312" w:rsidRPr="006C1E60">
              <w:rPr>
                <w:rFonts w:ascii="Meiryo UI" w:eastAsia="Meiryo UI" w:hAnsi="Meiryo UI" w:hint="eastAsia"/>
                <w:color w:val="000000" w:themeColor="text1"/>
                <w:szCs w:val="21"/>
                <w:shd w:val="pct15" w:color="auto" w:fill="FFFFFF"/>
              </w:rPr>
              <w:t>.</w:t>
            </w:r>
            <w:r w:rsidRPr="006C1E60">
              <w:rPr>
                <w:rFonts w:ascii="Meiryo UI" w:eastAsia="Meiryo UI" w:hAnsi="Meiryo UI" w:hint="eastAsia"/>
                <w:color w:val="000000" w:themeColor="text1"/>
                <w:szCs w:val="21"/>
                <w:shd w:val="pct15" w:color="auto" w:fill="FFFFFF"/>
              </w:rPr>
              <w:t>を選択した場合</w:t>
            </w:r>
            <w:r w:rsidR="00F8186B" w:rsidRPr="006C1E60">
              <w:rPr>
                <w:rFonts w:ascii="Meiryo UI" w:eastAsia="Meiryo UI" w:hAnsi="Meiryo UI" w:hint="eastAsia"/>
                <w:color w:val="000000" w:themeColor="text1"/>
                <w:szCs w:val="21"/>
                <w:shd w:val="pct15" w:color="auto" w:fill="FFFFFF"/>
              </w:rPr>
              <w:t>（</w:t>
            </w:r>
            <w:r w:rsidR="00F8186B" w:rsidRPr="006C1E60">
              <w:rPr>
                <w:rFonts w:ascii="Meiryo UI" w:eastAsia="Meiryo UI" w:hAnsi="Meiryo UI"/>
                <w:color w:val="000000" w:themeColor="text1"/>
                <w:shd w:val="pct15" w:color="auto" w:fill="FFFFFF"/>
              </w:rPr>
              <w:t>人工内耳装用児支援加算</w:t>
            </w:r>
            <w:r w:rsidR="00F8186B" w:rsidRPr="006C1E60">
              <w:rPr>
                <w:rFonts w:ascii="Meiryo UI" w:eastAsia="Meiryo UI" w:hAnsi="Meiryo UI" w:hint="eastAsia"/>
                <w:color w:val="000000" w:themeColor="text1"/>
                <w:u w:val="single"/>
                <w:shd w:val="pct15" w:color="auto" w:fill="FFFFFF"/>
              </w:rPr>
              <w:t>Ⅱ</w:t>
            </w:r>
            <w:r w:rsidR="00F8186B" w:rsidRPr="006C1E60">
              <w:rPr>
                <w:rFonts w:ascii="Meiryo UI" w:eastAsia="Meiryo UI" w:hAnsi="Meiryo UI"/>
                <w:color w:val="000000" w:themeColor="text1"/>
                <w:shd w:val="pct15" w:color="auto" w:fill="FFFFFF"/>
              </w:rPr>
              <w:t>の算定</w:t>
            </w:r>
            <w:r w:rsidR="00F8186B" w:rsidRPr="006C1E60">
              <w:rPr>
                <w:rFonts w:ascii="Meiryo UI" w:eastAsia="Meiryo UI" w:hAnsi="Meiryo UI" w:hint="eastAsia"/>
                <w:color w:val="000000" w:themeColor="text1"/>
                <w:shd w:val="pct15" w:color="auto" w:fill="FFFFFF"/>
              </w:rPr>
              <w:t>がある場合</w:t>
            </w:r>
            <w:r w:rsidR="00F8186B" w:rsidRPr="006C1E60">
              <w:rPr>
                <w:rFonts w:ascii="Meiryo UI" w:eastAsia="Meiryo UI" w:hAnsi="Meiryo UI" w:hint="eastAsia"/>
                <w:color w:val="000000" w:themeColor="text1"/>
                <w:szCs w:val="21"/>
                <w:shd w:val="pct15" w:color="auto" w:fill="FFFFFF"/>
              </w:rPr>
              <w:t>）</w:t>
            </w:r>
            <w:r w:rsidRPr="006C1E60">
              <w:rPr>
                <w:rFonts w:ascii="Meiryo UI" w:eastAsia="Meiryo UI" w:hAnsi="Meiryo UI" w:hint="eastAsia"/>
                <w:color w:val="000000" w:themeColor="text1"/>
                <w:szCs w:val="21"/>
                <w:shd w:val="pct15" w:color="auto" w:fill="FFFFFF"/>
              </w:rPr>
              <w:t>】</w:t>
            </w:r>
          </w:p>
          <w:p w14:paraId="53112AA7" w14:textId="77A5BFAB" w:rsidR="00DC2C55" w:rsidRPr="006C1E60" w:rsidRDefault="000752E0">
            <w:pPr>
              <w:pStyle w:val="a9"/>
              <w:numPr>
                <w:ilvl w:val="0"/>
                <w:numId w:val="1"/>
              </w:numPr>
              <w:jc w:val="left"/>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加算算定の対象となる</w:t>
            </w:r>
            <w:r w:rsidR="00DC2C55" w:rsidRPr="006C1E60">
              <w:rPr>
                <w:rFonts w:ascii="Meiryo UI" w:eastAsia="Meiryo UI" w:hAnsi="Meiryo UI" w:hint="eastAsia"/>
                <w:color w:val="000000" w:themeColor="text1"/>
                <w:szCs w:val="21"/>
              </w:rPr>
              <w:t>言語聴覚士の配置状況</w:t>
            </w:r>
          </w:p>
        </w:tc>
        <w:tc>
          <w:tcPr>
            <w:tcW w:w="709" w:type="dxa"/>
          </w:tcPr>
          <w:p w14:paraId="549E244E" w14:textId="34A4D623" w:rsidR="00E42803" w:rsidRPr="006C1E60" w:rsidRDefault="00E3600A"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68600D92" w14:textId="00BD3C28" w:rsidR="00DC2C55" w:rsidRPr="006C1E60" w:rsidRDefault="00DC2C55">
            <w:pPr>
              <w:pStyle w:val="a9"/>
              <w:numPr>
                <w:ilvl w:val="0"/>
                <w:numId w:val="67"/>
              </w:numPr>
              <w:rPr>
                <w:rFonts w:ascii="Meiryo UI" w:eastAsia="Meiryo UI" w:hAnsi="Meiryo UI"/>
                <w:color w:val="000000" w:themeColor="text1"/>
                <w:szCs w:val="21"/>
              </w:rPr>
            </w:pPr>
            <w:r w:rsidRPr="006C1E60">
              <w:rPr>
                <w:rFonts w:ascii="Meiryo UI" w:eastAsia="Meiryo UI" w:hAnsi="Meiryo UI"/>
                <w:color w:val="000000" w:themeColor="text1"/>
                <w:szCs w:val="21"/>
              </w:rPr>
              <w:tab/>
              <w:t>常時配置</w:t>
            </w:r>
          </w:p>
          <w:p w14:paraId="47F5942C" w14:textId="6E4A0BBA" w:rsidR="00DC2C55" w:rsidRPr="006C1E60" w:rsidRDefault="00DC2C55">
            <w:pPr>
              <w:pStyle w:val="a9"/>
              <w:numPr>
                <w:ilvl w:val="0"/>
                <w:numId w:val="67"/>
              </w:numPr>
              <w:rPr>
                <w:rFonts w:ascii="Meiryo UI" w:eastAsia="Meiryo UI" w:hAnsi="Meiryo UI"/>
                <w:color w:val="000000" w:themeColor="text1"/>
                <w:szCs w:val="21"/>
              </w:rPr>
            </w:pPr>
            <w:r w:rsidRPr="006C1E60">
              <w:rPr>
                <w:rFonts w:ascii="Meiryo UI" w:eastAsia="Meiryo UI" w:hAnsi="Meiryo UI"/>
                <w:color w:val="000000" w:themeColor="text1"/>
                <w:szCs w:val="21"/>
              </w:rPr>
              <w:tab/>
              <w:t>支援対象の児童が利用する日のみ配置</w:t>
            </w:r>
          </w:p>
          <w:p w14:paraId="334238AC" w14:textId="2B611BA6" w:rsidR="00DC2C55" w:rsidRPr="006C1E60" w:rsidRDefault="00DC2C55">
            <w:pPr>
              <w:pStyle w:val="a9"/>
              <w:numPr>
                <w:ilvl w:val="0"/>
                <w:numId w:val="67"/>
              </w:numPr>
              <w:rPr>
                <w:rFonts w:ascii="Meiryo UI" w:eastAsia="Meiryo UI" w:hAnsi="Meiryo UI"/>
                <w:color w:val="000000" w:themeColor="text1"/>
                <w:szCs w:val="21"/>
              </w:rPr>
            </w:pPr>
            <w:r w:rsidRPr="006C1E60">
              <w:rPr>
                <w:rFonts w:ascii="Meiryo UI" w:eastAsia="Meiryo UI" w:hAnsi="Meiryo UI"/>
                <w:color w:val="000000" w:themeColor="text1"/>
                <w:szCs w:val="21"/>
              </w:rPr>
              <w:tab/>
              <w:t>支援対象の児童が利用する時間のみ配置</w:t>
            </w:r>
          </w:p>
          <w:p w14:paraId="51E3A3CB" w14:textId="5D4A2C6A" w:rsidR="00E42803" w:rsidRPr="006C1E60" w:rsidRDefault="00DC2C55">
            <w:pPr>
              <w:pStyle w:val="a9"/>
              <w:numPr>
                <w:ilvl w:val="0"/>
                <w:numId w:val="67"/>
              </w:numPr>
              <w:rPr>
                <w:rFonts w:ascii="Meiryo UI" w:eastAsia="Meiryo UI" w:hAnsi="Meiryo UI"/>
                <w:color w:val="000000" w:themeColor="text1"/>
                <w:szCs w:val="21"/>
              </w:rPr>
            </w:pPr>
            <w:r w:rsidRPr="006C1E60">
              <w:rPr>
                <w:rFonts w:ascii="Meiryo UI" w:eastAsia="Meiryo UI" w:hAnsi="Meiryo UI"/>
                <w:color w:val="000000" w:themeColor="text1"/>
                <w:szCs w:val="21"/>
              </w:rPr>
              <w:tab/>
              <w:t xml:space="preserve">その他（　</w:t>
            </w:r>
            <w:r w:rsidR="00BB5EAE" w:rsidRPr="006C1E60">
              <w:rPr>
                <w:rFonts w:ascii="Meiryo UI" w:eastAsia="Meiryo UI" w:hAnsi="Meiryo UI" w:hint="eastAsia"/>
                <w:color w:val="000000" w:themeColor="text1"/>
                <w:szCs w:val="21"/>
              </w:rPr>
              <w:t xml:space="preserve">　　</w:t>
            </w:r>
            <w:r w:rsidRPr="006C1E60">
              <w:rPr>
                <w:rFonts w:ascii="Meiryo UI" w:eastAsia="Meiryo UI" w:hAnsi="Meiryo UI"/>
                <w:color w:val="000000" w:themeColor="text1"/>
                <w:szCs w:val="21"/>
              </w:rPr>
              <w:t xml:space="preserve">　　　　　　　　　　　　　　　）</w:t>
            </w:r>
          </w:p>
        </w:tc>
      </w:tr>
    </w:tbl>
    <w:p w14:paraId="3CA99623" w14:textId="77777777" w:rsidR="001B3474" w:rsidRPr="006C1E60" w:rsidRDefault="001B3474">
      <w:pPr>
        <w:rPr>
          <w:color w:val="000000" w:themeColor="text1"/>
        </w:rPr>
      </w:pPr>
    </w:p>
    <w:p w14:paraId="6D9DE07C" w14:textId="0DA01B80" w:rsidR="001B3474" w:rsidRPr="006C1E60" w:rsidRDefault="002B37E0" w:rsidP="002B37E0">
      <w:pPr>
        <w:pStyle w:val="3"/>
      </w:pPr>
      <w:r w:rsidRPr="006C1E60">
        <w:rPr>
          <w:rFonts w:hint="eastAsia"/>
        </w:rPr>
        <w:t>３）</w:t>
      </w:r>
      <w:r w:rsidRPr="006C1E60">
        <w:t>視覚・聴覚・言語機能障害児支援加算</w:t>
      </w:r>
      <w:r w:rsidRPr="006C1E60">
        <w:rPr>
          <w:rFonts w:hint="eastAsia"/>
        </w:rPr>
        <w:t>について</w:t>
      </w: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3952A6E3" w14:textId="77777777" w:rsidTr="00E566BD">
        <w:trPr>
          <w:tblHeader/>
        </w:trPr>
        <w:tc>
          <w:tcPr>
            <w:tcW w:w="4111" w:type="dxa"/>
            <w:shd w:val="clear" w:color="auto" w:fill="E8E8E8" w:themeFill="background2"/>
          </w:tcPr>
          <w:p w14:paraId="0F513235"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38FFCD3B"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48713031" w14:textId="77777777" w:rsidR="001B3474" w:rsidRPr="006C1E60" w:rsidRDefault="001B34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20E54773" w14:textId="77777777" w:rsidTr="00E566BD">
        <w:tc>
          <w:tcPr>
            <w:tcW w:w="4111" w:type="dxa"/>
          </w:tcPr>
          <w:p w14:paraId="0269E3F4" w14:textId="5BA6F955"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視覚・聴覚・言語機能障害児支援加算の算定状況（令和７年</w:t>
            </w:r>
            <w:r w:rsidR="0041718A" w:rsidRPr="006C1E60">
              <w:rPr>
                <w:rFonts w:ascii="Meiryo UI" w:eastAsia="Meiryo UI" w:hAnsi="Meiryo UI"/>
                <w:color w:val="000000" w:themeColor="text1"/>
              </w:rPr>
              <w:t>９月</w:t>
            </w:r>
            <w:r w:rsidRPr="006C1E60">
              <w:rPr>
                <w:rFonts w:ascii="Meiryo UI" w:eastAsia="Meiryo UI" w:hAnsi="Meiryo UI"/>
                <w:color w:val="000000" w:themeColor="text1"/>
              </w:rPr>
              <w:t>）</w:t>
            </w:r>
          </w:p>
        </w:tc>
        <w:tc>
          <w:tcPr>
            <w:tcW w:w="709" w:type="dxa"/>
          </w:tcPr>
          <w:p w14:paraId="335ABF8A" w14:textId="2F9D1FCF" w:rsidR="001B3474" w:rsidRPr="006C1E60" w:rsidRDefault="005D48A3" w:rsidP="006C193A">
            <w:pPr>
              <w:jc w:val="left"/>
              <w:rPr>
                <w:rFonts w:ascii="Meiryo UI" w:eastAsia="Meiryo UI" w:hAnsi="Meiryo UI"/>
                <w:color w:val="000000" w:themeColor="text1"/>
                <w:szCs w:val="21"/>
              </w:rPr>
            </w:pPr>
            <w:r w:rsidRPr="002838B8">
              <w:rPr>
                <w:rFonts w:ascii="Meiryo UI" w:eastAsia="Meiryo UI" w:hAnsi="Meiryo UI" w:hint="eastAsia"/>
                <w:color w:val="000000" w:themeColor="text1"/>
                <w:szCs w:val="21"/>
              </w:rPr>
              <w:t>SA</w:t>
            </w:r>
          </w:p>
        </w:tc>
        <w:tc>
          <w:tcPr>
            <w:tcW w:w="4779" w:type="dxa"/>
          </w:tcPr>
          <w:p w14:paraId="3B72D7F1" w14:textId="1ED0AB6B" w:rsidR="001B3474" w:rsidRPr="006C1E60" w:rsidRDefault="001B3474">
            <w:pPr>
              <w:pStyle w:val="a9"/>
              <w:numPr>
                <w:ilvl w:val="0"/>
                <w:numId w:val="1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算定あり　</w:t>
            </w:r>
            <w:r w:rsidR="00423F6E"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算定回数：（　　　　　）回</w:t>
            </w:r>
          </w:p>
          <w:p w14:paraId="3FD31BFB" w14:textId="037338C7" w:rsidR="001B3474" w:rsidRPr="006C1E60" w:rsidRDefault="001B3474">
            <w:pPr>
              <w:pStyle w:val="a9"/>
              <w:numPr>
                <w:ilvl w:val="0"/>
                <w:numId w:val="1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7B2BF0" w:rsidRPr="006C1E60">
              <w:rPr>
                <w:rFonts w:ascii="Meiryo UI" w:eastAsia="Meiryo UI" w:hAnsi="Meiryo UI" w:hint="eastAsia"/>
                <w:color w:val="000000" w:themeColor="text1"/>
                <w:szCs w:val="21"/>
              </w:rPr>
              <w:t>な</w:t>
            </w:r>
            <w:r w:rsidRPr="006C1E60">
              <w:rPr>
                <w:rFonts w:ascii="Meiryo UI" w:eastAsia="Meiryo UI" w:hAnsi="Meiryo UI" w:hint="eastAsia"/>
                <w:color w:val="000000" w:themeColor="text1"/>
                <w:szCs w:val="21"/>
              </w:rPr>
              <w:t xml:space="preserve">し　</w:t>
            </w:r>
            <w:r w:rsidR="00423F6E" w:rsidRPr="006C1E60">
              <w:rPr>
                <w:rFonts w:ascii="Meiryo UI" w:eastAsia="Meiryo UI" w:hAnsi="Meiryo UI" w:hint="eastAsia"/>
                <w:color w:val="000000" w:themeColor="text1"/>
                <w:szCs w:val="21"/>
              </w:rPr>
              <w:t xml:space="preserve">　</w:t>
            </w:r>
            <w:r w:rsidR="00423F6E" w:rsidRPr="006C1E60">
              <w:rPr>
                <w:rFonts w:ascii="Meiryo UI" w:eastAsia="Meiryo UI" w:hAnsi="Meiryo UI" w:hint="eastAsia"/>
                <w:b/>
                <w:bCs/>
                <w:color w:val="000000" w:themeColor="text1"/>
                <w:szCs w:val="21"/>
                <w:shd w:val="pct15" w:color="auto" w:fill="FFFFFF"/>
              </w:rPr>
              <w:t>→問5</w:t>
            </w:r>
            <w:r w:rsidR="00B82CA7" w:rsidRPr="006C1E60">
              <w:rPr>
                <w:rFonts w:ascii="Meiryo UI" w:eastAsia="Meiryo UI" w:hAnsi="Meiryo UI" w:hint="eastAsia"/>
                <w:b/>
                <w:bCs/>
                <w:color w:val="000000" w:themeColor="text1"/>
                <w:szCs w:val="21"/>
                <w:shd w:val="pct15" w:color="auto" w:fill="FFFFFF"/>
              </w:rPr>
              <w:t>4</w:t>
            </w:r>
            <w:r w:rsidR="00423F6E" w:rsidRPr="006C1E60">
              <w:rPr>
                <w:rFonts w:ascii="Meiryo UI" w:eastAsia="Meiryo UI" w:hAnsi="Meiryo UI" w:hint="eastAsia"/>
                <w:b/>
                <w:bCs/>
                <w:color w:val="000000" w:themeColor="text1"/>
                <w:szCs w:val="21"/>
                <w:shd w:val="pct15" w:color="auto" w:fill="FFFFFF"/>
              </w:rPr>
              <w:t>に進む</w:t>
            </w:r>
          </w:p>
        </w:tc>
      </w:tr>
      <w:tr w:rsidR="006C1E60" w:rsidRPr="006C1E60" w14:paraId="5BD0EBA3" w14:textId="77777777" w:rsidTr="00E566BD">
        <w:tc>
          <w:tcPr>
            <w:tcW w:w="4111" w:type="dxa"/>
          </w:tcPr>
          <w:p w14:paraId="16F2C366" w14:textId="5E606297" w:rsidR="001B3474" w:rsidRPr="006C1E60" w:rsidRDefault="001B3474" w:rsidP="006C193A">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B82CA7" w:rsidRPr="006C1E60">
              <w:rPr>
                <w:rFonts w:ascii="Meiryo UI" w:eastAsia="Meiryo UI" w:hAnsi="Meiryo UI" w:hint="eastAsia"/>
                <w:color w:val="000000" w:themeColor="text1"/>
                <w:szCs w:val="21"/>
                <w:shd w:val="pct15" w:color="auto" w:fill="FFFFFF"/>
              </w:rPr>
              <w:t>50</w:t>
            </w:r>
            <w:r w:rsidRPr="006C1E60">
              <w:rPr>
                <w:rFonts w:ascii="Meiryo UI" w:eastAsia="Meiryo UI" w:hAnsi="Meiryo UI" w:hint="eastAsia"/>
                <w:color w:val="000000" w:themeColor="text1"/>
                <w:szCs w:val="21"/>
                <w:shd w:val="pct15" w:color="auto" w:fill="FFFFFF"/>
              </w:rPr>
              <w:t>で1.を選択した場合】</w:t>
            </w:r>
          </w:p>
          <w:p w14:paraId="7A3ED181" w14:textId="77777777"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算定対象となる障害児</w:t>
            </w:r>
          </w:p>
        </w:tc>
        <w:tc>
          <w:tcPr>
            <w:tcW w:w="709" w:type="dxa"/>
          </w:tcPr>
          <w:p w14:paraId="56F83D92" w14:textId="77777777" w:rsidR="001B3474" w:rsidRPr="006C1E60" w:rsidRDefault="001B34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0C5EDFB0" w14:textId="77777777" w:rsidR="001B3474" w:rsidRPr="006C1E60" w:rsidRDefault="001B3474">
            <w:pPr>
              <w:pStyle w:val="a9"/>
              <w:numPr>
                <w:ilvl w:val="0"/>
                <w:numId w:val="3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視覚に重度の障害を有する障害児</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（視覚障害に関して１級又は２級の身体障害者手帳の交付を受けている障害児）</w:t>
            </w:r>
          </w:p>
          <w:p w14:paraId="2EB807A7" w14:textId="77777777" w:rsidR="001B3474" w:rsidRPr="006C1E60" w:rsidRDefault="001B3474">
            <w:pPr>
              <w:pStyle w:val="a9"/>
              <w:numPr>
                <w:ilvl w:val="0"/>
                <w:numId w:val="3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聴覚に重度の障害を有する障害児</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（聴覚障害に関して２級の身体障害者手帳の交付を受けている障害児）</w:t>
            </w:r>
          </w:p>
          <w:p w14:paraId="650A6BA8" w14:textId="77777777" w:rsidR="001B3474" w:rsidRPr="006C1E60" w:rsidRDefault="001B3474">
            <w:pPr>
              <w:pStyle w:val="a9"/>
              <w:numPr>
                <w:ilvl w:val="0"/>
                <w:numId w:val="3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言語機能に重度の障害を有する障害児</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（言語機能に関して３級の身体障害者手帳の交付を受けている障害児）</w:t>
            </w:r>
          </w:p>
        </w:tc>
      </w:tr>
      <w:tr w:rsidR="006C1E60" w:rsidRPr="006C1E60" w14:paraId="207B8B85" w14:textId="77777777" w:rsidTr="00E566BD">
        <w:tc>
          <w:tcPr>
            <w:tcW w:w="4111" w:type="dxa"/>
          </w:tcPr>
          <w:p w14:paraId="35A316CF" w14:textId="4F29E6AA" w:rsidR="00423F6E" w:rsidRPr="006C1E60" w:rsidRDefault="00423F6E" w:rsidP="00423F6E">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【問</w:t>
            </w:r>
            <w:r w:rsidR="00B82CA7" w:rsidRPr="006C1E60">
              <w:rPr>
                <w:rFonts w:ascii="Meiryo UI" w:eastAsia="Meiryo UI" w:hAnsi="Meiryo UI" w:hint="eastAsia"/>
                <w:color w:val="000000" w:themeColor="text1"/>
                <w:szCs w:val="21"/>
                <w:shd w:val="pct15" w:color="auto" w:fill="FFFFFF"/>
              </w:rPr>
              <w:t>50</w:t>
            </w:r>
            <w:r w:rsidRPr="006C1E60">
              <w:rPr>
                <w:rFonts w:ascii="Meiryo UI" w:eastAsia="Meiryo UI" w:hAnsi="Meiryo UI" w:hint="eastAsia"/>
                <w:color w:val="000000" w:themeColor="text1"/>
                <w:szCs w:val="21"/>
                <w:shd w:val="pct15" w:color="auto" w:fill="FFFFFF"/>
              </w:rPr>
              <w:t>で1.を選択した場合】</w:t>
            </w:r>
          </w:p>
          <w:p w14:paraId="2E1D858C" w14:textId="77777777"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配置している職員の専門性</w:t>
            </w:r>
          </w:p>
        </w:tc>
        <w:tc>
          <w:tcPr>
            <w:tcW w:w="709" w:type="dxa"/>
          </w:tcPr>
          <w:p w14:paraId="3D9910B8" w14:textId="77777777" w:rsidR="001B3474" w:rsidRPr="006C1E60" w:rsidRDefault="001B34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342339E9" w14:textId="77777777" w:rsidR="001B3474" w:rsidRPr="006C1E60" w:rsidRDefault="001B3474">
            <w:pPr>
              <w:pStyle w:val="a9"/>
              <w:numPr>
                <w:ilvl w:val="0"/>
                <w:numId w:val="4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点字の指導、点訳、歩行支援等を行うことができる者</w:t>
            </w:r>
          </w:p>
          <w:p w14:paraId="46717C08" w14:textId="77777777" w:rsidR="001B3474" w:rsidRPr="006C1E60" w:rsidRDefault="001B3474">
            <w:pPr>
              <w:pStyle w:val="a9"/>
              <w:numPr>
                <w:ilvl w:val="0"/>
                <w:numId w:val="4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日常生活上の場面において、必要な手話通訳等を行うことができる者</w:t>
            </w:r>
          </w:p>
          <w:p w14:paraId="0AB01753" w14:textId="77777777" w:rsidR="001B3474" w:rsidRPr="006C1E60" w:rsidRDefault="001B3474">
            <w:pPr>
              <w:pStyle w:val="a9"/>
              <w:numPr>
                <w:ilvl w:val="0"/>
                <w:numId w:val="4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障害特性に応じて、当事者としての経験に基づきコミュニケーション支援を行うことができる者</w:t>
            </w:r>
          </w:p>
        </w:tc>
      </w:tr>
      <w:tr w:rsidR="001B3474" w:rsidRPr="006C1E60" w14:paraId="282D6E63" w14:textId="77777777" w:rsidTr="00E566BD">
        <w:tc>
          <w:tcPr>
            <w:tcW w:w="4111" w:type="dxa"/>
          </w:tcPr>
          <w:p w14:paraId="75614108" w14:textId="057CE937" w:rsidR="00423F6E" w:rsidRPr="006C1E60" w:rsidRDefault="00423F6E" w:rsidP="00423F6E">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B82CA7" w:rsidRPr="006C1E60">
              <w:rPr>
                <w:rFonts w:ascii="Meiryo UI" w:eastAsia="Meiryo UI" w:hAnsi="Meiryo UI" w:hint="eastAsia"/>
                <w:color w:val="000000" w:themeColor="text1"/>
                <w:szCs w:val="21"/>
                <w:shd w:val="pct15" w:color="auto" w:fill="FFFFFF"/>
              </w:rPr>
              <w:t>50</w:t>
            </w:r>
            <w:r w:rsidRPr="006C1E60">
              <w:rPr>
                <w:rFonts w:ascii="Meiryo UI" w:eastAsia="Meiryo UI" w:hAnsi="Meiryo UI" w:hint="eastAsia"/>
                <w:color w:val="000000" w:themeColor="text1"/>
                <w:szCs w:val="21"/>
                <w:shd w:val="pct15" w:color="auto" w:fill="FFFFFF"/>
              </w:rPr>
              <w:t>で1.を選択した場合】</w:t>
            </w:r>
          </w:p>
          <w:p w14:paraId="39B5FB7B" w14:textId="77777777" w:rsidR="001B3474" w:rsidRPr="006C1E60" w:rsidRDefault="001B34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専門性を有する職員の配置状況</w:t>
            </w:r>
          </w:p>
        </w:tc>
        <w:tc>
          <w:tcPr>
            <w:tcW w:w="709" w:type="dxa"/>
          </w:tcPr>
          <w:p w14:paraId="157D5FA0" w14:textId="74AB5130" w:rsidR="001B3474" w:rsidRPr="006C1E60" w:rsidRDefault="00E3600A"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05CA2A9C" w14:textId="77777777" w:rsidR="001B3474" w:rsidRPr="006C1E60" w:rsidRDefault="001B3474">
            <w:pPr>
              <w:pStyle w:val="a9"/>
              <w:numPr>
                <w:ilvl w:val="0"/>
                <w:numId w:val="4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常時配置</w:t>
            </w:r>
          </w:p>
          <w:p w14:paraId="02262300" w14:textId="10738871" w:rsidR="002B37E0" w:rsidRPr="006C1E60" w:rsidRDefault="002B37E0">
            <w:pPr>
              <w:pStyle w:val="a9"/>
              <w:numPr>
                <w:ilvl w:val="0"/>
                <w:numId w:val="4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支援対象の児童が利用する日のみ配置</w:t>
            </w:r>
          </w:p>
          <w:p w14:paraId="37D15FF7" w14:textId="77777777" w:rsidR="001B3474" w:rsidRPr="006C1E60" w:rsidRDefault="001B3474">
            <w:pPr>
              <w:pStyle w:val="a9"/>
              <w:numPr>
                <w:ilvl w:val="0"/>
                <w:numId w:val="4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支援対象の児童が利用する時間のみ配置</w:t>
            </w:r>
          </w:p>
          <w:p w14:paraId="765B5088" w14:textId="77777777" w:rsidR="001B3474" w:rsidRPr="006C1E60" w:rsidRDefault="001B3474">
            <w:pPr>
              <w:pStyle w:val="a9"/>
              <w:numPr>
                <w:ilvl w:val="0"/>
                <w:numId w:val="4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bl>
    <w:p w14:paraId="0555A39A" w14:textId="77777777" w:rsidR="001B3474" w:rsidRPr="006C1E60" w:rsidRDefault="001B3474" w:rsidP="00EA756D">
      <w:pPr>
        <w:rPr>
          <w:rFonts w:ascii="Meiryo UI" w:eastAsia="Meiryo UI" w:hAnsi="Meiryo UI"/>
          <w:b/>
          <w:bCs/>
          <w:color w:val="000000" w:themeColor="text1"/>
        </w:rPr>
      </w:pPr>
    </w:p>
    <w:p w14:paraId="09DFE454" w14:textId="1F3918CC" w:rsidR="002B37E0" w:rsidRPr="006C1E60" w:rsidRDefault="002B37E0" w:rsidP="002B37E0">
      <w:pPr>
        <w:pStyle w:val="3"/>
      </w:pPr>
      <w:r w:rsidRPr="006C1E60">
        <w:rPr>
          <w:rFonts w:hint="eastAsia"/>
        </w:rPr>
        <w:t>４）</w:t>
      </w:r>
      <w:r w:rsidRPr="006C1E60">
        <w:t>児童指導員等加配加算</w:t>
      </w:r>
      <w:r w:rsidRPr="006C1E60">
        <w:rPr>
          <w:rFonts w:hint="eastAsia"/>
        </w:rPr>
        <w:t>について</w:t>
      </w: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3ED0A3BE" w14:textId="77777777" w:rsidTr="0066166D">
        <w:trPr>
          <w:tblHeader/>
        </w:trPr>
        <w:tc>
          <w:tcPr>
            <w:tcW w:w="4111" w:type="dxa"/>
            <w:shd w:val="clear" w:color="auto" w:fill="E8E8E8" w:themeFill="background2"/>
          </w:tcPr>
          <w:p w14:paraId="217C293E"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3346F4E8"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442E49C3"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24E3C5DB" w14:textId="77777777" w:rsidTr="0066166D">
        <w:tc>
          <w:tcPr>
            <w:tcW w:w="4111" w:type="dxa"/>
          </w:tcPr>
          <w:p w14:paraId="65268B0F" w14:textId="653C4400" w:rsidR="002B37E0" w:rsidRPr="006C1E60" w:rsidRDefault="002B37E0">
            <w:pPr>
              <w:pStyle w:val="a9"/>
              <w:numPr>
                <w:ilvl w:val="0"/>
                <w:numId w:val="1"/>
              </w:numPr>
              <w:ind w:left="442" w:hanging="442"/>
              <w:jc w:val="left"/>
              <w:rPr>
                <w:rFonts w:ascii="Meiryo UI" w:eastAsia="Meiryo UI" w:hAnsi="Meiryo UI"/>
                <w:color w:val="000000" w:themeColor="text1"/>
              </w:rPr>
            </w:pPr>
            <w:r w:rsidRPr="006C1E60">
              <w:rPr>
                <w:rFonts w:ascii="Meiryo UI" w:eastAsia="Meiryo UI" w:hAnsi="Meiryo UI"/>
                <w:color w:val="000000" w:themeColor="text1"/>
              </w:rPr>
              <w:t>児童指導員等加配加算の</w:t>
            </w:r>
            <w:r w:rsidRPr="006C1E60">
              <w:rPr>
                <w:rFonts w:ascii="Meiryo UI" w:eastAsia="Meiryo UI" w:hAnsi="Meiryo UI" w:hint="eastAsia"/>
                <w:color w:val="000000" w:themeColor="text1"/>
              </w:rPr>
              <w:t>算定</w:t>
            </w:r>
            <w:r w:rsidRPr="006C1E60">
              <w:rPr>
                <w:rFonts w:ascii="Meiryo UI" w:eastAsia="Meiryo UI" w:hAnsi="Meiryo UI"/>
                <w:color w:val="000000" w:themeColor="text1"/>
              </w:rPr>
              <w:t>状況</w:t>
            </w:r>
            <w:r w:rsidR="00A85379" w:rsidRPr="006C1E60">
              <w:rPr>
                <w:rFonts w:ascii="Meiryo UI" w:eastAsia="Meiryo UI" w:hAnsi="Meiryo UI" w:hint="eastAsia"/>
                <w:color w:val="000000" w:themeColor="text1"/>
              </w:rPr>
              <w:t>（令和5年9月及び令和7年9月の算定状況についてそれぞれ回答）</w:t>
            </w:r>
          </w:p>
        </w:tc>
        <w:tc>
          <w:tcPr>
            <w:tcW w:w="709" w:type="dxa"/>
          </w:tcPr>
          <w:p w14:paraId="12B1B2E4" w14:textId="7BF4AF0D" w:rsidR="002B37E0" w:rsidRPr="006C1E60" w:rsidRDefault="00F22816" w:rsidP="006C193A">
            <w:pPr>
              <w:jc w:val="left"/>
              <w:rPr>
                <w:rFonts w:ascii="Meiryo UI" w:eastAsia="Meiryo UI" w:hAnsi="Meiryo UI"/>
                <w:color w:val="000000" w:themeColor="text1"/>
              </w:rPr>
            </w:pPr>
            <w:r w:rsidRPr="006C1E60">
              <w:rPr>
                <w:rFonts w:ascii="Meiryo UI" w:eastAsia="Meiryo UI" w:hAnsi="Meiryo UI" w:hint="eastAsia"/>
                <w:color w:val="000000" w:themeColor="text1"/>
              </w:rPr>
              <w:t>SA</w:t>
            </w:r>
          </w:p>
        </w:tc>
        <w:tc>
          <w:tcPr>
            <w:tcW w:w="4779" w:type="dxa"/>
          </w:tcPr>
          <w:p w14:paraId="462892A5" w14:textId="56CEE95D" w:rsidR="002B37E0" w:rsidRPr="006C1E60" w:rsidRDefault="002B37E0" w:rsidP="006C193A">
            <w:pP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＜令和５年</w:t>
            </w:r>
            <w:r w:rsidR="0041718A" w:rsidRPr="006C1E60">
              <w:rPr>
                <w:rFonts w:ascii="Meiryo UI" w:eastAsia="Meiryo UI" w:hAnsi="Meiryo UI" w:hint="eastAsia"/>
                <w:b/>
                <w:bCs/>
                <w:color w:val="000000" w:themeColor="text1"/>
                <w:szCs w:val="21"/>
              </w:rPr>
              <w:t>９月</w:t>
            </w:r>
            <w:r w:rsidRPr="006C1E60">
              <w:rPr>
                <w:rFonts w:ascii="Meiryo UI" w:eastAsia="Meiryo UI" w:hAnsi="Meiryo UI" w:hint="eastAsia"/>
                <w:b/>
                <w:bCs/>
                <w:color w:val="000000" w:themeColor="text1"/>
                <w:szCs w:val="21"/>
              </w:rPr>
              <w:t>＞</w:t>
            </w:r>
          </w:p>
          <w:p w14:paraId="1D8E982A" w14:textId="2AF44AFB" w:rsidR="002B37E0" w:rsidRPr="006C1E60" w:rsidRDefault="002B37E0">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算定あり：理学療法士等</w:t>
            </w:r>
            <w:r w:rsidR="00E566BD" w:rsidRPr="006C1E60">
              <w:rPr>
                <w:rFonts w:ascii="Meiryo UI" w:eastAsia="Meiryo UI" w:hAnsi="Meiryo UI" w:hint="eastAsia"/>
                <w:color w:val="000000" w:themeColor="text1"/>
                <w:szCs w:val="21"/>
              </w:rPr>
              <w:t>を配置</w:t>
            </w:r>
          </w:p>
          <w:p w14:paraId="02703D08" w14:textId="6EE29AEB" w:rsidR="002B37E0" w:rsidRPr="006C1E60" w:rsidRDefault="002B37E0">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算定あり：児童指導員等</w:t>
            </w:r>
            <w:r w:rsidR="00E566BD" w:rsidRPr="006C1E60">
              <w:rPr>
                <w:rFonts w:ascii="Meiryo UI" w:eastAsia="Meiryo UI" w:hAnsi="Meiryo UI" w:hint="eastAsia"/>
                <w:color w:val="000000" w:themeColor="text1"/>
                <w:szCs w:val="21"/>
              </w:rPr>
              <w:t>を配置</w:t>
            </w:r>
          </w:p>
          <w:p w14:paraId="26E2111B" w14:textId="2D6D6B36" w:rsidR="002B37E0" w:rsidRPr="006C1E60" w:rsidRDefault="002B37E0">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算定あり：その他の従業者</w:t>
            </w:r>
            <w:r w:rsidR="00E566BD" w:rsidRPr="006C1E60">
              <w:rPr>
                <w:rFonts w:ascii="Meiryo UI" w:eastAsia="Meiryo UI" w:hAnsi="Meiryo UI" w:hint="eastAsia"/>
                <w:color w:val="000000" w:themeColor="text1"/>
                <w:szCs w:val="21"/>
              </w:rPr>
              <w:t>を配置</w:t>
            </w:r>
          </w:p>
          <w:p w14:paraId="49B7114D" w14:textId="4DABA2CB" w:rsidR="002B37E0" w:rsidRPr="006C1E60" w:rsidRDefault="002B37E0">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p w14:paraId="78B4754C" w14:textId="60E3FB3F" w:rsidR="00423F6E" w:rsidRPr="006C1E60" w:rsidRDefault="00423F6E">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開業していない・休止中</w:t>
            </w:r>
          </w:p>
          <w:p w14:paraId="5A4F6942" w14:textId="4E2CB86C" w:rsidR="00E566BD" w:rsidRPr="006C1E60" w:rsidRDefault="00E566BD">
            <w:pPr>
              <w:pStyle w:val="a9"/>
              <w:numPr>
                <w:ilvl w:val="0"/>
                <w:numId w:val="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算定状況は不明</w:t>
            </w:r>
          </w:p>
          <w:p w14:paraId="0F1F9550" w14:textId="49724AD7" w:rsidR="002B37E0" w:rsidRPr="006C1E60" w:rsidRDefault="002B37E0" w:rsidP="006C193A">
            <w:pPr>
              <w:rPr>
                <w:rFonts w:ascii="Meiryo UI" w:eastAsia="Meiryo UI" w:hAnsi="Meiryo UI"/>
                <w:b/>
                <w:bCs/>
                <w:color w:val="000000" w:themeColor="text1"/>
              </w:rPr>
            </w:pPr>
            <w:r w:rsidRPr="006C1E60">
              <w:rPr>
                <w:rFonts w:ascii="Meiryo UI" w:eastAsia="Meiryo UI" w:hAnsi="Meiryo UI"/>
                <w:b/>
                <w:bCs/>
                <w:color w:val="000000" w:themeColor="text1"/>
              </w:rPr>
              <w:t>＜令和７年</w:t>
            </w:r>
            <w:r w:rsidR="0041718A" w:rsidRPr="006C1E60">
              <w:rPr>
                <w:rFonts w:ascii="Meiryo UI" w:eastAsia="Meiryo UI" w:hAnsi="Meiryo UI"/>
                <w:b/>
                <w:bCs/>
                <w:color w:val="000000" w:themeColor="text1"/>
              </w:rPr>
              <w:t>９月</w:t>
            </w:r>
            <w:r w:rsidRPr="006C1E60">
              <w:rPr>
                <w:rFonts w:ascii="Meiryo UI" w:eastAsia="Meiryo UI" w:hAnsi="Meiryo UI"/>
                <w:b/>
                <w:bCs/>
                <w:color w:val="000000" w:themeColor="text1"/>
              </w:rPr>
              <w:t>＞</w:t>
            </w:r>
          </w:p>
          <w:p w14:paraId="49AFC579" w14:textId="62E0B66D"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r w:rsidR="00E566BD" w:rsidRPr="006C1E60">
              <w:rPr>
                <w:rFonts w:ascii="Meiryo UI" w:eastAsia="Meiryo UI" w:hAnsi="Meiryo UI" w:hint="eastAsia"/>
                <w:color w:val="000000" w:themeColor="text1"/>
                <w:szCs w:val="21"/>
              </w:rPr>
              <w:t>児童指導員等を配置（</w:t>
            </w:r>
            <w:r w:rsidRPr="006C1E60">
              <w:rPr>
                <w:rFonts w:ascii="Meiryo UI" w:eastAsia="Meiryo UI" w:hAnsi="Meiryo UI" w:hint="eastAsia"/>
                <w:color w:val="000000" w:themeColor="text1"/>
                <w:szCs w:val="21"/>
              </w:rPr>
              <w:t>常勤</w:t>
            </w:r>
            <w:r w:rsidRPr="006C1E60">
              <w:rPr>
                <w:rFonts w:ascii="Meiryo UI" w:eastAsia="Meiryo UI" w:hAnsi="Meiryo UI" w:hint="eastAsia"/>
                <w:color w:val="000000" w:themeColor="text1"/>
                <w:szCs w:val="21"/>
                <w:u w:val="single"/>
              </w:rPr>
              <w:t>専従</w:t>
            </w:r>
            <w:r w:rsidRPr="006C1E60">
              <w:rPr>
                <w:rFonts w:ascii="Meiryo UI" w:eastAsia="Meiryo UI" w:hAnsi="Meiryo UI" w:hint="eastAsia"/>
                <w:color w:val="000000" w:themeColor="text1"/>
                <w:szCs w:val="21"/>
              </w:rPr>
              <w:t>・経験</w:t>
            </w:r>
            <w:r w:rsidRPr="006C1E60">
              <w:rPr>
                <w:rFonts w:ascii="Meiryo UI" w:eastAsia="Meiryo UI" w:hAnsi="Meiryo UI"/>
                <w:color w:val="000000" w:themeColor="text1"/>
                <w:szCs w:val="21"/>
              </w:rPr>
              <w:t>5</w:t>
            </w:r>
            <w:r w:rsidRPr="006C1E60">
              <w:rPr>
                <w:rFonts w:ascii="Meiryo UI" w:eastAsia="Meiryo UI" w:hAnsi="Meiryo UI" w:hint="eastAsia"/>
                <w:color w:val="000000" w:themeColor="text1"/>
                <w:szCs w:val="21"/>
              </w:rPr>
              <w:t>年以上</w:t>
            </w:r>
            <w:r w:rsidR="00E566BD" w:rsidRPr="006C1E60">
              <w:rPr>
                <w:rFonts w:ascii="Meiryo UI" w:eastAsia="Meiryo UI" w:hAnsi="Meiryo UI" w:hint="eastAsia"/>
                <w:color w:val="000000" w:themeColor="text1"/>
                <w:szCs w:val="21"/>
              </w:rPr>
              <w:t>）</w:t>
            </w:r>
          </w:p>
          <w:p w14:paraId="7737A1A0" w14:textId="27CEF8BB"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r w:rsidR="00E566BD" w:rsidRPr="006C1E60">
              <w:rPr>
                <w:rFonts w:ascii="Meiryo UI" w:eastAsia="Meiryo UI" w:hAnsi="Meiryo UI" w:hint="eastAsia"/>
                <w:color w:val="000000" w:themeColor="text1"/>
                <w:szCs w:val="21"/>
              </w:rPr>
              <w:t>児童指導員等を配置（</w:t>
            </w:r>
            <w:r w:rsidRPr="006C1E60">
              <w:rPr>
                <w:rFonts w:ascii="Meiryo UI" w:eastAsia="Meiryo UI" w:hAnsi="Meiryo UI" w:hint="eastAsia"/>
                <w:color w:val="000000" w:themeColor="text1"/>
                <w:szCs w:val="21"/>
              </w:rPr>
              <w:t>常勤</w:t>
            </w:r>
            <w:r w:rsidRPr="006C1E60">
              <w:rPr>
                <w:rFonts w:ascii="Meiryo UI" w:eastAsia="Meiryo UI" w:hAnsi="Meiryo UI" w:hint="eastAsia"/>
                <w:color w:val="000000" w:themeColor="text1"/>
                <w:szCs w:val="21"/>
                <w:u w:val="single"/>
              </w:rPr>
              <w:t>専従</w:t>
            </w:r>
            <w:r w:rsidRPr="006C1E60">
              <w:rPr>
                <w:rFonts w:ascii="Meiryo UI" w:eastAsia="Meiryo UI" w:hAnsi="Meiryo UI" w:hint="eastAsia"/>
                <w:color w:val="000000" w:themeColor="text1"/>
                <w:szCs w:val="21"/>
              </w:rPr>
              <w:t>・経験</w:t>
            </w:r>
            <w:r w:rsidRPr="006C1E60">
              <w:rPr>
                <w:rFonts w:ascii="Meiryo UI" w:eastAsia="Meiryo UI" w:hAnsi="Meiryo UI"/>
                <w:color w:val="000000" w:themeColor="text1"/>
                <w:szCs w:val="21"/>
              </w:rPr>
              <w:t>5</w:t>
            </w:r>
            <w:r w:rsidRPr="006C1E60">
              <w:rPr>
                <w:rFonts w:ascii="Meiryo UI" w:eastAsia="Meiryo UI" w:hAnsi="Meiryo UI" w:hint="eastAsia"/>
                <w:color w:val="000000" w:themeColor="text1"/>
                <w:szCs w:val="21"/>
              </w:rPr>
              <w:t>年未満</w:t>
            </w:r>
            <w:r w:rsidR="00E566BD" w:rsidRPr="006C1E60">
              <w:rPr>
                <w:rFonts w:ascii="Meiryo UI" w:eastAsia="Meiryo UI" w:hAnsi="Meiryo UI" w:hint="eastAsia"/>
                <w:color w:val="000000" w:themeColor="text1"/>
                <w:szCs w:val="21"/>
              </w:rPr>
              <w:t>）</w:t>
            </w:r>
          </w:p>
          <w:p w14:paraId="2C405BD5" w14:textId="200C7627"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r w:rsidR="00E566BD" w:rsidRPr="006C1E60">
              <w:rPr>
                <w:rFonts w:ascii="Meiryo UI" w:eastAsia="Meiryo UI" w:hAnsi="Meiryo UI" w:hint="eastAsia"/>
                <w:color w:val="000000" w:themeColor="text1"/>
                <w:szCs w:val="21"/>
              </w:rPr>
              <w:t>児童指導員等を配置（</w:t>
            </w:r>
            <w:r w:rsidRPr="006C1E60">
              <w:rPr>
                <w:rFonts w:ascii="Meiryo UI" w:eastAsia="Meiryo UI" w:hAnsi="Meiryo UI" w:hint="eastAsia"/>
                <w:color w:val="000000" w:themeColor="text1"/>
                <w:szCs w:val="21"/>
              </w:rPr>
              <w:t>常勤</w:t>
            </w:r>
            <w:r w:rsidRPr="006C1E60">
              <w:rPr>
                <w:rFonts w:ascii="Meiryo UI" w:eastAsia="Meiryo UI" w:hAnsi="Meiryo UI" w:hint="eastAsia"/>
                <w:color w:val="000000" w:themeColor="text1"/>
                <w:szCs w:val="21"/>
                <w:u w:val="single"/>
              </w:rPr>
              <w:t>換算</w:t>
            </w:r>
            <w:r w:rsidRPr="006C1E60">
              <w:rPr>
                <w:rFonts w:ascii="Meiryo UI" w:eastAsia="Meiryo UI" w:hAnsi="Meiryo UI" w:hint="eastAsia"/>
                <w:color w:val="000000" w:themeColor="text1"/>
                <w:szCs w:val="21"/>
              </w:rPr>
              <w:t>・経験</w:t>
            </w:r>
            <w:r w:rsidRPr="006C1E60">
              <w:rPr>
                <w:rFonts w:ascii="Meiryo UI" w:eastAsia="Meiryo UI" w:hAnsi="Meiryo UI"/>
                <w:color w:val="000000" w:themeColor="text1"/>
                <w:szCs w:val="21"/>
              </w:rPr>
              <w:t>5</w:t>
            </w:r>
            <w:r w:rsidRPr="006C1E60">
              <w:rPr>
                <w:rFonts w:ascii="Meiryo UI" w:eastAsia="Meiryo UI" w:hAnsi="Meiryo UI" w:hint="eastAsia"/>
                <w:color w:val="000000" w:themeColor="text1"/>
                <w:szCs w:val="21"/>
              </w:rPr>
              <w:t>年以上</w:t>
            </w:r>
            <w:r w:rsidR="00E566BD" w:rsidRPr="006C1E60">
              <w:rPr>
                <w:rFonts w:ascii="Meiryo UI" w:eastAsia="Meiryo UI" w:hAnsi="Meiryo UI" w:hint="eastAsia"/>
                <w:color w:val="000000" w:themeColor="text1"/>
                <w:szCs w:val="21"/>
              </w:rPr>
              <w:t>）</w:t>
            </w:r>
          </w:p>
          <w:p w14:paraId="3C0FB2A7" w14:textId="4A48842D"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r w:rsidR="00E566BD" w:rsidRPr="006C1E60">
              <w:rPr>
                <w:rFonts w:ascii="Meiryo UI" w:eastAsia="Meiryo UI" w:hAnsi="Meiryo UI" w:hint="eastAsia"/>
                <w:color w:val="000000" w:themeColor="text1"/>
                <w:szCs w:val="21"/>
              </w:rPr>
              <w:t>児童指導員等を配置（</w:t>
            </w:r>
            <w:r w:rsidRPr="006C1E60">
              <w:rPr>
                <w:rFonts w:ascii="Meiryo UI" w:eastAsia="Meiryo UI" w:hAnsi="Meiryo UI" w:hint="eastAsia"/>
                <w:color w:val="000000" w:themeColor="text1"/>
                <w:szCs w:val="21"/>
              </w:rPr>
              <w:t>常勤</w:t>
            </w:r>
            <w:r w:rsidRPr="006C1E60">
              <w:rPr>
                <w:rFonts w:ascii="Meiryo UI" w:eastAsia="Meiryo UI" w:hAnsi="Meiryo UI" w:hint="eastAsia"/>
                <w:color w:val="000000" w:themeColor="text1"/>
                <w:szCs w:val="21"/>
                <w:u w:val="single"/>
              </w:rPr>
              <w:t>換算</w:t>
            </w:r>
            <w:r w:rsidRPr="006C1E60">
              <w:rPr>
                <w:rFonts w:ascii="Meiryo UI" w:eastAsia="Meiryo UI" w:hAnsi="Meiryo UI" w:hint="eastAsia"/>
                <w:color w:val="000000" w:themeColor="text1"/>
                <w:szCs w:val="21"/>
              </w:rPr>
              <w:t>・経験</w:t>
            </w:r>
            <w:r w:rsidRPr="006C1E60">
              <w:rPr>
                <w:rFonts w:ascii="Meiryo UI" w:eastAsia="Meiryo UI" w:hAnsi="Meiryo UI"/>
                <w:color w:val="000000" w:themeColor="text1"/>
                <w:szCs w:val="21"/>
              </w:rPr>
              <w:t>5</w:t>
            </w:r>
            <w:r w:rsidRPr="006C1E60">
              <w:rPr>
                <w:rFonts w:ascii="Meiryo UI" w:eastAsia="Meiryo UI" w:hAnsi="Meiryo UI" w:hint="eastAsia"/>
                <w:color w:val="000000" w:themeColor="text1"/>
                <w:szCs w:val="21"/>
              </w:rPr>
              <w:t>年未満</w:t>
            </w:r>
            <w:r w:rsidR="00E566BD" w:rsidRPr="006C1E60">
              <w:rPr>
                <w:rFonts w:ascii="Meiryo UI" w:eastAsia="Meiryo UI" w:hAnsi="Meiryo UI" w:hint="eastAsia"/>
                <w:color w:val="000000" w:themeColor="text1"/>
                <w:szCs w:val="21"/>
              </w:rPr>
              <w:t>）</w:t>
            </w:r>
          </w:p>
          <w:p w14:paraId="414573F4" w14:textId="77777777"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算定あり：その他の従業員を配置</w:t>
            </w:r>
          </w:p>
          <w:p w14:paraId="207E35D4" w14:textId="0F53F43D" w:rsidR="002B37E0" w:rsidRPr="006C1E60" w:rsidRDefault="002B37E0">
            <w:pPr>
              <w:pStyle w:val="a9"/>
              <w:numPr>
                <w:ilvl w:val="0"/>
                <w:numId w:val="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r w:rsidR="00E566BD" w:rsidRPr="006C1E60">
              <w:rPr>
                <w:rFonts w:ascii="Meiryo UI" w:eastAsia="Meiryo UI" w:hAnsi="Meiryo UI" w:hint="eastAsia"/>
                <w:color w:val="000000" w:themeColor="text1"/>
                <w:szCs w:val="21"/>
              </w:rPr>
              <w:t xml:space="preserve">　</w:t>
            </w:r>
            <w:r w:rsidR="00E566BD" w:rsidRPr="006C1E60">
              <w:rPr>
                <w:rFonts w:ascii="Meiryo UI" w:eastAsia="Meiryo UI" w:hAnsi="Meiryo UI" w:hint="eastAsia"/>
                <w:b/>
                <w:bCs/>
                <w:color w:val="000000" w:themeColor="text1"/>
                <w:szCs w:val="21"/>
                <w:shd w:val="pct15" w:color="auto" w:fill="FFFFFF"/>
              </w:rPr>
              <w:t>→問5</w:t>
            </w:r>
            <w:r w:rsidR="00B82CA7" w:rsidRPr="006C1E60">
              <w:rPr>
                <w:rFonts w:ascii="Meiryo UI" w:eastAsia="Meiryo UI" w:hAnsi="Meiryo UI" w:hint="eastAsia"/>
                <w:b/>
                <w:bCs/>
                <w:color w:val="000000" w:themeColor="text1"/>
                <w:szCs w:val="21"/>
                <w:shd w:val="pct15" w:color="auto" w:fill="FFFFFF"/>
              </w:rPr>
              <w:t>8</w:t>
            </w:r>
            <w:r w:rsidR="00E566BD" w:rsidRPr="006C1E60">
              <w:rPr>
                <w:rFonts w:ascii="Meiryo UI" w:eastAsia="Meiryo UI" w:hAnsi="Meiryo UI" w:hint="eastAsia"/>
                <w:b/>
                <w:bCs/>
                <w:color w:val="000000" w:themeColor="text1"/>
                <w:szCs w:val="21"/>
                <w:shd w:val="pct15" w:color="auto" w:fill="FFFFFF"/>
              </w:rPr>
              <w:t>に進む</w:t>
            </w:r>
          </w:p>
        </w:tc>
      </w:tr>
      <w:tr w:rsidR="006C1E60" w:rsidRPr="006C1E60" w14:paraId="75B1F469" w14:textId="77777777" w:rsidTr="0066166D">
        <w:tc>
          <w:tcPr>
            <w:tcW w:w="4111" w:type="dxa"/>
          </w:tcPr>
          <w:p w14:paraId="512A331B" w14:textId="68F45691" w:rsidR="002B37E0" w:rsidRPr="006C1E60" w:rsidRDefault="002B37E0" w:rsidP="006C193A">
            <w:pPr>
              <w:jc w:val="left"/>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E566BD" w:rsidRPr="006C1E60">
              <w:rPr>
                <w:rFonts w:ascii="Meiryo UI" w:eastAsia="Meiryo UI" w:hAnsi="Meiryo UI" w:hint="eastAsia"/>
                <w:color w:val="000000" w:themeColor="text1"/>
                <w:shd w:val="pct15" w:color="auto" w:fill="FFFFFF"/>
              </w:rPr>
              <w:t>5</w:t>
            </w:r>
            <w:r w:rsidR="00B82CA7" w:rsidRPr="006C1E60">
              <w:rPr>
                <w:rFonts w:ascii="Meiryo UI" w:eastAsia="Meiryo UI" w:hAnsi="Meiryo UI" w:hint="eastAsia"/>
                <w:color w:val="000000" w:themeColor="text1"/>
                <w:shd w:val="pct15" w:color="auto" w:fill="FFFFFF"/>
              </w:rPr>
              <w:t>4</w:t>
            </w:r>
            <w:r w:rsidRPr="006C1E60">
              <w:rPr>
                <w:rFonts w:ascii="Meiryo UI" w:eastAsia="Meiryo UI" w:hAnsi="Meiryo UI" w:hint="eastAsia"/>
                <w:color w:val="000000" w:themeColor="text1"/>
                <w:shd w:val="pct15" w:color="auto" w:fill="FFFFFF"/>
              </w:rPr>
              <w:t>の</w:t>
            </w:r>
            <w:r w:rsidR="00A85379" w:rsidRPr="006C1E60">
              <w:rPr>
                <w:rFonts w:ascii="Meiryo UI" w:eastAsia="Meiryo UI" w:hAnsi="Meiryo UI" w:hint="eastAsia"/>
                <w:color w:val="000000" w:themeColor="text1"/>
                <w:shd w:val="pct15" w:color="auto" w:fill="FFFFFF"/>
              </w:rPr>
              <w:t>「</w:t>
            </w:r>
            <w:r w:rsidRPr="006C1E60">
              <w:rPr>
                <w:rFonts w:ascii="Meiryo UI" w:eastAsia="Meiryo UI" w:hAnsi="Meiryo UI" w:hint="eastAsia"/>
                <w:color w:val="000000" w:themeColor="text1"/>
                <w:shd w:val="pct15" w:color="auto" w:fill="FFFFFF"/>
              </w:rPr>
              <w:t>令和７年</w:t>
            </w:r>
            <w:r w:rsidR="00A85379" w:rsidRPr="006C1E60">
              <w:rPr>
                <w:rFonts w:ascii="Meiryo UI" w:eastAsia="Meiryo UI" w:hAnsi="Meiryo UI" w:hint="eastAsia"/>
                <w:color w:val="000000" w:themeColor="text1"/>
                <w:shd w:val="pct15" w:color="auto" w:fill="FFFFFF"/>
              </w:rPr>
              <w:t>9月」</w:t>
            </w:r>
            <w:r w:rsidRPr="006C1E60">
              <w:rPr>
                <w:rFonts w:ascii="Meiryo UI" w:eastAsia="Meiryo UI" w:hAnsi="Meiryo UI" w:hint="eastAsia"/>
                <w:color w:val="000000" w:themeColor="text1"/>
                <w:shd w:val="pct15" w:color="auto" w:fill="FFFFFF"/>
              </w:rPr>
              <w:t>で１.又は２.を選択した場合</w:t>
            </w:r>
            <w:r w:rsidR="00F8186B" w:rsidRPr="006C1E60">
              <w:rPr>
                <w:rFonts w:ascii="Meiryo UI" w:eastAsia="Meiryo UI" w:hAnsi="Meiryo UI" w:hint="eastAsia"/>
                <w:color w:val="000000" w:themeColor="text1"/>
                <w:shd w:val="pct15" w:color="auto" w:fill="FFFFFF"/>
              </w:rPr>
              <w:t>（</w:t>
            </w:r>
            <w:r w:rsidR="00F8186B" w:rsidRPr="006C1E60">
              <w:rPr>
                <w:rFonts w:ascii="Meiryo UI" w:eastAsia="Meiryo UI" w:hAnsi="Meiryo UI" w:hint="eastAsia"/>
                <w:color w:val="000000" w:themeColor="text1"/>
                <w:u w:val="single"/>
                <w:shd w:val="pct15" w:color="auto" w:fill="FFFFFF"/>
              </w:rPr>
              <w:t>専従要件</w:t>
            </w:r>
            <w:r w:rsidR="00F8186B" w:rsidRPr="006C1E60">
              <w:rPr>
                <w:rFonts w:ascii="Meiryo UI" w:eastAsia="Meiryo UI" w:hAnsi="Meiryo UI" w:hint="eastAsia"/>
                <w:color w:val="000000" w:themeColor="text1"/>
                <w:shd w:val="pct15" w:color="auto" w:fill="FFFFFF"/>
              </w:rPr>
              <w:t>で算定している場合）</w:t>
            </w:r>
            <w:r w:rsidRPr="006C1E60">
              <w:rPr>
                <w:rFonts w:ascii="Meiryo UI" w:eastAsia="Meiryo UI" w:hAnsi="Meiryo UI" w:hint="eastAsia"/>
                <w:color w:val="000000" w:themeColor="text1"/>
                <w:shd w:val="pct15" w:color="auto" w:fill="FFFFFF"/>
              </w:rPr>
              <w:t>】</w:t>
            </w:r>
          </w:p>
          <w:p w14:paraId="5AF776C3" w14:textId="77777777" w:rsidR="002B37E0" w:rsidRPr="006C1E60" w:rsidRDefault="002B37E0">
            <w:pPr>
              <w:pStyle w:val="a9"/>
              <w:numPr>
                <w:ilvl w:val="0"/>
                <w:numId w:val="1"/>
              </w:numPr>
              <w:ind w:left="442" w:hanging="442"/>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rPr>
              <w:t>算定対象となる職員の職種</w:t>
            </w:r>
          </w:p>
          <w:p w14:paraId="6293FC84" w14:textId="77777777" w:rsidR="002B37E0" w:rsidRPr="006C1E60" w:rsidRDefault="002B37E0" w:rsidP="006C193A">
            <w:pPr>
              <w:jc w:val="left"/>
              <w:rPr>
                <w:rFonts w:ascii="Meiryo UI" w:eastAsia="Meiryo UI" w:hAnsi="Meiryo UI"/>
                <w:color w:val="000000" w:themeColor="text1"/>
              </w:rPr>
            </w:pPr>
          </w:p>
        </w:tc>
        <w:tc>
          <w:tcPr>
            <w:tcW w:w="709" w:type="dxa"/>
          </w:tcPr>
          <w:p w14:paraId="624B4073" w14:textId="77777777" w:rsidR="002B37E0" w:rsidRPr="006C1E60" w:rsidRDefault="002B37E0" w:rsidP="006C193A">
            <w:pPr>
              <w:jc w:val="left"/>
              <w:rPr>
                <w:rFonts w:ascii="Meiryo UI" w:eastAsia="Meiryo UI" w:hAnsi="Meiryo UI"/>
                <w:color w:val="000000" w:themeColor="text1"/>
              </w:rPr>
            </w:pPr>
            <w:r w:rsidRPr="006C1E60">
              <w:rPr>
                <w:rFonts w:ascii="Meiryo UI" w:eastAsia="Meiryo UI" w:hAnsi="Meiryo UI" w:hint="eastAsia"/>
                <w:color w:val="000000" w:themeColor="text1"/>
              </w:rPr>
              <w:t>MA</w:t>
            </w:r>
          </w:p>
        </w:tc>
        <w:tc>
          <w:tcPr>
            <w:tcW w:w="4779" w:type="dxa"/>
          </w:tcPr>
          <w:p w14:paraId="7BF45636"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児童指導員</w:t>
            </w:r>
          </w:p>
          <w:p w14:paraId="679C5F09"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保育士</w:t>
            </w:r>
          </w:p>
          <w:p w14:paraId="74F6BB33"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理学療法士</w:t>
            </w:r>
          </w:p>
          <w:p w14:paraId="3878990D"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作業療法士</w:t>
            </w:r>
          </w:p>
          <w:p w14:paraId="05945594"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言語聴覚士</w:t>
            </w:r>
          </w:p>
          <w:p w14:paraId="26A3B7AE"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手話通訳士</w:t>
            </w:r>
          </w:p>
          <w:p w14:paraId="71CA486D" w14:textId="77777777"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手話通訳者</w:t>
            </w:r>
          </w:p>
          <w:p w14:paraId="784982F8" w14:textId="77777777" w:rsidR="002B37E0" w:rsidRPr="006C1E60" w:rsidRDefault="002B37E0">
            <w:pPr>
              <w:pStyle w:val="a9"/>
              <w:numPr>
                <w:ilvl w:val="0"/>
                <w:numId w:val="22"/>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特別支援学校免許取得者</w:t>
            </w:r>
          </w:p>
          <w:p w14:paraId="37324A39" w14:textId="77777777" w:rsidR="002B37E0" w:rsidRPr="006C1E60" w:rsidRDefault="002B37E0">
            <w:pPr>
              <w:pStyle w:val="a9"/>
              <w:numPr>
                <w:ilvl w:val="0"/>
                <w:numId w:val="22"/>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心理担当職員（心理学修了等）</w:t>
            </w:r>
          </w:p>
          <w:p w14:paraId="1F56365D" w14:textId="77777777" w:rsidR="002B37E0" w:rsidRPr="006C1E60" w:rsidRDefault="002B37E0">
            <w:pPr>
              <w:pStyle w:val="a9"/>
              <w:numPr>
                <w:ilvl w:val="0"/>
                <w:numId w:val="22"/>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視覚障害児支援担当職員（研修修了等）</w:t>
            </w:r>
          </w:p>
          <w:p w14:paraId="49705677" w14:textId="2E0864D2" w:rsidR="002B37E0" w:rsidRPr="006C1E60" w:rsidRDefault="002B37E0">
            <w:pPr>
              <w:pStyle w:val="a9"/>
              <w:numPr>
                <w:ilvl w:val="0"/>
                <w:numId w:val="2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強度行動障害支援者養成研修（基礎研修）修了者</w:t>
            </w:r>
          </w:p>
        </w:tc>
      </w:tr>
      <w:tr w:rsidR="006C1E60" w:rsidRPr="006C1E60" w14:paraId="76A16A6B" w14:textId="77777777" w:rsidTr="0066166D">
        <w:tc>
          <w:tcPr>
            <w:tcW w:w="4111" w:type="dxa"/>
          </w:tcPr>
          <w:p w14:paraId="46FA5089" w14:textId="413ACBCF" w:rsidR="002B37E0" w:rsidRPr="006C1E60" w:rsidRDefault="002B37E0" w:rsidP="006C193A">
            <w:pPr>
              <w:jc w:val="left"/>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lastRenderedPageBreak/>
              <w:t>【問</w:t>
            </w:r>
            <w:r w:rsidR="00E566BD" w:rsidRPr="006C1E60">
              <w:rPr>
                <w:rFonts w:ascii="Meiryo UI" w:eastAsia="Meiryo UI" w:hAnsi="Meiryo UI" w:hint="eastAsia"/>
                <w:color w:val="000000" w:themeColor="text1"/>
                <w:shd w:val="pct15" w:color="auto" w:fill="FFFFFF"/>
              </w:rPr>
              <w:t>5</w:t>
            </w:r>
            <w:r w:rsidR="00B82CA7" w:rsidRPr="006C1E60">
              <w:rPr>
                <w:rFonts w:ascii="Meiryo UI" w:eastAsia="Meiryo UI" w:hAnsi="Meiryo UI" w:hint="eastAsia"/>
                <w:color w:val="000000" w:themeColor="text1"/>
                <w:shd w:val="pct15" w:color="auto" w:fill="FFFFFF"/>
              </w:rPr>
              <w:t>4</w:t>
            </w:r>
            <w:r w:rsidRPr="006C1E60">
              <w:rPr>
                <w:rFonts w:ascii="Meiryo UI" w:eastAsia="Meiryo UI" w:hAnsi="Meiryo UI" w:hint="eastAsia"/>
                <w:color w:val="000000" w:themeColor="text1"/>
                <w:shd w:val="pct15" w:color="auto" w:fill="FFFFFF"/>
              </w:rPr>
              <w:t>の</w:t>
            </w:r>
            <w:r w:rsidR="00A85379" w:rsidRPr="006C1E60">
              <w:rPr>
                <w:rFonts w:ascii="Meiryo UI" w:eastAsia="Meiryo UI" w:hAnsi="Meiryo UI" w:hint="eastAsia"/>
                <w:color w:val="000000" w:themeColor="text1"/>
                <w:shd w:val="pct15" w:color="auto" w:fill="FFFFFF"/>
              </w:rPr>
              <w:t>「</w:t>
            </w:r>
            <w:r w:rsidRPr="006C1E60">
              <w:rPr>
                <w:rFonts w:ascii="Meiryo UI" w:eastAsia="Meiryo UI" w:hAnsi="Meiryo UI" w:hint="eastAsia"/>
                <w:color w:val="000000" w:themeColor="text1"/>
                <w:shd w:val="pct15" w:color="auto" w:fill="FFFFFF"/>
              </w:rPr>
              <w:t>令和７年</w:t>
            </w:r>
            <w:r w:rsidR="00A85379" w:rsidRPr="006C1E60">
              <w:rPr>
                <w:rFonts w:ascii="Meiryo UI" w:eastAsia="Meiryo UI" w:hAnsi="Meiryo UI" w:hint="eastAsia"/>
                <w:color w:val="000000" w:themeColor="text1"/>
                <w:shd w:val="pct15" w:color="auto" w:fill="FFFFFF"/>
              </w:rPr>
              <w:t>9月」</w:t>
            </w:r>
            <w:r w:rsidRPr="006C1E60">
              <w:rPr>
                <w:rFonts w:ascii="Meiryo UI" w:eastAsia="Meiryo UI" w:hAnsi="Meiryo UI" w:hint="eastAsia"/>
                <w:color w:val="000000" w:themeColor="text1"/>
                <w:shd w:val="pct15" w:color="auto" w:fill="FFFFFF"/>
              </w:rPr>
              <w:t>で３.又は４.を選択した場合</w:t>
            </w:r>
            <w:r w:rsidR="00F8186B" w:rsidRPr="006C1E60">
              <w:rPr>
                <w:rFonts w:ascii="Meiryo UI" w:eastAsia="Meiryo UI" w:hAnsi="Meiryo UI" w:hint="eastAsia"/>
                <w:color w:val="000000" w:themeColor="text1"/>
                <w:shd w:val="pct15" w:color="auto" w:fill="FFFFFF"/>
              </w:rPr>
              <w:t>（</w:t>
            </w:r>
            <w:r w:rsidR="00F8186B" w:rsidRPr="006C1E60">
              <w:rPr>
                <w:rFonts w:ascii="Meiryo UI" w:eastAsia="Meiryo UI" w:hAnsi="Meiryo UI" w:hint="eastAsia"/>
                <w:color w:val="000000" w:themeColor="text1"/>
                <w:u w:val="single"/>
                <w:shd w:val="pct15" w:color="auto" w:fill="FFFFFF"/>
              </w:rPr>
              <w:t>常勤換算要件</w:t>
            </w:r>
            <w:r w:rsidR="00F8186B" w:rsidRPr="006C1E60">
              <w:rPr>
                <w:rFonts w:ascii="Meiryo UI" w:eastAsia="Meiryo UI" w:hAnsi="Meiryo UI" w:hint="eastAsia"/>
                <w:color w:val="000000" w:themeColor="text1"/>
                <w:shd w:val="pct15" w:color="auto" w:fill="FFFFFF"/>
              </w:rPr>
              <w:t>で算定している場合）</w:t>
            </w:r>
            <w:r w:rsidRPr="006C1E60">
              <w:rPr>
                <w:rFonts w:ascii="Meiryo UI" w:eastAsia="Meiryo UI" w:hAnsi="Meiryo UI" w:hint="eastAsia"/>
                <w:color w:val="000000" w:themeColor="text1"/>
                <w:shd w:val="pct15" w:color="auto" w:fill="FFFFFF"/>
              </w:rPr>
              <w:t>】</w:t>
            </w:r>
          </w:p>
          <w:p w14:paraId="0BF0834C" w14:textId="77777777" w:rsidR="002B37E0" w:rsidRPr="006C1E60" w:rsidRDefault="002B37E0">
            <w:pPr>
              <w:pStyle w:val="a9"/>
              <w:numPr>
                <w:ilvl w:val="0"/>
                <w:numId w:val="1"/>
              </w:numPr>
              <w:ind w:left="442" w:hanging="442"/>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rPr>
              <w:t>算定対象となる職員の職種</w:t>
            </w:r>
          </w:p>
          <w:p w14:paraId="24E9A0D3" w14:textId="77777777" w:rsidR="002B37E0" w:rsidRPr="006C1E60" w:rsidRDefault="002B37E0" w:rsidP="006C193A">
            <w:pPr>
              <w:jc w:val="left"/>
              <w:rPr>
                <w:rFonts w:ascii="Meiryo UI" w:eastAsia="Meiryo UI" w:hAnsi="Meiryo UI"/>
                <w:b/>
                <w:bCs/>
                <w:color w:val="000000" w:themeColor="text1"/>
              </w:rPr>
            </w:pPr>
          </w:p>
        </w:tc>
        <w:tc>
          <w:tcPr>
            <w:tcW w:w="709" w:type="dxa"/>
          </w:tcPr>
          <w:p w14:paraId="31CB8A8E" w14:textId="77777777" w:rsidR="002B37E0" w:rsidRPr="006C1E60" w:rsidRDefault="002B37E0" w:rsidP="006C193A">
            <w:pPr>
              <w:jc w:val="left"/>
              <w:rPr>
                <w:rFonts w:ascii="Meiryo UI" w:eastAsia="Meiryo UI" w:hAnsi="Meiryo UI"/>
                <w:color w:val="000000" w:themeColor="text1"/>
              </w:rPr>
            </w:pPr>
            <w:r w:rsidRPr="006C1E60">
              <w:rPr>
                <w:rFonts w:ascii="Meiryo UI" w:eastAsia="Meiryo UI" w:hAnsi="Meiryo UI" w:hint="eastAsia"/>
                <w:color w:val="000000" w:themeColor="text1"/>
              </w:rPr>
              <w:t>MA</w:t>
            </w:r>
          </w:p>
        </w:tc>
        <w:tc>
          <w:tcPr>
            <w:tcW w:w="4779" w:type="dxa"/>
          </w:tcPr>
          <w:p w14:paraId="688F437F"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児童指導員</w:t>
            </w:r>
          </w:p>
          <w:p w14:paraId="5B1D5E24"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保育士</w:t>
            </w:r>
          </w:p>
          <w:p w14:paraId="10B1605A"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理学療法士</w:t>
            </w:r>
          </w:p>
          <w:p w14:paraId="7FCA04EE"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作業療法士</w:t>
            </w:r>
          </w:p>
          <w:p w14:paraId="042C0D0F"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言語聴覚士</w:t>
            </w:r>
          </w:p>
          <w:p w14:paraId="28FDAFD3"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手話通訳士</w:t>
            </w:r>
          </w:p>
          <w:p w14:paraId="274EEE0C"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手話通訳者</w:t>
            </w:r>
          </w:p>
          <w:p w14:paraId="1A0F0546" w14:textId="77777777" w:rsidR="002B37E0" w:rsidRPr="006C1E60" w:rsidRDefault="002B37E0">
            <w:pPr>
              <w:pStyle w:val="a9"/>
              <w:numPr>
                <w:ilvl w:val="0"/>
                <w:numId w:val="23"/>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特別支援学校免許取得者</w:t>
            </w:r>
          </w:p>
          <w:p w14:paraId="4D4A09C6" w14:textId="77777777" w:rsidR="002B37E0" w:rsidRPr="006C1E60" w:rsidRDefault="002B37E0">
            <w:pPr>
              <w:pStyle w:val="a9"/>
              <w:numPr>
                <w:ilvl w:val="0"/>
                <w:numId w:val="23"/>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心理担当職員（心理学修了等）</w:t>
            </w:r>
          </w:p>
          <w:p w14:paraId="2C65C560" w14:textId="77777777" w:rsidR="002B37E0" w:rsidRPr="006C1E60" w:rsidRDefault="002B37E0">
            <w:pPr>
              <w:pStyle w:val="a9"/>
              <w:numPr>
                <w:ilvl w:val="0"/>
                <w:numId w:val="23"/>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視覚障害児支援担当職員（研修修了等）</w:t>
            </w:r>
          </w:p>
          <w:p w14:paraId="5751C28C" w14:textId="77777777" w:rsidR="002B37E0" w:rsidRPr="006C1E60" w:rsidRDefault="002B37E0">
            <w:pPr>
              <w:pStyle w:val="a9"/>
              <w:numPr>
                <w:ilvl w:val="0"/>
                <w:numId w:val="2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強度行動障害支援者養成研修（基礎研修）修了者</w:t>
            </w:r>
          </w:p>
        </w:tc>
      </w:tr>
      <w:tr w:rsidR="002B37E0" w:rsidRPr="006C1E60" w14:paraId="22BC5218" w14:textId="77777777" w:rsidTr="0066166D">
        <w:tc>
          <w:tcPr>
            <w:tcW w:w="4111" w:type="dxa"/>
          </w:tcPr>
          <w:p w14:paraId="297C8ADA" w14:textId="11A66142" w:rsidR="002B37E0" w:rsidRPr="006C1E60" w:rsidRDefault="002B37E0" w:rsidP="006C193A">
            <w:pPr>
              <w:jc w:val="left"/>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E566BD" w:rsidRPr="006C1E60">
              <w:rPr>
                <w:rFonts w:ascii="Meiryo UI" w:eastAsia="Meiryo UI" w:hAnsi="Meiryo UI" w:hint="eastAsia"/>
                <w:color w:val="000000" w:themeColor="text1"/>
                <w:shd w:val="pct15" w:color="auto" w:fill="FFFFFF"/>
              </w:rPr>
              <w:t>5</w:t>
            </w:r>
            <w:r w:rsidR="00B82CA7" w:rsidRPr="006C1E60">
              <w:rPr>
                <w:rFonts w:ascii="Meiryo UI" w:eastAsia="Meiryo UI" w:hAnsi="Meiryo UI" w:hint="eastAsia"/>
                <w:color w:val="000000" w:themeColor="text1"/>
                <w:shd w:val="pct15" w:color="auto" w:fill="FFFFFF"/>
              </w:rPr>
              <w:t>4</w:t>
            </w:r>
            <w:r w:rsidRPr="006C1E60">
              <w:rPr>
                <w:rFonts w:ascii="Meiryo UI" w:eastAsia="Meiryo UI" w:hAnsi="Meiryo UI" w:hint="eastAsia"/>
                <w:color w:val="000000" w:themeColor="text1"/>
                <w:shd w:val="pct15" w:color="auto" w:fill="FFFFFF"/>
              </w:rPr>
              <w:t>の</w:t>
            </w:r>
            <w:r w:rsidR="00A85379" w:rsidRPr="006C1E60">
              <w:rPr>
                <w:rFonts w:ascii="Meiryo UI" w:eastAsia="Meiryo UI" w:hAnsi="Meiryo UI" w:hint="eastAsia"/>
                <w:color w:val="000000" w:themeColor="text1"/>
                <w:shd w:val="pct15" w:color="auto" w:fill="FFFFFF"/>
              </w:rPr>
              <w:t>「</w:t>
            </w:r>
            <w:r w:rsidRPr="006C1E60">
              <w:rPr>
                <w:rFonts w:ascii="Meiryo UI" w:eastAsia="Meiryo UI" w:hAnsi="Meiryo UI" w:hint="eastAsia"/>
                <w:color w:val="000000" w:themeColor="text1"/>
                <w:shd w:val="pct15" w:color="auto" w:fill="FFFFFF"/>
              </w:rPr>
              <w:t>令和７年</w:t>
            </w:r>
            <w:r w:rsidR="00A85379" w:rsidRPr="006C1E60">
              <w:rPr>
                <w:rFonts w:ascii="Meiryo UI" w:eastAsia="Meiryo UI" w:hAnsi="Meiryo UI" w:hint="eastAsia"/>
                <w:color w:val="000000" w:themeColor="text1"/>
                <w:shd w:val="pct15" w:color="auto" w:fill="FFFFFF"/>
              </w:rPr>
              <w:t>9月」</w:t>
            </w:r>
            <w:r w:rsidRPr="006C1E60">
              <w:rPr>
                <w:rFonts w:ascii="Meiryo UI" w:eastAsia="Meiryo UI" w:hAnsi="Meiryo UI" w:hint="eastAsia"/>
                <w:color w:val="000000" w:themeColor="text1"/>
                <w:shd w:val="pct15" w:color="auto" w:fill="FFFFFF"/>
              </w:rPr>
              <w:t>で1.～5.を選択した場合</w:t>
            </w:r>
            <w:r w:rsidR="00F8186B" w:rsidRPr="006C1E60">
              <w:rPr>
                <w:rFonts w:ascii="Meiryo UI" w:eastAsia="Meiryo UI" w:hAnsi="Meiryo UI" w:hint="eastAsia"/>
                <w:color w:val="000000" w:themeColor="text1"/>
                <w:shd w:val="pct15" w:color="auto" w:fill="FFFFFF"/>
              </w:rPr>
              <w:t>（</w:t>
            </w:r>
            <w:r w:rsidR="00F8186B" w:rsidRPr="006C1E60">
              <w:rPr>
                <w:rFonts w:ascii="Meiryo UI" w:eastAsia="Meiryo UI" w:hAnsi="Meiryo UI"/>
                <w:color w:val="000000" w:themeColor="text1"/>
                <w:shd w:val="pct15" w:color="auto" w:fill="FFFFFF"/>
              </w:rPr>
              <w:t>児童指導員等加配加算</w:t>
            </w:r>
            <w:r w:rsidR="00F8186B" w:rsidRPr="006C1E60">
              <w:rPr>
                <w:rFonts w:ascii="Meiryo UI" w:eastAsia="Meiryo UI" w:hAnsi="Meiryo UI" w:hint="eastAsia"/>
                <w:color w:val="000000" w:themeColor="text1"/>
                <w:shd w:val="pct15" w:color="auto" w:fill="FFFFFF"/>
              </w:rPr>
              <w:t>の算定がある場合）</w:t>
            </w:r>
            <w:r w:rsidRPr="006C1E60">
              <w:rPr>
                <w:rFonts w:ascii="Meiryo UI" w:eastAsia="Meiryo UI" w:hAnsi="Meiryo UI" w:hint="eastAsia"/>
                <w:color w:val="000000" w:themeColor="text1"/>
                <w:shd w:val="pct15" w:color="auto" w:fill="FFFFFF"/>
              </w:rPr>
              <w:t>】</w:t>
            </w:r>
          </w:p>
          <w:p w14:paraId="29E789F7" w14:textId="77777777" w:rsidR="002B37E0" w:rsidRPr="006C1E60" w:rsidRDefault="002B37E0">
            <w:pPr>
              <w:pStyle w:val="a9"/>
              <w:numPr>
                <w:ilvl w:val="0"/>
                <w:numId w:val="1"/>
              </w:numPr>
              <w:ind w:left="442" w:hanging="442"/>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rPr>
              <w:t>令和6年度報酬改定にあたり、加算の算定のために実施したこと</w:t>
            </w:r>
          </w:p>
          <w:p w14:paraId="32A4881F" w14:textId="77777777" w:rsidR="002B37E0" w:rsidRPr="006C1E60" w:rsidRDefault="002B37E0" w:rsidP="006C193A">
            <w:pPr>
              <w:jc w:val="left"/>
              <w:rPr>
                <w:rFonts w:ascii="Meiryo UI" w:eastAsia="Meiryo UI" w:hAnsi="Meiryo UI"/>
                <w:b/>
                <w:bCs/>
                <w:color w:val="000000" w:themeColor="text1"/>
              </w:rPr>
            </w:pPr>
          </w:p>
        </w:tc>
        <w:tc>
          <w:tcPr>
            <w:tcW w:w="709" w:type="dxa"/>
          </w:tcPr>
          <w:p w14:paraId="6D06DA5C" w14:textId="77777777" w:rsidR="002B37E0" w:rsidRPr="006C1E60" w:rsidRDefault="002B37E0" w:rsidP="006C193A">
            <w:pPr>
              <w:jc w:val="left"/>
              <w:rPr>
                <w:rFonts w:ascii="Meiryo UI" w:eastAsia="Meiryo UI" w:hAnsi="Meiryo UI"/>
                <w:color w:val="000000" w:themeColor="text1"/>
              </w:rPr>
            </w:pPr>
            <w:r w:rsidRPr="006C1E60">
              <w:rPr>
                <w:rFonts w:ascii="Meiryo UI" w:eastAsia="Meiryo UI" w:hAnsi="Meiryo UI" w:hint="eastAsia"/>
                <w:color w:val="000000" w:themeColor="text1"/>
              </w:rPr>
              <w:t>MA</w:t>
            </w:r>
          </w:p>
        </w:tc>
        <w:tc>
          <w:tcPr>
            <w:tcW w:w="4779" w:type="dxa"/>
          </w:tcPr>
          <w:p w14:paraId="3AF3F81A" w14:textId="77777777" w:rsidR="002B37E0"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算定要件に適合する人材を新たに採用</w:t>
            </w:r>
          </w:p>
          <w:p w14:paraId="3C81E0E0" w14:textId="77777777" w:rsidR="002B37E0"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算定要件に適合する人材を法人内で人事異動</w:t>
            </w:r>
          </w:p>
          <w:p w14:paraId="5D9CCCA3" w14:textId="77777777" w:rsidR="002B37E0"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職員が指定の研修を受講</w:t>
            </w:r>
          </w:p>
          <w:p w14:paraId="01E261AA" w14:textId="5757B68A" w:rsidR="006740CA"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非常勤雇用の職員を常勤雇用に切り替え</w:t>
            </w:r>
          </w:p>
          <w:p w14:paraId="0A00F3A2" w14:textId="00E668B2" w:rsidR="00F22816" w:rsidRPr="006C1E60" w:rsidRDefault="00F22816">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非常勤職員の勤務時間を増やす等</w:t>
            </w:r>
            <w:r w:rsidR="00E566BD"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契約時間の見直し</w:t>
            </w:r>
          </w:p>
          <w:p w14:paraId="104D79EF" w14:textId="04471AF7" w:rsidR="00A61D5D" w:rsidRPr="006C1E60" w:rsidRDefault="00A61D5D">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常勤職員の勤務時間の延長</w:t>
            </w:r>
          </w:p>
          <w:p w14:paraId="79FF1F86" w14:textId="77777777" w:rsidR="002B37E0"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Pr="006C1E60">
              <w:rPr>
                <w:rFonts w:ascii="Meiryo UI" w:eastAsia="Meiryo UI" w:hAnsi="Meiryo UI"/>
                <w:color w:val="000000" w:themeColor="text1"/>
                <w:szCs w:val="21"/>
              </w:rPr>
              <w:t>）</w:t>
            </w:r>
          </w:p>
          <w:p w14:paraId="4B6953B0" w14:textId="444040AE" w:rsidR="002B37E0" w:rsidRPr="006C1E60" w:rsidRDefault="002B37E0">
            <w:pPr>
              <w:pStyle w:val="a9"/>
              <w:numPr>
                <w:ilvl w:val="0"/>
                <w:numId w:val="2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特になし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314BE4DC" w14:textId="77777777" w:rsidR="002B37E0" w:rsidRPr="006C1E60" w:rsidRDefault="002B37E0">
      <w:pPr>
        <w:rPr>
          <w:color w:val="000000" w:themeColor="text1"/>
        </w:rPr>
      </w:pPr>
    </w:p>
    <w:p w14:paraId="7E8480AA" w14:textId="70744154" w:rsidR="002B37E0" w:rsidRPr="006C1E60" w:rsidRDefault="002B37E0" w:rsidP="002B37E0">
      <w:pPr>
        <w:pStyle w:val="3"/>
      </w:pPr>
      <w:r w:rsidRPr="006C1E60">
        <w:rPr>
          <w:rFonts w:hint="eastAsia"/>
        </w:rPr>
        <w:t>５）専門的支援加算・</w:t>
      </w:r>
      <w:r w:rsidRPr="006C1E60">
        <w:t>専門的支援体制加算</w:t>
      </w:r>
      <w:r w:rsidRPr="006C1E60">
        <w:rPr>
          <w:rFonts w:hint="eastAsia"/>
        </w:rPr>
        <w:t>について</w:t>
      </w: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6B689764" w14:textId="77777777" w:rsidTr="002B5000">
        <w:trPr>
          <w:tblHeader/>
        </w:trPr>
        <w:tc>
          <w:tcPr>
            <w:tcW w:w="4111" w:type="dxa"/>
            <w:shd w:val="clear" w:color="auto" w:fill="E8E8E8" w:themeFill="background2"/>
          </w:tcPr>
          <w:p w14:paraId="19CA86B8"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099F0CE6"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35BE950B"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1F9BBC42" w14:textId="77777777" w:rsidTr="002B5000">
        <w:tc>
          <w:tcPr>
            <w:tcW w:w="4111" w:type="dxa"/>
          </w:tcPr>
          <w:p w14:paraId="2DA61D50" w14:textId="3A7CBFD4" w:rsidR="002B37E0" w:rsidRPr="006C1E60" w:rsidRDefault="002B37E0">
            <w:pPr>
              <w:pStyle w:val="a9"/>
              <w:numPr>
                <w:ilvl w:val="0"/>
                <w:numId w:val="1"/>
              </w:numPr>
              <w:ind w:left="442" w:hanging="442"/>
              <w:jc w:val="left"/>
              <w:rPr>
                <w:rFonts w:ascii="Meiryo UI" w:eastAsia="Meiryo UI" w:hAnsi="Meiryo UI"/>
                <w:color w:val="000000" w:themeColor="text1"/>
              </w:rPr>
            </w:pPr>
            <w:r w:rsidRPr="006C1E60">
              <w:rPr>
                <w:rFonts w:ascii="Meiryo UI" w:eastAsia="Meiryo UI" w:hAnsi="Meiryo UI" w:hint="eastAsia"/>
                <w:color w:val="000000" w:themeColor="text1"/>
              </w:rPr>
              <w:t>専門的支援加算</w:t>
            </w:r>
            <w:r w:rsidR="00FE4087" w:rsidRPr="006C1E60">
              <w:rPr>
                <w:rFonts w:ascii="Meiryo UI" w:eastAsia="Meiryo UI" w:hAnsi="Meiryo UI" w:hint="eastAsia"/>
                <w:color w:val="000000" w:themeColor="text1"/>
              </w:rPr>
              <w:t>（令和5年9月）、</w:t>
            </w:r>
            <w:r w:rsidRPr="006C1E60">
              <w:rPr>
                <w:rFonts w:ascii="Meiryo UI" w:eastAsia="Meiryo UI" w:hAnsi="Meiryo UI"/>
                <w:color w:val="000000" w:themeColor="text1"/>
              </w:rPr>
              <w:t>専門的支援体制加算</w:t>
            </w:r>
            <w:r w:rsidR="00FE4087" w:rsidRPr="006C1E60">
              <w:rPr>
                <w:rFonts w:ascii="Meiryo UI" w:eastAsia="Meiryo UI" w:hAnsi="Meiryo UI" w:hint="eastAsia"/>
                <w:color w:val="000000" w:themeColor="text1"/>
              </w:rPr>
              <w:t>（令和7年9月）</w:t>
            </w:r>
            <w:r w:rsidRPr="006C1E60">
              <w:rPr>
                <w:rFonts w:ascii="Meiryo UI" w:eastAsia="Meiryo UI" w:hAnsi="Meiryo UI"/>
                <w:color w:val="000000" w:themeColor="text1"/>
              </w:rPr>
              <w:t>の</w:t>
            </w:r>
            <w:r w:rsidRPr="006C1E60">
              <w:rPr>
                <w:rFonts w:ascii="Meiryo UI" w:eastAsia="Meiryo UI" w:hAnsi="Meiryo UI" w:hint="eastAsia"/>
                <w:color w:val="000000" w:themeColor="text1"/>
              </w:rPr>
              <w:t>算定</w:t>
            </w:r>
            <w:r w:rsidRPr="006C1E60">
              <w:rPr>
                <w:rFonts w:ascii="Meiryo UI" w:eastAsia="Meiryo UI" w:hAnsi="Meiryo UI"/>
                <w:color w:val="000000" w:themeColor="text1"/>
              </w:rPr>
              <w:t>状況</w:t>
            </w:r>
          </w:p>
        </w:tc>
        <w:tc>
          <w:tcPr>
            <w:tcW w:w="709" w:type="dxa"/>
          </w:tcPr>
          <w:p w14:paraId="58BF618C" w14:textId="77777777" w:rsidR="002B37E0" w:rsidRPr="006C1E60" w:rsidRDefault="002B37E0" w:rsidP="006C193A">
            <w:pPr>
              <w:jc w:val="left"/>
              <w:rPr>
                <w:rFonts w:ascii="Meiryo UI" w:eastAsia="Meiryo UI" w:hAnsi="Meiryo UI"/>
                <w:color w:val="000000" w:themeColor="text1"/>
                <w:szCs w:val="21"/>
              </w:rPr>
            </w:pPr>
            <w:r w:rsidRPr="006C1E60">
              <w:rPr>
                <w:rFonts w:ascii="Meiryo UI" w:eastAsia="Meiryo UI" w:hAnsi="Meiryo UI"/>
                <w:color w:val="000000" w:themeColor="text1"/>
                <w:szCs w:val="21"/>
              </w:rPr>
              <w:t>SA</w:t>
            </w:r>
          </w:p>
        </w:tc>
        <w:tc>
          <w:tcPr>
            <w:tcW w:w="4779" w:type="dxa"/>
          </w:tcPr>
          <w:p w14:paraId="410E2FBF" w14:textId="6F59FB38" w:rsidR="002B37E0" w:rsidRPr="006C1E60" w:rsidRDefault="002B37E0" w:rsidP="006C193A">
            <w:pP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＜専門的支援加算：令和５年</w:t>
            </w:r>
            <w:r w:rsidR="0041718A" w:rsidRPr="006C1E60">
              <w:rPr>
                <w:rFonts w:ascii="Meiryo UI" w:eastAsia="Meiryo UI" w:hAnsi="Meiryo UI" w:hint="eastAsia"/>
                <w:b/>
                <w:bCs/>
                <w:color w:val="000000" w:themeColor="text1"/>
                <w:szCs w:val="21"/>
              </w:rPr>
              <w:t>９月</w:t>
            </w:r>
            <w:r w:rsidRPr="006C1E60">
              <w:rPr>
                <w:rFonts w:ascii="Meiryo UI" w:eastAsia="Meiryo UI" w:hAnsi="Meiryo UI" w:hint="eastAsia"/>
                <w:b/>
                <w:bCs/>
                <w:color w:val="000000" w:themeColor="text1"/>
                <w:szCs w:val="21"/>
              </w:rPr>
              <w:t>＞</w:t>
            </w:r>
          </w:p>
          <w:p w14:paraId="584A7DD7" w14:textId="77777777" w:rsidR="002B37E0" w:rsidRPr="006C1E60" w:rsidRDefault="002B37E0">
            <w:pPr>
              <w:pStyle w:val="a9"/>
              <w:numPr>
                <w:ilvl w:val="0"/>
                <w:numId w:val="2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算定あり：理学療法士等を配置</w:t>
            </w:r>
          </w:p>
          <w:p w14:paraId="3CCA7793" w14:textId="77777777" w:rsidR="002B37E0" w:rsidRPr="006C1E60" w:rsidRDefault="002B37E0">
            <w:pPr>
              <w:pStyle w:val="a9"/>
              <w:numPr>
                <w:ilvl w:val="0"/>
                <w:numId w:val="2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算定あり：児童指導員等を配置</w:t>
            </w:r>
          </w:p>
          <w:p w14:paraId="3E5A0D68" w14:textId="77777777" w:rsidR="002B37E0" w:rsidRPr="006C1E60" w:rsidRDefault="002B37E0">
            <w:pPr>
              <w:pStyle w:val="a9"/>
              <w:numPr>
                <w:ilvl w:val="0"/>
                <w:numId w:val="2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p w14:paraId="4EA8E4E0" w14:textId="77777777" w:rsidR="0066166D" w:rsidRPr="006C1E60" w:rsidRDefault="0066166D">
            <w:pPr>
              <w:pStyle w:val="a9"/>
              <w:numPr>
                <w:ilvl w:val="0"/>
                <w:numId w:val="2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開業していない・休止中</w:t>
            </w:r>
          </w:p>
          <w:p w14:paraId="40614728" w14:textId="77777777" w:rsidR="0066166D" w:rsidRPr="006C1E60" w:rsidRDefault="0066166D">
            <w:pPr>
              <w:pStyle w:val="a9"/>
              <w:numPr>
                <w:ilvl w:val="0"/>
                <w:numId w:val="2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算定状況は不明</w:t>
            </w:r>
          </w:p>
          <w:p w14:paraId="1FC121CE" w14:textId="3B86E3B7" w:rsidR="002B37E0" w:rsidRPr="006C1E60" w:rsidRDefault="002B37E0" w:rsidP="006C193A">
            <w:pPr>
              <w:rPr>
                <w:rFonts w:ascii="Meiryo UI" w:eastAsia="Meiryo UI" w:hAnsi="Meiryo UI"/>
                <w:b/>
                <w:bCs/>
                <w:color w:val="000000" w:themeColor="text1"/>
              </w:rPr>
            </w:pPr>
            <w:r w:rsidRPr="006C1E60">
              <w:rPr>
                <w:rFonts w:ascii="Meiryo UI" w:eastAsia="Meiryo UI" w:hAnsi="Meiryo UI"/>
                <w:b/>
                <w:bCs/>
                <w:color w:val="000000" w:themeColor="text1"/>
              </w:rPr>
              <w:t>＜</w:t>
            </w:r>
            <w:r w:rsidRPr="006C1E60">
              <w:rPr>
                <w:rFonts w:ascii="Meiryo UI" w:eastAsia="Meiryo UI" w:hAnsi="Meiryo UI" w:hint="eastAsia"/>
                <w:b/>
                <w:bCs/>
                <w:color w:val="000000" w:themeColor="text1"/>
              </w:rPr>
              <w:t>専門的支援体制加算：</w:t>
            </w:r>
            <w:r w:rsidRPr="006C1E60">
              <w:rPr>
                <w:rFonts w:ascii="Meiryo UI" w:eastAsia="Meiryo UI" w:hAnsi="Meiryo UI"/>
                <w:b/>
                <w:bCs/>
                <w:color w:val="000000" w:themeColor="text1"/>
              </w:rPr>
              <w:t>令和７年</w:t>
            </w:r>
            <w:r w:rsidR="0041718A" w:rsidRPr="006C1E60">
              <w:rPr>
                <w:rFonts w:ascii="Meiryo UI" w:eastAsia="Meiryo UI" w:hAnsi="Meiryo UI"/>
                <w:b/>
                <w:bCs/>
                <w:color w:val="000000" w:themeColor="text1"/>
              </w:rPr>
              <w:t>９月</w:t>
            </w:r>
            <w:r w:rsidRPr="006C1E60">
              <w:rPr>
                <w:rFonts w:ascii="Meiryo UI" w:eastAsia="Meiryo UI" w:hAnsi="Meiryo UI"/>
                <w:b/>
                <w:bCs/>
                <w:color w:val="000000" w:themeColor="text1"/>
              </w:rPr>
              <w:t>＞</w:t>
            </w:r>
          </w:p>
          <w:p w14:paraId="4F3A9934" w14:textId="77777777" w:rsidR="002B37E0" w:rsidRPr="006C1E60" w:rsidRDefault="002B37E0">
            <w:pPr>
              <w:pStyle w:val="a9"/>
              <w:numPr>
                <w:ilvl w:val="0"/>
                <w:numId w:val="86"/>
              </w:numPr>
              <w:rPr>
                <w:rFonts w:ascii="Meiryo UI" w:eastAsia="Meiryo UI" w:hAnsi="Meiryo UI"/>
                <w:color w:val="000000" w:themeColor="text1"/>
              </w:rPr>
            </w:pPr>
            <w:r w:rsidRPr="006C1E60">
              <w:rPr>
                <w:rFonts w:ascii="Meiryo UI" w:eastAsia="Meiryo UI" w:hAnsi="Meiryo UI" w:hint="eastAsia"/>
                <w:color w:val="000000" w:themeColor="text1"/>
                <w:szCs w:val="21"/>
              </w:rPr>
              <w:lastRenderedPageBreak/>
              <w:t>算定</w:t>
            </w:r>
            <w:r w:rsidRPr="006C1E60">
              <w:rPr>
                <w:rFonts w:ascii="Meiryo UI" w:eastAsia="Meiryo UI" w:hAnsi="Meiryo UI"/>
                <w:color w:val="000000" w:themeColor="text1"/>
              </w:rPr>
              <w:t>あり</w:t>
            </w:r>
          </w:p>
          <w:p w14:paraId="161430AB" w14:textId="1D8157BB" w:rsidR="002B37E0" w:rsidRPr="006C1E60" w:rsidRDefault="002B37E0">
            <w:pPr>
              <w:pStyle w:val="a9"/>
              <w:numPr>
                <w:ilvl w:val="0"/>
                <w:numId w:val="8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r w:rsidR="00E566BD" w:rsidRPr="006C1E60">
              <w:rPr>
                <w:rFonts w:ascii="Meiryo UI" w:eastAsia="Meiryo UI" w:hAnsi="Meiryo UI" w:hint="eastAsia"/>
                <w:color w:val="000000" w:themeColor="text1"/>
                <w:szCs w:val="21"/>
              </w:rPr>
              <w:t xml:space="preserve">　</w:t>
            </w:r>
            <w:r w:rsidR="00E566BD" w:rsidRPr="006C1E60">
              <w:rPr>
                <w:rFonts w:ascii="Meiryo UI" w:eastAsia="Meiryo UI" w:hAnsi="Meiryo UI" w:hint="eastAsia"/>
                <w:b/>
                <w:bCs/>
                <w:color w:val="000000" w:themeColor="text1"/>
                <w:szCs w:val="21"/>
                <w:shd w:val="pct15" w:color="auto" w:fill="FFFFFF"/>
              </w:rPr>
              <w:t>→問6</w:t>
            </w:r>
            <w:r w:rsidR="00B82CA7" w:rsidRPr="006C1E60">
              <w:rPr>
                <w:rFonts w:ascii="Meiryo UI" w:eastAsia="Meiryo UI" w:hAnsi="Meiryo UI" w:hint="eastAsia"/>
                <w:b/>
                <w:bCs/>
                <w:color w:val="000000" w:themeColor="text1"/>
                <w:szCs w:val="21"/>
                <w:shd w:val="pct15" w:color="auto" w:fill="FFFFFF"/>
              </w:rPr>
              <w:t>1</w:t>
            </w:r>
            <w:r w:rsidR="00E566BD" w:rsidRPr="006C1E60">
              <w:rPr>
                <w:rFonts w:ascii="Meiryo UI" w:eastAsia="Meiryo UI" w:hAnsi="Meiryo UI" w:hint="eastAsia"/>
                <w:b/>
                <w:bCs/>
                <w:color w:val="000000" w:themeColor="text1"/>
                <w:szCs w:val="21"/>
                <w:shd w:val="pct15" w:color="auto" w:fill="FFFFFF"/>
              </w:rPr>
              <w:t>に進む</w:t>
            </w:r>
          </w:p>
        </w:tc>
      </w:tr>
      <w:tr w:rsidR="006C1E60" w:rsidRPr="006C1E60" w14:paraId="4DD9425F" w14:textId="77777777" w:rsidTr="002B5000">
        <w:tc>
          <w:tcPr>
            <w:tcW w:w="4111" w:type="dxa"/>
          </w:tcPr>
          <w:p w14:paraId="3491E2EE" w14:textId="5C6C7E47" w:rsidR="002B37E0" w:rsidRPr="006C1E60" w:rsidRDefault="002B37E0" w:rsidP="006C193A">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【問</w:t>
            </w:r>
            <w:r w:rsidR="00EE6759" w:rsidRPr="006C1E60">
              <w:rPr>
                <w:rFonts w:ascii="Meiryo UI" w:eastAsia="Meiryo UI" w:hAnsi="Meiryo UI" w:hint="eastAsia"/>
                <w:color w:val="000000" w:themeColor="text1"/>
                <w:szCs w:val="21"/>
                <w:shd w:val="pct15" w:color="auto" w:fill="FFFFFF"/>
              </w:rPr>
              <w:t>5</w:t>
            </w:r>
            <w:r w:rsidR="00B82CA7" w:rsidRPr="006C1E60">
              <w:rPr>
                <w:rFonts w:ascii="Meiryo UI" w:eastAsia="Meiryo UI" w:hAnsi="Meiryo UI" w:hint="eastAsia"/>
                <w:color w:val="000000" w:themeColor="text1"/>
                <w:szCs w:val="21"/>
                <w:shd w:val="pct15" w:color="auto" w:fill="FFFFFF"/>
              </w:rPr>
              <w:t>8</w:t>
            </w:r>
            <w:r w:rsidRPr="006C1E60">
              <w:rPr>
                <w:rFonts w:ascii="Meiryo UI" w:eastAsia="Meiryo UI" w:hAnsi="Meiryo UI" w:hint="eastAsia"/>
                <w:color w:val="000000" w:themeColor="text1"/>
                <w:szCs w:val="21"/>
                <w:shd w:val="pct15" w:color="auto" w:fill="FFFFFF"/>
              </w:rPr>
              <w:t>の</w:t>
            </w:r>
            <w:r w:rsidR="00FE4087" w:rsidRPr="006C1E60">
              <w:rPr>
                <w:rFonts w:ascii="Meiryo UI" w:eastAsia="Meiryo UI" w:hAnsi="Meiryo UI" w:hint="eastAsia"/>
                <w:color w:val="000000" w:themeColor="text1"/>
                <w:szCs w:val="21"/>
                <w:shd w:val="pct15" w:color="auto" w:fill="FFFFFF"/>
              </w:rPr>
              <w:t>「</w:t>
            </w:r>
            <w:r w:rsidRPr="006C1E60">
              <w:rPr>
                <w:rFonts w:ascii="Meiryo UI" w:eastAsia="Meiryo UI" w:hAnsi="Meiryo UI" w:hint="eastAsia"/>
                <w:color w:val="000000" w:themeColor="text1"/>
                <w:szCs w:val="21"/>
                <w:shd w:val="pct15" w:color="auto" w:fill="FFFFFF"/>
              </w:rPr>
              <w:t>令和7年</w:t>
            </w:r>
            <w:r w:rsidR="00FE4087" w:rsidRPr="006C1E60">
              <w:rPr>
                <w:rFonts w:ascii="Meiryo UI" w:eastAsia="Meiryo UI" w:hAnsi="Meiryo UI" w:hint="eastAsia"/>
                <w:color w:val="000000" w:themeColor="text1"/>
                <w:szCs w:val="21"/>
                <w:shd w:val="pct15" w:color="auto" w:fill="FFFFFF"/>
              </w:rPr>
              <w:t>9月」</w:t>
            </w:r>
            <w:r w:rsidRPr="006C1E60">
              <w:rPr>
                <w:rFonts w:ascii="Meiryo UI" w:eastAsia="Meiryo UI" w:hAnsi="Meiryo UI" w:hint="eastAsia"/>
                <w:color w:val="000000" w:themeColor="text1"/>
                <w:szCs w:val="21"/>
                <w:shd w:val="pct15" w:color="auto" w:fill="FFFFFF"/>
              </w:rPr>
              <w:t>で1.を選択した場合】</w:t>
            </w:r>
          </w:p>
          <w:p w14:paraId="5BBB8BB7" w14:textId="77777777" w:rsidR="002B37E0" w:rsidRPr="006C1E60" w:rsidRDefault="002B37E0">
            <w:pPr>
              <w:pStyle w:val="a9"/>
              <w:numPr>
                <w:ilvl w:val="0"/>
                <w:numId w:val="1"/>
              </w:numPr>
              <w:jc w:val="left"/>
              <w:rPr>
                <w:rFonts w:ascii="Meiryo UI" w:eastAsia="Meiryo UI" w:hAnsi="Meiryo UI"/>
                <w:color w:val="000000" w:themeColor="text1"/>
              </w:rPr>
            </w:pPr>
            <w:r w:rsidRPr="006C1E60">
              <w:rPr>
                <w:rFonts w:ascii="Meiryo UI" w:eastAsia="Meiryo UI" w:hAnsi="Meiryo UI" w:hint="eastAsia"/>
                <w:color w:val="000000" w:themeColor="text1"/>
              </w:rPr>
              <w:t>算定対象となる</w:t>
            </w:r>
            <w:r w:rsidRPr="006C1E60">
              <w:rPr>
                <w:rFonts w:ascii="Meiryo UI" w:eastAsia="Meiryo UI" w:hAnsi="Meiryo UI"/>
                <w:color w:val="000000" w:themeColor="text1"/>
              </w:rPr>
              <w:t>専門職の職種</w:t>
            </w:r>
          </w:p>
        </w:tc>
        <w:tc>
          <w:tcPr>
            <w:tcW w:w="709" w:type="dxa"/>
          </w:tcPr>
          <w:p w14:paraId="44EBE1B8" w14:textId="77777777" w:rsidR="002B37E0" w:rsidRPr="006C1E60" w:rsidRDefault="002B37E0" w:rsidP="006C193A">
            <w:pPr>
              <w:jc w:val="left"/>
              <w:rPr>
                <w:rFonts w:ascii="Meiryo UI" w:eastAsia="Meiryo UI" w:hAnsi="Meiryo UI"/>
                <w:color w:val="000000" w:themeColor="text1"/>
                <w:szCs w:val="21"/>
              </w:rPr>
            </w:pPr>
            <w:r w:rsidRPr="006C1E60">
              <w:rPr>
                <w:rFonts w:ascii="Meiryo UI" w:eastAsia="Meiryo UI" w:hAnsi="Meiryo UI"/>
                <w:color w:val="000000" w:themeColor="text1"/>
                <w:szCs w:val="21"/>
              </w:rPr>
              <w:t>MA</w:t>
            </w:r>
          </w:p>
        </w:tc>
        <w:tc>
          <w:tcPr>
            <w:tcW w:w="4779" w:type="dxa"/>
          </w:tcPr>
          <w:p w14:paraId="283F1B73" w14:textId="77777777"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理学療法士</w:t>
            </w:r>
          </w:p>
          <w:p w14:paraId="180CC8D2" w14:textId="77777777"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作業療法士</w:t>
            </w:r>
          </w:p>
          <w:p w14:paraId="3D80E30D" w14:textId="77777777"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言語聴覚士</w:t>
            </w:r>
          </w:p>
          <w:p w14:paraId="14933D7F" w14:textId="337762FD"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保育士（５年以上</w:t>
            </w:r>
            <w:r w:rsidR="0066166D" w:rsidRPr="006C1E60">
              <w:rPr>
                <w:rFonts w:ascii="Meiryo UI" w:eastAsia="Meiryo UI" w:hAnsi="Meiryo UI" w:hint="eastAsia"/>
                <w:color w:val="000000" w:themeColor="text1"/>
                <w:szCs w:val="21"/>
              </w:rPr>
              <w:t>児童福祉事業に従事</w:t>
            </w:r>
            <w:r w:rsidRPr="006C1E60">
              <w:rPr>
                <w:rFonts w:ascii="Meiryo UI" w:eastAsia="Meiryo UI" w:hAnsi="Meiryo UI" w:hint="eastAsia"/>
                <w:color w:val="000000" w:themeColor="text1"/>
                <w:szCs w:val="21"/>
              </w:rPr>
              <w:t>）</w:t>
            </w:r>
          </w:p>
          <w:p w14:paraId="6FAAE775" w14:textId="46535BD4"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児童指導真（５年以上</w:t>
            </w:r>
            <w:r w:rsidR="0066166D" w:rsidRPr="006C1E60">
              <w:rPr>
                <w:rFonts w:ascii="Meiryo UI" w:eastAsia="Meiryo UI" w:hAnsi="Meiryo UI" w:hint="eastAsia"/>
                <w:color w:val="000000" w:themeColor="text1"/>
                <w:szCs w:val="21"/>
              </w:rPr>
              <w:t>児童福祉事業に従事</w:t>
            </w:r>
            <w:r w:rsidRPr="006C1E60">
              <w:rPr>
                <w:rFonts w:ascii="Meiryo UI" w:eastAsia="Meiryo UI" w:hAnsi="Meiryo UI" w:hint="eastAsia"/>
                <w:color w:val="000000" w:themeColor="text1"/>
                <w:szCs w:val="21"/>
              </w:rPr>
              <w:t>）</w:t>
            </w:r>
          </w:p>
          <w:p w14:paraId="0A7E67CC" w14:textId="7897EDF0" w:rsidR="002B37E0" w:rsidRPr="006C1E60" w:rsidRDefault="002B37E0">
            <w:pPr>
              <w:pStyle w:val="a9"/>
              <w:numPr>
                <w:ilvl w:val="0"/>
                <w:numId w:val="1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心理担当職員</w:t>
            </w:r>
          </w:p>
          <w:p w14:paraId="2E60ACFD" w14:textId="77777777" w:rsidR="002B37E0" w:rsidRPr="006C1E60" w:rsidRDefault="002B37E0">
            <w:pPr>
              <w:pStyle w:val="a9"/>
              <w:numPr>
                <w:ilvl w:val="0"/>
                <w:numId w:val="18"/>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視覚障害児支援担当職員</w:t>
            </w:r>
          </w:p>
        </w:tc>
      </w:tr>
      <w:tr w:rsidR="002B37E0" w:rsidRPr="006C1E60" w14:paraId="0538A9BB" w14:textId="77777777" w:rsidTr="002B5000">
        <w:tc>
          <w:tcPr>
            <w:tcW w:w="4111" w:type="dxa"/>
          </w:tcPr>
          <w:p w14:paraId="00C2DFAA" w14:textId="166DC313" w:rsidR="0066166D" w:rsidRPr="006C1E60" w:rsidRDefault="0066166D" w:rsidP="0066166D">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【問5</w:t>
            </w:r>
            <w:r w:rsidR="00B82CA7" w:rsidRPr="006C1E60">
              <w:rPr>
                <w:rFonts w:ascii="Meiryo UI" w:eastAsia="Meiryo UI" w:hAnsi="Meiryo UI" w:hint="eastAsia"/>
                <w:color w:val="000000" w:themeColor="text1"/>
                <w:szCs w:val="21"/>
                <w:shd w:val="pct15" w:color="auto" w:fill="FFFFFF"/>
              </w:rPr>
              <w:t>8</w:t>
            </w:r>
            <w:r w:rsidRPr="006C1E60">
              <w:rPr>
                <w:rFonts w:ascii="Meiryo UI" w:eastAsia="Meiryo UI" w:hAnsi="Meiryo UI" w:hint="eastAsia"/>
                <w:color w:val="000000" w:themeColor="text1"/>
                <w:szCs w:val="21"/>
                <w:shd w:val="pct15" w:color="auto" w:fill="FFFFFF"/>
              </w:rPr>
              <w:t>の「令和7年9月」で1.を選択した場合】</w:t>
            </w:r>
          </w:p>
          <w:p w14:paraId="3D58D4CC" w14:textId="77777777" w:rsidR="002B37E0" w:rsidRPr="006C1E60" w:rsidRDefault="002B37E0">
            <w:pPr>
              <w:pStyle w:val="a9"/>
              <w:numPr>
                <w:ilvl w:val="0"/>
                <w:numId w:val="1"/>
              </w:numPr>
              <w:ind w:left="442" w:hanging="442"/>
              <w:contextualSpacing w:val="0"/>
              <w:jc w:val="left"/>
              <w:rPr>
                <w:rFonts w:ascii="Meiryo UI" w:eastAsia="Meiryo UI" w:hAnsi="Meiryo UI"/>
                <w:color w:val="000000" w:themeColor="text1"/>
                <w:szCs w:val="21"/>
              </w:rPr>
            </w:pPr>
            <w:r w:rsidRPr="006C1E60">
              <w:rPr>
                <w:rFonts w:ascii="Meiryo UI" w:eastAsia="Meiryo UI" w:hAnsi="Meiryo UI" w:hint="eastAsia"/>
                <w:color w:val="000000" w:themeColor="text1"/>
              </w:rPr>
              <w:t>令和6年度報酬改定にあたり、加算の算定のために実施したこと</w:t>
            </w:r>
          </w:p>
          <w:p w14:paraId="13E87173" w14:textId="77777777" w:rsidR="002B37E0" w:rsidRPr="006C1E60" w:rsidRDefault="002B37E0" w:rsidP="006C193A">
            <w:pPr>
              <w:jc w:val="left"/>
              <w:rPr>
                <w:rFonts w:ascii="Meiryo UI" w:eastAsia="Meiryo UI" w:hAnsi="Meiryo UI"/>
                <w:b/>
                <w:bCs/>
                <w:color w:val="000000" w:themeColor="text1"/>
                <w:szCs w:val="21"/>
              </w:rPr>
            </w:pPr>
          </w:p>
        </w:tc>
        <w:tc>
          <w:tcPr>
            <w:tcW w:w="709" w:type="dxa"/>
          </w:tcPr>
          <w:p w14:paraId="57550C5D" w14:textId="77777777" w:rsidR="002B37E0" w:rsidRPr="006C1E60" w:rsidRDefault="002B37E0"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637FB66C"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算定要件に適合する人材を新たに採用</w:t>
            </w:r>
          </w:p>
          <w:p w14:paraId="358642A6"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算定要件に適合する人材を法人内で人事異動</w:t>
            </w:r>
          </w:p>
          <w:p w14:paraId="7AB7A5FB"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職員が指定の研修を受講</w:t>
            </w:r>
          </w:p>
          <w:p w14:paraId="7267798E"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非常勤雇用の職員を常勤雇用に切り替え</w:t>
            </w:r>
          </w:p>
          <w:p w14:paraId="06AF21AB"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非常勤職員の勤務時間を増やす等、契約時間の見直し</w:t>
            </w:r>
          </w:p>
          <w:p w14:paraId="2BC4B8FA" w14:textId="77777777" w:rsidR="003233AD" w:rsidRPr="006C1E60" w:rsidRDefault="003233AD">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常勤職員の勤務時間の延長</w:t>
            </w:r>
          </w:p>
          <w:p w14:paraId="3E47B7E7" w14:textId="77777777" w:rsidR="003233AD" w:rsidRPr="006C1E60" w:rsidRDefault="002B37E0">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Pr="006C1E60">
              <w:rPr>
                <w:rFonts w:ascii="Meiryo UI" w:eastAsia="Meiryo UI" w:hAnsi="Meiryo UI"/>
                <w:color w:val="000000" w:themeColor="text1"/>
                <w:szCs w:val="21"/>
              </w:rPr>
              <w:t>）</w:t>
            </w:r>
          </w:p>
          <w:p w14:paraId="516E0813" w14:textId="5E44D790" w:rsidR="002B37E0" w:rsidRPr="006C1E60" w:rsidRDefault="002B37E0">
            <w:pPr>
              <w:pStyle w:val="a9"/>
              <w:numPr>
                <w:ilvl w:val="0"/>
                <w:numId w:val="8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特になし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69D422D4" w14:textId="77777777" w:rsidR="002B37E0" w:rsidRPr="006C1E60" w:rsidRDefault="002B37E0" w:rsidP="002B37E0">
      <w:pPr>
        <w:rPr>
          <w:rFonts w:ascii="Meiryo UI" w:eastAsia="Meiryo UI" w:hAnsi="Meiryo UI"/>
          <w:color w:val="000000" w:themeColor="text1"/>
          <w:szCs w:val="21"/>
        </w:rPr>
      </w:pPr>
    </w:p>
    <w:p w14:paraId="5EFCCC6C" w14:textId="2AEE4F25" w:rsidR="002B37E0" w:rsidRPr="006C1E60" w:rsidRDefault="00943084" w:rsidP="00943084">
      <w:pPr>
        <w:pStyle w:val="3"/>
      </w:pPr>
      <w:r w:rsidRPr="006C1E60">
        <w:rPr>
          <w:rFonts w:hint="eastAsia"/>
        </w:rPr>
        <w:t>６）専門的支援実施加算について</w:t>
      </w: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4F5DF3D3" w14:textId="77777777" w:rsidTr="002B5000">
        <w:trPr>
          <w:tblHeader/>
        </w:trPr>
        <w:tc>
          <w:tcPr>
            <w:tcW w:w="4111" w:type="dxa"/>
            <w:shd w:val="clear" w:color="auto" w:fill="E8E8E8" w:themeFill="background2"/>
          </w:tcPr>
          <w:p w14:paraId="54807560"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5F23BF96"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7979C3EA" w14:textId="77777777" w:rsidR="002B37E0" w:rsidRPr="006C1E60" w:rsidRDefault="002B37E0"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10A52C64" w14:textId="77777777" w:rsidTr="002B5000">
        <w:tc>
          <w:tcPr>
            <w:tcW w:w="4111" w:type="dxa"/>
          </w:tcPr>
          <w:p w14:paraId="0D41DC0F" w14:textId="0B7D8D79" w:rsidR="00EA756D" w:rsidRPr="006C1E60" w:rsidRDefault="00EA756D">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専門的支援実施加算の算定状況（令和７年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9" w:type="dxa"/>
          </w:tcPr>
          <w:p w14:paraId="32A3D855" w14:textId="77777777" w:rsidR="00EA756D" w:rsidRPr="006C1E60" w:rsidRDefault="00EA756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5042740D" w14:textId="77777777" w:rsidR="00943084" w:rsidRPr="006C1E60" w:rsidRDefault="00EA756D">
            <w:pPr>
              <w:pStyle w:val="a9"/>
              <w:numPr>
                <w:ilvl w:val="0"/>
                <w:numId w:val="1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1FB22794" w14:textId="64F2A0C4" w:rsidR="00EA756D" w:rsidRPr="006C1E60" w:rsidRDefault="00EA756D">
            <w:pPr>
              <w:pStyle w:val="a9"/>
              <w:numPr>
                <w:ilvl w:val="0"/>
                <w:numId w:val="1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7B2BF0" w:rsidRPr="006C1E60">
              <w:rPr>
                <w:rFonts w:ascii="Meiryo UI" w:eastAsia="Meiryo UI" w:hAnsi="Meiryo UI" w:hint="eastAsia"/>
                <w:color w:val="000000" w:themeColor="text1"/>
                <w:szCs w:val="21"/>
              </w:rPr>
              <w:t>なし</w:t>
            </w:r>
            <w:r w:rsidR="003233AD" w:rsidRPr="006C1E60">
              <w:rPr>
                <w:rFonts w:ascii="Meiryo UI" w:eastAsia="Meiryo UI" w:hAnsi="Meiryo UI" w:hint="eastAsia"/>
                <w:color w:val="000000" w:themeColor="text1"/>
                <w:szCs w:val="21"/>
              </w:rPr>
              <w:t xml:space="preserve">　</w:t>
            </w:r>
            <w:r w:rsidR="003233AD" w:rsidRPr="006C1E60">
              <w:rPr>
                <w:rFonts w:ascii="Meiryo UI" w:eastAsia="Meiryo UI" w:hAnsi="Meiryo UI" w:hint="eastAsia"/>
                <w:b/>
                <w:bCs/>
                <w:color w:val="000000" w:themeColor="text1"/>
                <w:szCs w:val="21"/>
                <w:shd w:val="pct15" w:color="auto" w:fill="FFFFFF"/>
              </w:rPr>
              <w:t>→問6</w:t>
            </w:r>
            <w:r w:rsidR="00B82CA7" w:rsidRPr="006C1E60">
              <w:rPr>
                <w:rFonts w:ascii="Meiryo UI" w:eastAsia="Meiryo UI" w:hAnsi="Meiryo UI" w:hint="eastAsia"/>
                <w:b/>
                <w:bCs/>
                <w:color w:val="000000" w:themeColor="text1"/>
                <w:szCs w:val="21"/>
                <w:shd w:val="pct15" w:color="auto" w:fill="FFFFFF"/>
              </w:rPr>
              <w:t>8</w:t>
            </w:r>
            <w:r w:rsidR="003233AD" w:rsidRPr="006C1E60">
              <w:rPr>
                <w:rFonts w:ascii="Meiryo UI" w:eastAsia="Meiryo UI" w:hAnsi="Meiryo UI" w:hint="eastAsia"/>
                <w:b/>
                <w:bCs/>
                <w:color w:val="000000" w:themeColor="text1"/>
                <w:szCs w:val="21"/>
                <w:shd w:val="pct15" w:color="auto" w:fill="FFFFFF"/>
              </w:rPr>
              <w:t>に進む</w:t>
            </w:r>
          </w:p>
        </w:tc>
      </w:tr>
      <w:tr w:rsidR="006C1E60" w:rsidRPr="006C1E60" w14:paraId="07E97D7A" w14:textId="77777777" w:rsidTr="002B5000">
        <w:tc>
          <w:tcPr>
            <w:tcW w:w="4111" w:type="dxa"/>
          </w:tcPr>
          <w:p w14:paraId="11D58E73" w14:textId="0172018D" w:rsidR="00943084" w:rsidRPr="006C1E60" w:rsidRDefault="00943084" w:rsidP="00943084">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3233AD" w:rsidRPr="006C1E60">
              <w:rPr>
                <w:rFonts w:ascii="Meiryo UI" w:eastAsia="Meiryo UI" w:hAnsi="Meiryo UI" w:hint="eastAsia"/>
                <w:color w:val="000000" w:themeColor="text1"/>
                <w:szCs w:val="21"/>
                <w:shd w:val="pct15" w:color="auto" w:fill="FFFFFF"/>
              </w:rPr>
              <w:t>6</w:t>
            </w:r>
            <w:r w:rsidR="00B82CA7" w:rsidRPr="006C1E60">
              <w:rPr>
                <w:rFonts w:ascii="Meiryo UI" w:eastAsia="Meiryo UI" w:hAnsi="Meiryo UI" w:hint="eastAsia"/>
                <w:color w:val="000000" w:themeColor="text1"/>
                <w:szCs w:val="21"/>
                <w:shd w:val="pct15" w:color="auto" w:fill="FFFFFF"/>
              </w:rPr>
              <w:t>1</w:t>
            </w:r>
            <w:r w:rsidRPr="006C1E60">
              <w:rPr>
                <w:rFonts w:ascii="Meiryo UI" w:eastAsia="Meiryo UI" w:hAnsi="Meiryo UI" w:hint="eastAsia"/>
                <w:color w:val="000000" w:themeColor="text1"/>
                <w:szCs w:val="21"/>
                <w:shd w:val="pct15" w:color="auto" w:fill="FFFFFF"/>
              </w:rPr>
              <w:t>で1.を選択した場合】</w:t>
            </w:r>
          </w:p>
          <w:p w14:paraId="72FFF679" w14:textId="3ECC7FA2" w:rsidR="00943084" w:rsidRPr="006C1E60" w:rsidRDefault="00943084">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専門的支援実施加算の</w:t>
            </w:r>
            <w:r w:rsidR="00E3600A" w:rsidRPr="006C1E60">
              <w:rPr>
                <w:rFonts w:ascii="Meiryo UI" w:eastAsia="Meiryo UI" w:hAnsi="Meiryo UI" w:hint="eastAsia"/>
                <w:color w:val="000000" w:themeColor="text1"/>
                <w:szCs w:val="21"/>
              </w:rPr>
              <w:t>算定を行った</w:t>
            </w:r>
            <w:r w:rsidR="00D44B17">
              <w:rPr>
                <w:rFonts w:ascii="Meiryo UI" w:eastAsia="Meiryo UI" w:hAnsi="Meiryo UI" w:hint="eastAsia"/>
                <w:color w:val="000000" w:themeColor="text1"/>
                <w:szCs w:val="21"/>
              </w:rPr>
              <w:t>実</w:t>
            </w:r>
            <w:r w:rsidR="004053CA" w:rsidRPr="006C1E60">
              <w:rPr>
                <w:rFonts w:ascii="Meiryo UI" w:eastAsia="Meiryo UI" w:hAnsi="Meiryo UI" w:hint="eastAsia"/>
                <w:color w:val="000000" w:themeColor="text1"/>
                <w:szCs w:val="21"/>
              </w:rPr>
              <w:t>人数</w:t>
            </w:r>
            <w:r w:rsidR="00E3600A" w:rsidRPr="006C1E60">
              <w:rPr>
                <w:rFonts w:ascii="Meiryo UI" w:eastAsia="Meiryo UI" w:hAnsi="Meiryo UI" w:hint="eastAsia"/>
                <w:color w:val="000000" w:themeColor="text1"/>
                <w:szCs w:val="21"/>
              </w:rPr>
              <w:t>、算定回数</w:t>
            </w:r>
            <w:r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9" w:type="dxa"/>
          </w:tcPr>
          <w:p w14:paraId="609F76CB" w14:textId="692481E9" w:rsidR="00943084" w:rsidRPr="006C1E60" w:rsidRDefault="0094308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4779" w:type="dxa"/>
          </w:tcPr>
          <w:p w14:paraId="581570BF" w14:textId="77777777" w:rsidR="00943084" w:rsidRPr="006C1E60" w:rsidRDefault="00E3600A" w:rsidP="0094308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算定を行った</w:t>
            </w:r>
            <w:r w:rsidR="004053CA" w:rsidRPr="006C1E60">
              <w:rPr>
                <w:rFonts w:ascii="Meiryo UI" w:eastAsia="Meiryo UI" w:hAnsi="Meiryo UI" w:hint="eastAsia"/>
                <w:color w:val="000000" w:themeColor="text1"/>
                <w:szCs w:val="21"/>
              </w:rPr>
              <w:t>人数</w:t>
            </w:r>
            <w:r w:rsidRPr="006C1E60">
              <w:rPr>
                <w:rFonts w:ascii="Meiryo UI" w:eastAsia="Meiryo UI" w:hAnsi="Meiryo UI" w:hint="eastAsia"/>
                <w:color w:val="000000" w:themeColor="text1"/>
                <w:szCs w:val="21"/>
              </w:rPr>
              <w:t>（実人数）</w:t>
            </w:r>
            <w:r w:rsidR="00943084" w:rsidRPr="006C1E60">
              <w:rPr>
                <w:rFonts w:ascii="Meiryo UI" w:eastAsia="Meiryo UI" w:hAnsi="Meiryo UI" w:hint="eastAsia"/>
                <w:color w:val="000000" w:themeColor="text1"/>
                <w:szCs w:val="21"/>
              </w:rPr>
              <w:t>：（　　　　）</w:t>
            </w:r>
            <w:r w:rsidR="004053CA" w:rsidRPr="006C1E60">
              <w:rPr>
                <w:rFonts w:ascii="Meiryo UI" w:eastAsia="Meiryo UI" w:hAnsi="Meiryo UI" w:hint="eastAsia"/>
                <w:color w:val="000000" w:themeColor="text1"/>
                <w:szCs w:val="21"/>
              </w:rPr>
              <w:t>人</w:t>
            </w:r>
          </w:p>
          <w:p w14:paraId="609D26E1" w14:textId="258AEFD9" w:rsidR="00E3600A" w:rsidRPr="006C1E60" w:rsidRDefault="00E3600A" w:rsidP="0094308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1か月の算定回数：（　　　　　　）回</w:t>
            </w:r>
          </w:p>
        </w:tc>
      </w:tr>
      <w:tr w:rsidR="006C1E60" w:rsidRPr="006C1E60" w14:paraId="12483A7C" w14:textId="77777777" w:rsidTr="002B5000">
        <w:tc>
          <w:tcPr>
            <w:tcW w:w="4111" w:type="dxa"/>
          </w:tcPr>
          <w:p w14:paraId="05052C42" w14:textId="06B98242" w:rsidR="003233AD" w:rsidRPr="006C1E60" w:rsidRDefault="003233AD" w:rsidP="003233AD">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【問6</w:t>
            </w:r>
            <w:r w:rsidR="00B82CA7" w:rsidRPr="006C1E60">
              <w:rPr>
                <w:rFonts w:ascii="Meiryo UI" w:eastAsia="Meiryo UI" w:hAnsi="Meiryo UI" w:hint="eastAsia"/>
                <w:color w:val="000000" w:themeColor="text1"/>
                <w:szCs w:val="21"/>
                <w:shd w:val="pct15" w:color="auto" w:fill="FFFFFF"/>
              </w:rPr>
              <w:t>1</w:t>
            </w:r>
            <w:r w:rsidRPr="006C1E60">
              <w:rPr>
                <w:rFonts w:ascii="Meiryo UI" w:eastAsia="Meiryo UI" w:hAnsi="Meiryo UI" w:hint="eastAsia"/>
                <w:color w:val="000000" w:themeColor="text1"/>
                <w:szCs w:val="21"/>
                <w:shd w:val="pct15" w:color="auto" w:fill="FFFFFF"/>
              </w:rPr>
              <w:t>で1.を選択した場合】</w:t>
            </w:r>
          </w:p>
          <w:p w14:paraId="7139F192" w14:textId="1C028B40" w:rsidR="003865A0" w:rsidRPr="006C1E60" w:rsidRDefault="003865A0">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算定対象と</w:t>
            </w:r>
            <w:r w:rsidR="00621D99" w:rsidRPr="006C1E60">
              <w:rPr>
                <w:rFonts w:ascii="Meiryo UI" w:eastAsia="Meiryo UI" w:hAnsi="Meiryo UI" w:hint="eastAsia"/>
                <w:color w:val="000000" w:themeColor="text1"/>
                <w:szCs w:val="21"/>
              </w:rPr>
              <w:t>している</w:t>
            </w:r>
            <w:r w:rsidRPr="006C1E60">
              <w:rPr>
                <w:rFonts w:ascii="Meiryo UI" w:eastAsia="Meiryo UI" w:hAnsi="Meiryo UI" w:hint="eastAsia"/>
                <w:color w:val="000000" w:themeColor="text1"/>
                <w:szCs w:val="21"/>
              </w:rPr>
              <w:t>専門職は、専門的支援体制加算の算定対象か</w:t>
            </w:r>
          </w:p>
        </w:tc>
        <w:tc>
          <w:tcPr>
            <w:tcW w:w="709" w:type="dxa"/>
          </w:tcPr>
          <w:p w14:paraId="56F5628D" w14:textId="28F25902" w:rsidR="003865A0" w:rsidRPr="006C1E60" w:rsidRDefault="003865A0" w:rsidP="00943084">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0C25B8C1" w14:textId="1EE7F804" w:rsidR="003865A0" w:rsidRPr="006C1E60" w:rsidRDefault="003865A0">
            <w:pPr>
              <w:pStyle w:val="a9"/>
              <w:numPr>
                <w:ilvl w:val="0"/>
                <w:numId w:val="3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専門的支援体制加算の算定対象と</w:t>
            </w:r>
            <w:r w:rsidR="00701563" w:rsidRPr="006C1E60">
              <w:rPr>
                <w:rFonts w:ascii="Meiryo UI" w:eastAsia="Meiryo UI" w:hAnsi="Meiryo UI" w:hint="eastAsia"/>
                <w:color w:val="000000" w:themeColor="text1"/>
                <w:szCs w:val="21"/>
              </w:rPr>
              <w:t>同じ</w:t>
            </w:r>
            <w:r w:rsidRPr="006C1E60">
              <w:rPr>
                <w:rFonts w:ascii="Meiryo UI" w:eastAsia="Meiryo UI" w:hAnsi="Meiryo UI" w:hint="eastAsia"/>
                <w:color w:val="000000" w:themeColor="text1"/>
                <w:szCs w:val="21"/>
              </w:rPr>
              <w:t>職員</w:t>
            </w:r>
            <w:r w:rsidR="007D38A0" w:rsidRPr="006C1E60">
              <w:rPr>
                <w:rFonts w:ascii="Meiryo UI" w:eastAsia="Meiryo UI" w:hAnsi="Meiryo UI" w:hint="eastAsia"/>
                <w:color w:val="000000" w:themeColor="text1"/>
                <w:szCs w:val="21"/>
              </w:rPr>
              <w:t>で対応している</w:t>
            </w:r>
          </w:p>
          <w:p w14:paraId="1ED2A673" w14:textId="7F001ADC" w:rsidR="003233AD" w:rsidRPr="006C1E60" w:rsidRDefault="003865A0">
            <w:pPr>
              <w:pStyle w:val="a9"/>
              <w:numPr>
                <w:ilvl w:val="0"/>
                <w:numId w:val="3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専門的支援体制加算の算定対象</w:t>
            </w:r>
            <w:r w:rsidR="00621D99" w:rsidRPr="006C1E60">
              <w:rPr>
                <w:rFonts w:ascii="Meiryo UI" w:eastAsia="Meiryo UI" w:hAnsi="Meiryo UI" w:hint="eastAsia"/>
                <w:color w:val="000000" w:themeColor="text1"/>
                <w:szCs w:val="21"/>
              </w:rPr>
              <w:t>ではない</w:t>
            </w:r>
            <w:r w:rsidRPr="006C1E60">
              <w:rPr>
                <w:rFonts w:ascii="Meiryo UI" w:eastAsia="Meiryo UI" w:hAnsi="Meiryo UI" w:hint="eastAsia"/>
                <w:color w:val="000000" w:themeColor="text1"/>
                <w:szCs w:val="21"/>
              </w:rPr>
              <w:t>職員</w:t>
            </w:r>
            <w:r w:rsidR="007D38A0" w:rsidRPr="006C1E60">
              <w:rPr>
                <w:rFonts w:ascii="Meiryo UI" w:eastAsia="Meiryo UI" w:hAnsi="Meiryo UI" w:hint="eastAsia"/>
                <w:color w:val="000000" w:themeColor="text1"/>
                <w:szCs w:val="21"/>
              </w:rPr>
              <w:t>で対応している</w:t>
            </w:r>
          </w:p>
        </w:tc>
      </w:tr>
      <w:tr w:rsidR="006C1E60" w:rsidRPr="006C1E60" w14:paraId="393F6C15" w14:textId="77777777" w:rsidTr="002B5000">
        <w:tc>
          <w:tcPr>
            <w:tcW w:w="4111" w:type="dxa"/>
          </w:tcPr>
          <w:p w14:paraId="6AC87293" w14:textId="07962E4B" w:rsidR="003233AD" w:rsidRPr="006C1E60" w:rsidRDefault="003233AD" w:rsidP="003233AD">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【問6</w:t>
            </w:r>
            <w:r w:rsidR="00B82CA7" w:rsidRPr="006C1E60">
              <w:rPr>
                <w:rFonts w:ascii="Meiryo UI" w:eastAsia="Meiryo UI" w:hAnsi="Meiryo UI" w:hint="eastAsia"/>
                <w:color w:val="000000" w:themeColor="text1"/>
                <w:szCs w:val="21"/>
                <w:shd w:val="pct15" w:color="auto" w:fill="FFFFFF"/>
              </w:rPr>
              <w:t>3</w:t>
            </w:r>
            <w:r w:rsidRPr="006C1E60">
              <w:rPr>
                <w:rFonts w:ascii="Meiryo UI" w:eastAsia="Meiryo UI" w:hAnsi="Meiryo UI" w:hint="eastAsia"/>
                <w:color w:val="000000" w:themeColor="text1"/>
                <w:szCs w:val="21"/>
                <w:shd w:val="pct15" w:color="auto" w:fill="FFFFFF"/>
              </w:rPr>
              <w:t>で1.を選択した場合】</w:t>
            </w:r>
          </w:p>
          <w:p w14:paraId="76FA96FE" w14:textId="26E0634C" w:rsidR="003233AD" w:rsidRPr="006C1E60" w:rsidRDefault="003233AD">
            <w:pPr>
              <w:numPr>
                <w:ilvl w:val="0"/>
                <w:numId w:val="1"/>
              </w:num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rPr>
              <w:t>算定対象としている</w:t>
            </w:r>
            <w:r w:rsidRPr="006C1E60">
              <w:rPr>
                <w:rFonts w:ascii="Meiryo UI" w:eastAsia="Meiryo UI" w:hAnsi="Meiryo UI"/>
                <w:color w:val="000000" w:themeColor="text1"/>
                <w:szCs w:val="21"/>
              </w:rPr>
              <w:t>専門職</w:t>
            </w:r>
            <w:r w:rsidRPr="006C1E60">
              <w:rPr>
                <w:rFonts w:ascii="Meiryo UI" w:eastAsia="Meiryo UI" w:hAnsi="Meiryo UI" w:hint="eastAsia"/>
                <w:color w:val="000000" w:themeColor="text1"/>
                <w:szCs w:val="21"/>
              </w:rPr>
              <w:t>の配置状況</w:t>
            </w:r>
          </w:p>
        </w:tc>
        <w:tc>
          <w:tcPr>
            <w:tcW w:w="709" w:type="dxa"/>
          </w:tcPr>
          <w:p w14:paraId="067F984C" w14:textId="094E28C3" w:rsidR="003233AD" w:rsidRPr="006C1E60" w:rsidRDefault="003233AD" w:rsidP="003233A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167E85A0" w14:textId="77777777" w:rsidR="003233AD" w:rsidRPr="006C1E60" w:rsidRDefault="003233AD">
            <w:pPr>
              <w:pStyle w:val="a9"/>
              <w:numPr>
                <w:ilvl w:val="0"/>
                <w:numId w:val="5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常時配置</w:t>
            </w:r>
          </w:p>
          <w:p w14:paraId="0ED91B3A" w14:textId="77777777" w:rsidR="003233AD" w:rsidRPr="006C1E60" w:rsidRDefault="003233AD">
            <w:pPr>
              <w:pStyle w:val="a9"/>
              <w:numPr>
                <w:ilvl w:val="0"/>
                <w:numId w:val="5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算定児童が利用する日のみ配置</w:t>
            </w:r>
          </w:p>
          <w:p w14:paraId="39F63A37" w14:textId="77777777" w:rsidR="003233AD" w:rsidRPr="006C1E60" w:rsidRDefault="003233AD">
            <w:pPr>
              <w:pStyle w:val="a9"/>
              <w:numPr>
                <w:ilvl w:val="0"/>
                <w:numId w:val="5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算定児童が利用する時間のみ配置</w:t>
            </w:r>
          </w:p>
          <w:p w14:paraId="68023F33" w14:textId="36242806" w:rsidR="003233AD" w:rsidRPr="006C1E60" w:rsidRDefault="003233AD" w:rsidP="006A4FD2">
            <w:pPr>
              <w:pStyle w:val="a9"/>
              <w:numPr>
                <w:ilvl w:val="0"/>
                <w:numId w:val="5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6C1E60" w:rsidRPr="006C1E60" w14:paraId="3C672851" w14:textId="77777777" w:rsidTr="002B5000">
        <w:tc>
          <w:tcPr>
            <w:tcW w:w="4111" w:type="dxa"/>
          </w:tcPr>
          <w:p w14:paraId="2C7AD991" w14:textId="299E0ED2" w:rsidR="00621D99" w:rsidRPr="006C1E60" w:rsidRDefault="00621D99" w:rsidP="00621D99">
            <w:pPr>
              <w:jc w:val="left"/>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3233AD" w:rsidRPr="006C1E60">
              <w:rPr>
                <w:rFonts w:ascii="Meiryo UI" w:eastAsia="Meiryo UI" w:hAnsi="Meiryo UI" w:hint="eastAsia"/>
                <w:color w:val="000000" w:themeColor="text1"/>
                <w:szCs w:val="21"/>
                <w:shd w:val="pct15" w:color="auto" w:fill="FFFFFF"/>
              </w:rPr>
              <w:t>6</w:t>
            </w:r>
            <w:r w:rsidR="00B82CA7" w:rsidRPr="006C1E60">
              <w:rPr>
                <w:rFonts w:ascii="Meiryo UI" w:eastAsia="Meiryo UI" w:hAnsi="Meiryo UI" w:hint="eastAsia"/>
                <w:color w:val="000000" w:themeColor="text1"/>
                <w:szCs w:val="21"/>
                <w:shd w:val="pct15" w:color="auto" w:fill="FFFFFF"/>
              </w:rPr>
              <w:t>3</w:t>
            </w:r>
            <w:r w:rsidRPr="006C1E60">
              <w:rPr>
                <w:rFonts w:ascii="Meiryo UI" w:eastAsia="Meiryo UI" w:hAnsi="Meiryo UI" w:hint="eastAsia"/>
                <w:color w:val="000000" w:themeColor="text1"/>
                <w:szCs w:val="21"/>
                <w:shd w:val="pct15" w:color="auto" w:fill="FFFFFF"/>
              </w:rPr>
              <w:t>で2.を選択した場合】</w:t>
            </w:r>
          </w:p>
          <w:p w14:paraId="4C11DAC4" w14:textId="741E2CAE" w:rsidR="00621D99" w:rsidRPr="006C1E60" w:rsidRDefault="00621D99">
            <w:pPr>
              <w:numPr>
                <w:ilvl w:val="0"/>
                <w:numId w:val="1"/>
              </w:numPr>
              <w:kinsoku w:val="0"/>
              <w:overflowPunct w:val="0"/>
              <w:autoSpaceDE w:val="0"/>
              <w:autoSpaceDN w:val="0"/>
              <w:rPr>
                <w:rFonts w:ascii="Meiryo UI" w:eastAsia="Meiryo UI" w:hAnsi="Meiryo UI"/>
                <w:b/>
                <w:bCs/>
                <w:color w:val="000000" w:themeColor="text1"/>
                <w:szCs w:val="21"/>
              </w:rPr>
            </w:pPr>
            <w:r w:rsidRPr="006C1E60">
              <w:rPr>
                <w:rFonts w:ascii="Meiryo UI" w:eastAsia="Meiryo UI" w:hAnsi="Meiryo UI" w:hint="eastAsia"/>
                <w:color w:val="000000" w:themeColor="text1"/>
              </w:rPr>
              <w:t>算定対象としている</w:t>
            </w:r>
            <w:r w:rsidRPr="006C1E60">
              <w:rPr>
                <w:rFonts w:ascii="Meiryo UI" w:eastAsia="Meiryo UI" w:hAnsi="Meiryo UI"/>
                <w:color w:val="000000" w:themeColor="text1"/>
              </w:rPr>
              <w:t>専門職の職種</w:t>
            </w:r>
          </w:p>
        </w:tc>
        <w:tc>
          <w:tcPr>
            <w:tcW w:w="709" w:type="dxa"/>
          </w:tcPr>
          <w:p w14:paraId="64027F0C" w14:textId="19CB52BF" w:rsidR="00621D99" w:rsidRPr="006C1E60" w:rsidRDefault="00621D99" w:rsidP="00621D99">
            <w:pPr>
              <w:jc w:val="left"/>
              <w:rPr>
                <w:rFonts w:ascii="Meiryo UI" w:eastAsia="Meiryo UI" w:hAnsi="Meiryo UI"/>
                <w:color w:val="000000" w:themeColor="text1"/>
                <w:szCs w:val="21"/>
              </w:rPr>
            </w:pPr>
            <w:r w:rsidRPr="006C1E60">
              <w:rPr>
                <w:rFonts w:ascii="Meiryo UI" w:eastAsia="Meiryo UI" w:hAnsi="Meiryo UI"/>
                <w:color w:val="000000" w:themeColor="text1"/>
                <w:szCs w:val="21"/>
              </w:rPr>
              <w:t>MA</w:t>
            </w:r>
          </w:p>
        </w:tc>
        <w:tc>
          <w:tcPr>
            <w:tcW w:w="4779" w:type="dxa"/>
          </w:tcPr>
          <w:p w14:paraId="283227A7" w14:textId="77777777"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理学療法士</w:t>
            </w:r>
          </w:p>
          <w:p w14:paraId="27280956" w14:textId="77777777"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作業療法士</w:t>
            </w:r>
          </w:p>
          <w:p w14:paraId="45FAEFA6" w14:textId="77777777"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言語聴覚士</w:t>
            </w:r>
          </w:p>
          <w:p w14:paraId="46C8911D" w14:textId="05842471"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保育士（５年以上</w:t>
            </w:r>
            <w:r w:rsidR="003233AD" w:rsidRPr="006C1E60">
              <w:rPr>
                <w:rFonts w:ascii="Meiryo UI" w:eastAsia="Meiryo UI" w:hAnsi="Meiryo UI" w:hint="eastAsia"/>
                <w:color w:val="000000" w:themeColor="text1"/>
                <w:szCs w:val="21"/>
              </w:rPr>
              <w:t>児童福祉事業に従事</w:t>
            </w:r>
            <w:r w:rsidRPr="006C1E60">
              <w:rPr>
                <w:rFonts w:ascii="Meiryo UI" w:eastAsia="Meiryo UI" w:hAnsi="Meiryo UI" w:hint="eastAsia"/>
                <w:color w:val="000000" w:themeColor="text1"/>
                <w:szCs w:val="21"/>
              </w:rPr>
              <w:t>）</w:t>
            </w:r>
          </w:p>
          <w:p w14:paraId="1773EF43" w14:textId="347BFB07"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児童指導</w:t>
            </w:r>
            <w:r w:rsidR="00D44B17">
              <w:rPr>
                <w:rFonts w:ascii="Meiryo UI" w:eastAsia="Meiryo UI" w:hAnsi="Meiryo UI" w:hint="eastAsia"/>
                <w:color w:val="000000" w:themeColor="text1"/>
                <w:szCs w:val="21"/>
              </w:rPr>
              <w:t>員</w:t>
            </w:r>
            <w:r w:rsidRPr="006C1E60">
              <w:rPr>
                <w:rFonts w:ascii="Meiryo UI" w:eastAsia="Meiryo UI" w:hAnsi="Meiryo UI" w:hint="eastAsia"/>
                <w:color w:val="000000" w:themeColor="text1"/>
                <w:szCs w:val="21"/>
              </w:rPr>
              <w:t>（５年以上</w:t>
            </w:r>
            <w:r w:rsidR="003233AD" w:rsidRPr="006C1E60">
              <w:rPr>
                <w:rFonts w:ascii="Meiryo UI" w:eastAsia="Meiryo UI" w:hAnsi="Meiryo UI" w:hint="eastAsia"/>
                <w:color w:val="000000" w:themeColor="text1"/>
                <w:szCs w:val="21"/>
              </w:rPr>
              <w:t>児童福祉事業に従事</w:t>
            </w:r>
            <w:r w:rsidRPr="006C1E60">
              <w:rPr>
                <w:rFonts w:ascii="Meiryo UI" w:eastAsia="Meiryo UI" w:hAnsi="Meiryo UI" w:hint="eastAsia"/>
                <w:color w:val="000000" w:themeColor="text1"/>
                <w:szCs w:val="21"/>
              </w:rPr>
              <w:t>）</w:t>
            </w:r>
          </w:p>
          <w:p w14:paraId="65268ECF" w14:textId="77777777" w:rsidR="00621D99" w:rsidRPr="006C1E60" w:rsidRDefault="00621D99">
            <w:pPr>
              <w:pStyle w:val="a9"/>
              <w:numPr>
                <w:ilvl w:val="0"/>
                <w:numId w:val="3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心理担当職員</w:t>
            </w:r>
          </w:p>
          <w:p w14:paraId="4ED0D423" w14:textId="0A4A72E6" w:rsidR="00621D99" w:rsidRPr="006C1E60" w:rsidRDefault="00621D99">
            <w:pPr>
              <w:pStyle w:val="a9"/>
              <w:numPr>
                <w:ilvl w:val="0"/>
                <w:numId w:val="33"/>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視覚障害児支援担当職員</w:t>
            </w:r>
          </w:p>
        </w:tc>
      </w:tr>
      <w:tr w:rsidR="006C1E60" w:rsidRPr="006C1E60" w14:paraId="1E759184" w14:textId="77777777" w:rsidTr="002B5000">
        <w:tc>
          <w:tcPr>
            <w:tcW w:w="4111" w:type="dxa"/>
          </w:tcPr>
          <w:p w14:paraId="70F22981" w14:textId="5CDF2612" w:rsidR="003233AD" w:rsidRPr="006C1E60" w:rsidRDefault="003233AD" w:rsidP="003233AD">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【問6</w:t>
            </w:r>
            <w:r w:rsidR="00B82CA7" w:rsidRPr="006C1E60">
              <w:rPr>
                <w:rFonts w:ascii="Meiryo UI" w:eastAsia="Meiryo UI" w:hAnsi="Meiryo UI" w:hint="eastAsia"/>
                <w:color w:val="000000" w:themeColor="text1"/>
                <w:szCs w:val="21"/>
                <w:shd w:val="pct15" w:color="auto" w:fill="FFFFFF"/>
              </w:rPr>
              <w:t>1</w:t>
            </w:r>
            <w:r w:rsidRPr="006C1E60">
              <w:rPr>
                <w:rFonts w:ascii="Meiryo UI" w:eastAsia="Meiryo UI" w:hAnsi="Meiryo UI" w:hint="eastAsia"/>
                <w:color w:val="000000" w:themeColor="text1"/>
                <w:szCs w:val="21"/>
                <w:shd w:val="pct15" w:color="auto" w:fill="FFFFFF"/>
              </w:rPr>
              <w:t>で1.を選択した場合】</w:t>
            </w:r>
          </w:p>
          <w:p w14:paraId="22F30B4F" w14:textId="77777777" w:rsidR="00621D99" w:rsidRPr="006C1E60" w:rsidRDefault="00621D99">
            <w:pPr>
              <w:pStyle w:val="a9"/>
              <w:numPr>
                <w:ilvl w:val="0"/>
                <w:numId w:val="1"/>
              </w:numPr>
              <w:jc w:val="left"/>
              <w:rPr>
                <w:rFonts w:ascii="Meiryo UI" w:eastAsia="Meiryo UI" w:hAnsi="Meiryo UI"/>
                <w:color w:val="000000" w:themeColor="text1"/>
              </w:rPr>
            </w:pPr>
            <w:r w:rsidRPr="006C1E60">
              <w:rPr>
                <w:rFonts w:ascii="Meiryo UI" w:eastAsia="Meiryo UI" w:hAnsi="Meiryo UI" w:hint="eastAsia"/>
                <w:color w:val="000000" w:themeColor="text1"/>
                <w:szCs w:val="21"/>
              </w:rPr>
              <w:t>個別・集中的な専門的支援の実施形態</w:t>
            </w:r>
          </w:p>
          <w:p w14:paraId="65B662A5" w14:textId="0ADB8A37" w:rsidR="00731B57" w:rsidRPr="006C1E60" w:rsidRDefault="00731B57" w:rsidP="00731B57">
            <w:pPr>
              <w:jc w:val="left"/>
              <w:rPr>
                <w:rFonts w:ascii="Meiryo UI" w:eastAsia="Meiryo UI" w:hAnsi="Meiryo UI"/>
                <w:color w:val="000000" w:themeColor="text1"/>
              </w:rPr>
            </w:pPr>
            <w:r w:rsidRPr="006C1E60">
              <w:rPr>
                <w:rFonts w:ascii="Meiryo UI" w:eastAsia="Meiryo UI" w:hAnsi="Meiryo UI" w:hint="eastAsia"/>
                <w:color w:val="000000" w:themeColor="text1"/>
              </w:rPr>
              <w:t>※最も当てはまるものを選択</w:t>
            </w:r>
          </w:p>
        </w:tc>
        <w:tc>
          <w:tcPr>
            <w:tcW w:w="709" w:type="dxa"/>
          </w:tcPr>
          <w:p w14:paraId="20F34FCD" w14:textId="7FC1E9F1" w:rsidR="00621D99" w:rsidRPr="006C1E60" w:rsidRDefault="00140025" w:rsidP="00621D99">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42648A73" w14:textId="20665D67" w:rsidR="00621D99" w:rsidRPr="006C1E60" w:rsidRDefault="00621D99">
            <w:pPr>
              <w:pStyle w:val="a9"/>
              <w:numPr>
                <w:ilvl w:val="0"/>
                <w:numId w:val="3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主に個別による支援</w:t>
            </w:r>
            <w:r w:rsidR="002B5000" w:rsidRPr="006C1E60">
              <w:rPr>
                <w:rFonts w:ascii="Meiryo UI" w:eastAsia="Meiryo UI" w:hAnsi="Meiryo UI" w:hint="eastAsia"/>
                <w:color w:val="000000" w:themeColor="text1"/>
                <w:szCs w:val="21"/>
              </w:rPr>
              <w:t>を</w:t>
            </w:r>
            <w:r w:rsidRPr="006C1E60">
              <w:rPr>
                <w:rFonts w:ascii="Meiryo UI" w:eastAsia="Meiryo UI" w:hAnsi="Meiryo UI" w:hint="eastAsia"/>
                <w:color w:val="000000" w:themeColor="text1"/>
                <w:szCs w:val="21"/>
              </w:rPr>
              <w:t>実施</w:t>
            </w:r>
          </w:p>
          <w:p w14:paraId="26204029" w14:textId="4BA500E5" w:rsidR="00621D99" w:rsidRPr="006C1E60" w:rsidRDefault="00621D99">
            <w:pPr>
              <w:pStyle w:val="a9"/>
              <w:numPr>
                <w:ilvl w:val="0"/>
                <w:numId w:val="3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主に小集団による支援</w:t>
            </w:r>
            <w:r w:rsidR="002B5000" w:rsidRPr="006C1E60">
              <w:rPr>
                <w:rFonts w:ascii="Meiryo UI" w:eastAsia="Meiryo UI" w:hAnsi="Meiryo UI" w:hint="eastAsia"/>
                <w:color w:val="000000" w:themeColor="text1"/>
                <w:szCs w:val="21"/>
              </w:rPr>
              <w:t>を</w:t>
            </w:r>
            <w:r w:rsidRPr="006C1E60">
              <w:rPr>
                <w:rFonts w:ascii="Meiryo UI" w:eastAsia="Meiryo UI" w:hAnsi="Meiryo UI" w:hint="eastAsia"/>
                <w:color w:val="000000" w:themeColor="text1"/>
                <w:szCs w:val="21"/>
              </w:rPr>
              <w:t>実施</w:t>
            </w:r>
          </w:p>
          <w:p w14:paraId="2EE25416" w14:textId="1943F4CC" w:rsidR="00621D99" w:rsidRPr="006C1E60" w:rsidRDefault="00621D99">
            <w:pPr>
              <w:pStyle w:val="a9"/>
              <w:numPr>
                <w:ilvl w:val="0"/>
                <w:numId w:val="3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個々のニーズに応じて、個別、小集団の両方による支援</w:t>
            </w:r>
            <w:r w:rsidR="002B5000" w:rsidRPr="006C1E60">
              <w:rPr>
                <w:rFonts w:ascii="Meiryo UI" w:eastAsia="Meiryo UI" w:hAnsi="Meiryo UI" w:hint="eastAsia"/>
                <w:color w:val="000000" w:themeColor="text1"/>
                <w:szCs w:val="21"/>
              </w:rPr>
              <w:t>を</w:t>
            </w:r>
            <w:r w:rsidRPr="006C1E60">
              <w:rPr>
                <w:rFonts w:ascii="Meiryo UI" w:eastAsia="Meiryo UI" w:hAnsi="Meiryo UI" w:hint="eastAsia"/>
                <w:color w:val="000000" w:themeColor="text1"/>
                <w:szCs w:val="21"/>
              </w:rPr>
              <w:t>実施</w:t>
            </w:r>
          </w:p>
          <w:p w14:paraId="11199BAA" w14:textId="6E9A41FC" w:rsidR="00621D99" w:rsidRPr="006C1E60" w:rsidRDefault="00621D99">
            <w:pPr>
              <w:pStyle w:val="a9"/>
              <w:numPr>
                <w:ilvl w:val="0"/>
                <w:numId w:val="3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EA756D" w:rsidRPr="006C1E60" w14:paraId="6BF35962" w14:textId="77777777" w:rsidTr="002B5000">
        <w:tc>
          <w:tcPr>
            <w:tcW w:w="4111" w:type="dxa"/>
          </w:tcPr>
          <w:p w14:paraId="5FEE49DB" w14:textId="4393D3F6" w:rsidR="003233AD" w:rsidRPr="006C1E60" w:rsidRDefault="003233AD" w:rsidP="003233AD">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【問6</w:t>
            </w:r>
            <w:r w:rsidR="00B82CA7" w:rsidRPr="006C1E60">
              <w:rPr>
                <w:rFonts w:ascii="Meiryo UI" w:eastAsia="Meiryo UI" w:hAnsi="Meiryo UI" w:hint="eastAsia"/>
                <w:color w:val="000000" w:themeColor="text1"/>
                <w:szCs w:val="21"/>
                <w:shd w:val="pct15" w:color="auto" w:fill="FFFFFF"/>
              </w:rPr>
              <w:t>1</w:t>
            </w:r>
            <w:r w:rsidRPr="006C1E60">
              <w:rPr>
                <w:rFonts w:ascii="Meiryo UI" w:eastAsia="Meiryo UI" w:hAnsi="Meiryo UI" w:hint="eastAsia"/>
                <w:color w:val="000000" w:themeColor="text1"/>
                <w:szCs w:val="21"/>
                <w:shd w:val="pct15" w:color="auto" w:fill="FFFFFF"/>
              </w:rPr>
              <w:t>で1.を選択した場合】</w:t>
            </w:r>
          </w:p>
          <w:p w14:paraId="76AA807D" w14:textId="77777777" w:rsidR="00EA756D" w:rsidRPr="006C1E60" w:rsidRDefault="00EA756D">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専門的支援計画の見直しの頻度</w:t>
            </w:r>
          </w:p>
        </w:tc>
        <w:tc>
          <w:tcPr>
            <w:tcW w:w="709" w:type="dxa"/>
          </w:tcPr>
          <w:p w14:paraId="06102D58" w14:textId="77777777" w:rsidR="00EA756D" w:rsidRPr="006C1E60" w:rsidRDefault="00EA756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35A83075" w14:textId="77777777" w:rsidR="00EA756D" w:rsidRPr="006C1E60" w:rsidRDefault="00EA756D">
            <w:pPr>
              <w:pStyle w:val="a9"/>
              <w:numPr>
                <w:ilvl w:val="0"/>
                <w:numId w:val="3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必要に応じて適宜見直しを実施</w:t>
            </w:r>
          </w:p>
          <w:p w14:paraId="1057C7C8" w14:textId="7236E747" w:rsidR="00EA756D" w:rsidRPr="006C1E60" w:rsidRDefault="000142EE">
            <w:pPr>
              <w:pStyle w:val="a9"/>
              <w:numPr>
                <w:ilvl w:val="0"/>
                <w:numId w:val="3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w:t>
            </w:r>
            <w:r w:rsidR="00EA756D" w:rsidRPr="006C1E60">
              <w:rPr>
                <w:rFonts w:ascii="Meiryo UI" w:eastAsia="Meiryo UI" w:hAnsi="Meiryo UI" w:hint="eastAsia"/>
                <w:color w:val="000000" w:themeColor="text1"/>
                <w:szCs w:val="21"/>
              </w:rPr>
              <w:t>計画の見直しに合わせて実施</w:t>
            </w:r>
          </w:p>
          <w:p w14:paraId="1297FDE1" w14:textId="77777777" w:rsidR="00EA756D" w:rsidRPr="006C1E60" w:rsidRDefault="00EA756D">
            <w:pPr>
              <w:pStyle w:val="a9"/>
              <w:numPr>
                <w:ilvl w:val="0"/>
                <w:numId w:val="3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bl>
    <w:p w14:paraId="47AA1700" w14:textId="77777777" w:rsidR="00EA756D" w:rsidRPr="006C1E60" w:rsidRDefault="00EA756D" w:rsidP="00EA756D">
      <w:pPr>
        <w:rPr>
          <w:rFonts w:ascii="Meiryo UI" w:eastAsia="Meiryo UI" w:hAnsi="Meiryo UI"/>
          <w:color w:val="000000" w:themeColor="text1"/>
          <w:szCs w:val="21"/>
        </w:rPr>
      </w:pPr>
    </w:p>
    <w:p w14:paraId="3601A71F" w14:textId="21577587" w:rsidR="00E41874" w:rsidRPr="006C1E60" w:rsidRDefault="00E41874" w:rsidP="00E41874">
      <w:pPr>
        <w:pStyle w:val="3"/>
      </w:pPr>
      <w:r w:rsidRPr="006C1E60">
        <w:rPr>
          <w:rFonts w:hint="eastAsia"/>
        </w:rPr>
        <w:t>７）延長支援加算について</w:t>
      </w:r>
    </w:p>
    <w:tbl>
      <w:tblPr>
        <w:tblStyle w:val="ab"/>
        <w:tblW w:w="0" w:type="auto"/>
        <w:tblInd w:w="137" w:type="dxa"/>
        <w:tblLook w:val="04A0" w:firstRow="1" w:lastRow="0" w:firstColumn="1" w:lastColumn="0" w:noHBand="0" w:noVBand="1"/>
      </w:tblPr>
      <w:tblGrid>
        <w:gridCol w:w="4111"/>
        <w:gridCol w:w="709"/>
        <w:gridCol w:w="4779"/>
      </w:tblGrid>
      <w:tr w:rsidR="006C1E60" w:rsidRPr="006C1E60" w14:paraId="67680265" w14:textId="77777777" w:rsidTr="002B5000">
        <w:trPr>
          <w:tblHeader/>
        </w:trPr>
        <w:tc>
          <w:tcPr>
            <w:tcW w:w="4111" w:type="dxa"/>
            <w:shd w:val="clear" w:color="auto" w:fill="E8E8E8" w:themeFill="background2"/>
          </w:tcPr>
          <w:p w14:paraId="0C7EF6E1" w14:textId="77777777" w:rsidR="00E41874" w:rsidRPr="006C1E60" w:rsidRDefault="00E418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7DD1C64A" w14:textId="77777777" w:rsidR="00E41874" w:rsidRPr="006C1E60" w:rsidRDefault="00E418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779" w:type="dxa"/>
            <w:shd w:val="clear" w:color="auto" w:fill="E8E8E8" w:themeFill="background2"/>
          </w:tcPr>
          <w:p w14:paraId="73B0F9B1" w14:textId="77777777" w:rsidR="00E41874" w:rsidRPr="006C1E60" w:rsidRDefault="00E4187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22BB40F3" w14:textId="77777777" w:rsidTr="002B5000">
        <w:tc>
          <w:tcPr>
            <w:tcW w:w="4111" w:type="dxa"/>
          </w:tcPr>
          <w:p w14:paraId="64689DAB" w14:textId="79B02E16" w:rsidR="00E41874" w:rsidRPr="006C1E60" w:rsidRDefault="00E41874">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hint="eastAsia"/>
                <w:color w:val="000000" w:themeColor="text1"/>
                <w:szCs w:val="21"/>
              </w:rPr>
              <w:t>延長支援の実施状況</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※延長支援加算の算定</w:t>
            </w:r>
            <w:r w:rsidR="00E3600A" w:rsidRPr="006C1E60">
              <w:rPr>
                <w:rFonts w:ascii="Meiryo UI" w:eastAsia="Meiryo UI" w:hAnsi="Meiryo UI" w:hint="eastAsia"/>
                <w:color w:val="000000" w:themeColor="text1"/>
                <w:szCs w:val="21"/>
              </w:rPr>
              <w:t>状況は問わない</w:t>
            </w:r>
          </w:p>
        </w:tc>
        <w:tc>
          <w:tcPr>
            <w:tcW w:w="709" w:type="dxa"/>
          </w:tcPr>
          <w:p w14:paraId="1C75971E" w14:textId="77777777" w:rsidR="00E41874" w:rsidRPr="006C1E60" w:rsidRDefault="00E418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66332640" w14:textId="77777777" w:rsidR="00E41874" w:rsidRPr="006C1E60" w:rsidRDefault="00E41874">
            <w:pPr>
              <w:pStyle w:val="a9"/>
              <w:numPr>
                <w:ilvl w:val="0"/>
                <w:numId w:val="4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延長支援を行っている</w:t>
            </w:r>
          </w:p>
          <w:p w14:paraId="534F429C" w14:textId="311D12F8" w:rsidR="00E41874" w:rsidRPr="006C1E60" w:rsidRDefault="00E41874">
            <w:pPr>
              <w:pStyle w:val="a9"/>
              <w:numPr>
                <w:ilvl w:val="0"/>
                <w:numId w:val="4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行っていない</w:t>
            </w:r>
            <w:r w:rsidR="002B5000" w:rsidRPr="006C1E60">
              <w:rPr>
                <w:rFonts w:ascii="Meiryo UI" w:eastAsia="Meiryo UI" w:hAnsi="Meiryo UI" w:hint="eastAsia"/>
                <w:color w:val="000000" w:themeColor="text1"/>
                <w:szCs w:val="21"/>
              </w:rPr>
              <w:t xml:space="preserve">　</w:t>
            </w:r>
            <w:r w:rsidR="002B5000" w:rsidRPr="006C1E60">
              <w:rPr>
                <w:rFonts w:ascii="Meiryo UI" w:eastAsia="Meiryo UI" w:hAnsi="Meiryo UI" w:hint="eastAsia"/>
                <w:b/>
                <w:bCs/>
                <w:color w:val="000000" w:themeColor="text1"/>
                <w:szCs w:val="21"/>
                <w:shd w:val="pct15" w:color="auto" w:fill="FFFFFF"/>
              </w:rPr>
              <w:t>→問7</w:t>
            </w:r>
            <w:r w:rsidR="00B82CA7" w:rsidRPr="006C1E60">
              <w:rPr>
                <w:rFonts w:ascii="Meiryo UI" w:eastAsia="Meiryo UI" w:hAnsi="Meiryo UI" w:hint="eastAsia"/>
                <w:b/>
                <w:bCs/>
                <w:color w:val="000000" w:themeColor="text1"/>
                <w:szCs w:val="21"/>
                <w:shd w:val="pct15" w:color="auto" w:fill="FFFFFF"/>
              </w:rPr>
              <w:t>4</w:t>
            </w:r>
            <w:r w:rsidR="002B5000" w:rsidRPr="006C1E60">
              <w:rPr>
                <w:rFonts w:ascii="Meiryo UI" w:eastAsia="Meiryo UI" w:hAnsi="Meiryo UI" w:hint="eastAsia"/>
                <w:b/>
                <w:bCs/>
                <w:color w:val="000000" w:themeColor="text1"/>
                <w:szCs w:val="21"/>
                <w:shd w:val="pct15" w:color="auto" w:fill="FFFFFF"/>
              </w:rPr>
              <w:t>に進む</w:t>
            </w:r>
          </w:p>
        </w:tc>
      </w:tr>
      <w:tr w:rsidR="006C1E60" w:rsidRPr="006C1E60" w14:paraId="7426E768" w14:textId="77777777" w:rsidTr="002B5000">
        <w:trPr>
          <w:trHeight w:val="70"/>
        </w:trPr>
        <w:tc>
          <w:tcPr>
            <w:tcW w:w="4111" w:type="dxa"/>
          </w:tcPr>
          <w:p w14:paraId="06F2760A" w14:textId="79F28245" w:rsidR="00140025" w:rsidRPr="006C1E60" w:rsidRDefault="00140025" w:rsidP="00140025">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【問6</w:t>
            </w:r>
            <w:r w:rsidR="00B82CA7" w:rsidRPr="006C1E60">
              <w:rPr>
                <w:rFonts w:ascii="Meiryo UI" w:eastAsia="Meiryo UI" w:hAnsi="Meiryo UI" w:hint="eastAsia"/>
                <w:color w:val="000000" w:themeColor="text1"/>
                <w:shd w:val="pct15" w:color="auto" w:fill="FFFFFF"/>
              </w:rPr>
              <w:t>8</w:t>
            </w:r>
            <w:r w:rsidRPr="006C1E60">
              <w:rPr>
                <w:rFonts w:ascii="Meiryo UI" w:eastAsia="Meiryo UI" w:hAnsi="Meiryo UI" w:hint="eastAsia"/>
                <w:color w:val="000000" w:themeColor="text1"/>
                <w:shd w:val="pct15" w:color="auto" w:fill="FFFFFF"/>
              </w:rPr>
              <w:t>で1.を選択した場合】</w:t>
            </w:r>
          </w:p>
          <w:p w14:paraId="04B781CC" w14:textId="63E46615" w:rsidR="00E41874" w:rsidRPr="006C1E60" w:rsidRDefault="00E418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延長支援加算の算定状況</w:t>
            </w:r>
            <w:r w:rsidRPr="006C1E60">
              <w:rPr>
                <w:rFonts w:ascii="Meiryo UI" w:eastAsia="Meiryo UI" w:hAnsi="Meiryo UI" w:hint="eastAsia"/>
                <w:color w:val="000000" w:themeColor="text1"/>
                <w:szCs w:val="21"/>
              </w:rPr>
              <w:t>（令和７年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9" w:type="dxa"/>
          </w:tcPr>
          <w:p w14:paraId="0EFB2895" w14:textId="21BE7E5C" w:rsidR="00E41874" w:rsidRPr="006C1E60" w:rsidRDefault="00140025"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779" w:type="dxa"/>
          </w:tcPr>
          <w:p w14:paraId="2FA40CE8" w14:textId="240C7F95" w:rsidR="00EB1C6E" w:rsidRPr="006C1E60" w:rsidRDefault="00EB1C6E">
            <w:pPr>
              <w:pStyle w:val="a9"/>
              <w:numPr>
                <w:ilvl w:val="0"/>
                <w:numId w:val="7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25F99DC9" w14:textId="5A2FE467" w:rsidR="00E41874" w:rsidRPr="006C1E60" w:rsidRDefault="00EB1C6E">
            <w:pPr>
              <w:pStyle w:val="a9"/>
              <w:numPr>
                <w:ilvl w:val="0"/>
                <w:numId w:val="7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r w:rsidR="00817934" w:rsidRPr="006C1E60">
              <w:rPr>
                <w:rFonts w:ascii="Meiryo UI" w:eastAsia="Meiryo UI" w:hAnsi="Meiryo UI" w:hint="eastAsia"/>
                <w:color w:val="000000" w:themeColor="text1"/>
                <w:szCs w:val="21"/>
              </w:rPr>
              <w:t xml:space="preserve">　</w:t>
            </w:r>
            <w:r w:rsidR="00817934" w:rsidRPr="006C1E60">
              <w:rPr>
                <w:rFonts w:ascii="Meiryo UI" w:eastAsia="Meiryo UI" w:hAnsi="Meiryo UI" w:hint="eastAsia"/>
                <w:b/>
                <w:bCs/>
                <w:color w:val="000000" w:themeColor="text1"/>
                <w:szCs w:val="21"/>
                <w:shd w:val="pct15" w:color="auto" w:fill="FFFFFF"/>
              </w:rPr>
              <w:t>→問74に進む</w:t>
            </w:r>
          </w:p>
        </w:tc>
      </w:tr>
      <w:tr w:rsidR="006C1E60" w:rsidRPr="006C1E60" w14:paraId="0EB79830" w14:textId="77777777" w:rsidTr="002B5000">
        <w:trPr>
          <w:trHeight w:val="70"/>
        </w:trPr>
        <w:tc>
          <w:tcPr>
            <w:tcW w:w="4111" w:type="dxa"/>
          </w:tcPr>
          <w:p w14:paraId="3405DEDE" w14:textId="13B87D5B" w:rsidR="001F0ABF" w:rsidRPr="006C1E60" w:rsidRDefault="001F0ABF" w:rsidP="001F0ABF">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B82CA7" w:rsidRPr="006C1E60">
              <w:rPr>
                <w:rFonts w:ascii="Meiryo UI" w:eastAsia="Meiryo UI" w:hAnsi="Meiryo UI" w:hint="eastAsia"/>
                <w:color w:val="000000" w:themeColor="text1"/>
                <w:shd w:val="pct15" w:color="auto" w:fill="FFFFFF"/>
              </w:rPr>
              <w:t>69</w:t>
            </w:r>
            <w:r w:rsidRPr="006C1E60">
              <w:rPr>
                <w:rFonts w:ascii="Meiryo UI" w:eastAsia="Meiryo UI" w:hAnsi="Meiryo UI" w:hint="eastAsia"/>
                <w:color w:val="000000" w:themeColor="text1"/>
                <w:shd w:val="pct15" w:color="auto" w:fill="FFFFFF"/>
              </w:rPr>
              <w:t>で1.を選択した場合</w:t>
            </w:r>
            <w:r w:rsidR="007B2BF0" w:rsidRPr="006C1E60">
              <w:rPr>
                <w:rFonts w:ascii="Meiryo UI" w:eastAsia="Meiryo UI" w:hAnsi="Meiryo UI" w:hint="eastAsia"/>
                <w:color w:val="000000" w:themeColor="text1"/>
                <w:shd w:val="pct15" w:color="auto" w:fill="FFFFFF"/>
              </w:rPr>
              <w:t>（延長支援加算の算定がある場合）</w:t>
            </w:r>
            <w:r w:rsidRPr="006C1E60">
              <w:rPr>
                <w:rFonts w:ascii="Meiryo UI" w:eastAsia="Meiryo UI" w:hAnsi="Meiryo UI" w:hint="eastAsia"/>
                <w:color w:val="000000" w:themeColor="text1"/>
                <w:shd w:val="pct15" w:color="auto" w:fill="FFFFFF"/>
              </w:rPr>
              <w:t>】</w:t>
            </w:r>
          </w:p>
          <w:p w14:paraId="0761115E" w14:textId="5A4C805F" w:rsidR="001A0BFD" w:rsidRPr="006C1E60" w:rsidRDefault="00C86A97">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平日（授業終了後）と学校休業日における</w:t>
            </w:r>
            <w:r w:rsidR="001A0BFD" w:rsidRPr="006C1E60">
              <w:rPr>
                <w:rFonts w:ascii="Meiryo UI" w:eastAsia="Meiryo UI" w:hAnsi="Meiryo UI" w:hint="eastAsia"/>
                <w:color w:val="000000" w:themeColor="text1"/>
              </w:rPr>
              <w:t>延長支援加算の延べ算定件数</w:t>
            </w:r>
            <w:r w:rsidR="000578CC" w:rsidRPr="006C1E60">
              <w:rPr>
                <w:rFonts w:ascii="Meiryo UI" w:eastAsia="Meiryo UI" w:hAnsi="Meiryo UI"/>
                <w:color w:val="000000" w:themeColor="text1"/>
              </w:rPr>
              <w:br/>
            </w:r>
            <w:r w:rsidR="000578CC" w:rsidRPr="006C1E60">
              <w:rPr>
                <w:rFonts w:ascii="Meiryo UI" w:eastAsia="Meiryo UI" w:hAnsi="Meiryo UI" w:hint="eastAsia"/>
                <w:color w:val="000000" w:themeColor="text1"/>
                <w:szCs w:val="21"/>
                <w:highlight w:val="cyan"/>
              </w:rPr>
              <w:t>＊必須回答</w:t>
            </w:r>
          </w:p>
          <w:p w14:paraId="71769733" w14:textId="77777777" w:rsidR="001A0BFD" w:rsidRPr="006C1E60" w:rsidRDefault="001A0BFD" w:rsidP="001A0BFD">
            <w:pPr>
              <w:ind w:left="174" w:hangingChars="83" w:hanging="174"/>
              <w:jc w:val="left"/>
              <w:rPr>
                <w:rFonts w:ascii="Meiryo UI" w:eastAsia="Meiryo UI" w:hAnsi="Meiryo UI"/>
                <w:color w:val="000000" w:themeColor="text1"/>
              </w:rPr>
            </w:pPr>
          </w:p>
          <w:p w14:paraId="27498F7F" w14:textId="78B9E982" w:rsidR="001A0BFD" w:rsidRDefault="001514F6" w:rsidP="000C4034">
            <w:pPr>
              <w:kinsoku w:val="0"/>
              <w:overflowPunct w:val="0"/>
              <w:autoSpaceDE w:val="0"/>
              <w:autoSpaceDN w:val="0"/>
              <w:ind w:left="210" w:hangingChars="100" w:hanging="210"/>
              <w:rPr>
                <w:rFonts w:ascii="Meiryo UI" w:eastAsia="Meiryo UI" w:hAnsi="Meiryo UI"/>
                <w:color w:val="000000" w:themeColor="text1"/>
              </w:rPr>
            </w:pPr>
            <w:r>
              <w:rPr>
                <w:rFonts w:ascii="Meiryo UI" w:eastAsia="Meiryo UI" w:hAnsi="Meiryo UI" w:hint="eastAsia"/>
                <w:color w:val="000000" w:themeColor="text1"/>
              </w:rPr>
              <w:t>※1）・4）</w:t>
            </w:r>
            <w:r w:rsidR="008E4F15">
              <w:rPr>
                <w:rFonts w:ascii="Meiryo UI" w:eastAsia="Meiryo UI" w:hAnsi="Meiryo UI" w:hint="eastAsia"/>
                <w:color w:val="000000" w:themeColor="text1"/>
              </w:rPr>
              <w:t>の算定件数</w:t>
            </w:r>
            <w:r>
              <w:rPr>
                <w:rFonts w:ascii="Meiryo UI" w:eastAsia="Meiryo UI" w:hAnsi="Meiryo UI" w:hint="eastAsia"/>
                <w:color w:val="000000" w:themeColor="text1"/>
              </w:rPr>
              <w:t>については、共生型事業所・基準該当事業所の場合</w:t>
            </w:r>
            <w:r w:rsidR="008E4F15">
              <w:rPr>
                <w:rFonts w:ascii="Meiryo UI" w:eastAsia="Meiryo UI" w:hAnsi="Meiryo UI" w:hint="eastAsia"/>
                <w:color w:val="000000" w:themeColor="text1"/>
              </w:rPr>
              <w:t>、もしくは、</w:t>
            </w:r>
            <w:r w:rsidR="00EE6738" w:rsidRPr="006C1E60">
              <w:rPr>
                <w:rFonts w:ascii="Meiryo UI" w:eastAsia="Meiryo UI" w:hAnsi="Meiryo UI" w:hint="eastAsia"/>
                <w:color w:val="000000" w:themeColor="text1"/>
                <w:szCs w:val="21"/>
              </w:rPr>
              <w:t>主として重症心身障害児に支援を行う</w:t>
            </w:r>
            <w:r w:rsidR="00EE6738">
              <w:rPr>
                <w:rFonts w:ascii="Meiryo UI" w:eastAsia="Meiryo UI" w:hAnsi="Meiryo UI" w:hint="eastAsia"/>
                <w:color w:val="000000" w:themeColor="text1"/>
                <w:szCs w:val="21"/>
              </w:rPr>
              <w:t>事業所が重症心身障害児</w:t>
            </w:r>
            <w:r w:rsidR="008E4F15">
              <w:rPr>
                <w:rFonts w:ascii="Meiryo UI" w:eastAsia="Meiryo UI" w:hAnsi="Meiryo UI" w:hint="eastAsia"/>
                <w:color w:val="000000" w:themeColor="text1"/>
                <w:szCs w:val="21"/>
              </w:rPr>
              <w:t>について加算算定</w:t>
            </w:r>
            <w:r w:rsidR="00EE6738">
              <w:rPr>
                <w:rFonts w:ascii="Meiryo UI" w:eastAsia="Meiryo UI" w:hAnsi="Meiryo UI" w:hint="eastAsia"/>
                <w:color w:val="000000" w:themeColor="text1"/>
                <w:szCs w:val="21"/>
              </w:rPr>
              <w:t>する場合は</w:t>
            </w:r>
            <w:r w:rsidRPr="008E4F15">
              <w:rPr>
                <w:rFonts w:ascii="Meiryo UI" w:eastAsia="Meiryo UI" w:hAnsi="Meiryo UI" w:hint="eastAsia"/>
                <w:b/>
                <w:bCs/>
                <w:color w:val="000000" w:themeColor="text1"/>
                <w:u w:val="single"/>
              </w:rPr>
              <w:t>「1時間未満」として回答</w:t>
            </w:r>
          </w:p>
          <w:p w14:paraId="6200DFD1" w14:textId="6FC0E8FE" w:rsidR="00CE1FE1" w:rsidRPr="00CE1FE1" w:rsidRDefault="00CE1FE1" w:rsidP="000C4034">
            <w:pPr>
              <w:kinsoku w:val="0"/>
              <w:overflowPunct w:val="0"/>
              <w:autoSpaceDE w:val="0"/>
              <w:autoSpaceDN w:val="0"/>
              <w:ind w:left="210" w:hangingChars="100" w:hanging="210"/>
              <w:rPr>
                <w:rFonts w:ascii="Meiryo UI" w:eastAsia="Meiryo UI" w:hAnsi="Meiryo UI"/>
                <w:color w:val="000000" w:themeColor="text1"/>
              </w:rPr>
            </w:pPr>
            <w:r>
              <w:rPr>
                <w:rFonts w:ascii="Meiryo UI" w:eastAsia="Meiryo UI" w:hAnsi="Meiryo UI" w:hint="eastAsia"/>
                <w:color w:val="000000" w:themeColor="text1"/>
              </w:rPr>
              <w:t>※</w:t>
            </w:r>
            <w:r w:rsidRPr="00CE1FE1">
              <w:rPr>
                <w:rFonts w:ascii="Meiryo UI" w:eastAsia="Meiryo UI" w:hAnsi="Meiryo UI" w:hint="eastAsia"/>
                <w:color w:val="000000" w:themeColor="text1"/>
              </w:rPr>
              <w:t>算定がない場合は「</w:t>
            </w:r>
            <w:r w:rsidRPr="00CE1FE1">
              <w:rPr>
                <w:rFonts w:ascii="Meiryo UI" w:eastAsia="Meiryo UI" w:hAnsi="Meiryo UI"/>
                <w:color w:val="000000" w:themeColor="text1"/>
              </w:rPr>
              <w:t>0」を入力</w:t>
            </w:r>
          </w:p>
        </w:tc>
        <w:tc>
          <w:tcPr>
            <w:tcW w:w="709" w:type="dxa"/>
          </w:tcPr>
          <w:p w14:paraId="56972DCA" w14:textId="438B8594" w:rsidR="001A0BFD" w:rsidRPr="006C1E60" w:rsidRDefault="001A0BF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4779" w:type="dxa"/>
          </w:tcPr>
          <w:p w14:paraId="6F7D92D6" w14:textId="4606B4DF" w:rsidR="002B5000" w:rsidRPr="00236AF9" w:rsidRDefault="002B5000" w:rsidP="00F57EE7">
            <w:pPr>
              <w:jc w:val="left"/>
              <w:rPr>
                <w:rFonts w:ascii="游ゴシック" w:eastAsia="游ゴシック" w:hAnsi="游ゴシック"/>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令和7年9月時点の</w:t>
            </w:r>
            <w:r w:rsidR="000C7CCD" w:rsidRPr="006C1E60">
              <w:rPr>
                <w:rFonts w:ascii="游ゴシック" w:eastAsia="游ゴシック" w:hAnsi="游ゴシック" w:hint="eastAsia"/>
                <w:color w:val="000000" w:themeColor="text1"/>
                <w:sz w:val="20"/>
                <w:szCs w:val="20"/>
                <w:shd w:val="pct15" w:color="auto" w:fill="FFFFFF"/>
              </w:rPr>
              <w:t>利用</w:t>
            </w:r>
            <w:r w:rsidRPr="006C1E60">
              <w:rPr>
                <w:rFonts w:ascii="游ゴシック" w:eastAsia="游ゴシック" w:hAnsi="游ゴシック" w:hint="eastAsia"/>
                <w:color w:val="000000" w:themeColor="text1"/>
                <w:sz w:val="20"/>
                <w:szCs w:val="20"/>
                <w:shd w:val="pct15" w:color="auto" w:fill="FFFFFF"/>
              </w:rPr>
              <w:t>状況（</w:t>
            </w:r>
            <w:r w:rsidR="00B82CA7" w:rsidRPr="006C1E60">
              <w:rPr>
                <w:rFonts w:ascii="游ゴシック" w:eastAsia="游ゴシック" w:hAnsi="游ゴシック" w:hint="eastAsia"/>
                <w:color w:val="000000" w:themeColor="text1"/>
                <w:sz w:val="20"/>
                <w:szCs w:val="20"/>
                <w:shd w:val="pct15" w:color="auto" w:fill="FFFFFF"/>
              </w:rPr>
              <w:t>問20</w:t>
            </w:r>
            <w:r w:rsidRPr="006C1E60">
              <w:rPr>
                <w:rFonts w:ascii="游ゴシック" w:eastAsia="游ゴシック" w:hAnsi="游ゴシック" w:hint="eastAsia"/>
                <w:color w:val="000000" w:themeColor="text1"/>
                <w:sz w:val="20"/>
                <w:szCs w:val="20"/>
                <w:shd w:val="pct15" w:color="auto" w:fill="FFFFFF"/>
              </w:rPr>
              <w:t>）に応じて小学生・中学生・高校生等の回答</w:t>
            </w:r>
            <w:r w:rsidRPr="00236AF9">
              <w:rPr>
                <w:rFonts w:ascii="游ゴシック" w:eastAsia="游ゴシック" w:hAnsi="游ゴシック" w:hint="eastAsia"/>
                <w:sz w:val="20"/>
                <w:szCs w:val="20"/>
                <w:shd w:val="pct15" w:color="auto" w:fill="FFFFFF"/>
              </w:rPr>
              <w:t>欄</w:t>
            </w:r>
            <w:r w:rsidR="000C237C" w:rsidRPr="00236AF9">
              <w:rPr>
                <w:rFonts w:ascii="游ゴシック" w:eastAsia="游ゴシック" w:hAnsi="游ゴシック" w:hint="eastAsia"/>
                <w:sz w:val="20"/>
                <w:szCs w:val="20"/>
                <w:shd w:val="pct15" w:color="auto" w:fill="FFFFFF"/>
              </w:rPr>
              <w:t>が</w:t>
            </w:r>
            <w:r w:rsidRPr="00236AF9">
              <w:rPr>
                <w:rFonts w:ascii="游ゴシック" w:eastAsia="游ゴシック" w:hAnsi="游ゴシック" w:hint="eastAsia"/>
                <w:sz w:val="20"/>
                <w:szCs w:val="20"/>
                <w:shd w:val="pct15" w:color="auto" w:fill="FFFFFF"/>
              </w:rPr>
              <w:t>表示</w:t>
            </w:r>
            <w:r w:rsidR="000C237C" w:rsidRPr="00236AF9">
              <w:rPr>
                <w:rFonts w:ascii="游ゴシック" w:eastAsia="游ゴシック" w:hAnsi="游ゴシック" w:hint="eastAsia"/>
                <w:sz w:val="20"/>
                <w:szCs w:val="20"/>
                <w:shd w:val="pct15" w:color="auto" w:fill="FFFFFF"/>
              </w:rPr>
              <w:t>されます</w:t>
            </w:r>
          </w:p>
          <w:p w14:paraId="75AB2D92" w14:textId="1B6CA4B3" w:rsidR="00067053" w:rsidRPr="00236AF9" w:rsidRDefault="00067053" w:rsidP="00F57EE7">
            <w:pPr>
              <w:jc w:val="left"/>
              <w:rPr>
                <w:rFonts w:ascii="游ゴシック" w:eastAsia="游ゴシック" w:hAnsi="游ゴシック"/>
                <w:sz w:val="20"/>
                <w:szCs w:val="20"/>
                <w:shd w:val="pct15" w:color="auto" w:fill="FFFFFF"/>
              </w:rPr>
            </w:pPr>
            <w:r w:rsidRPr="00236AF9">
              <w:rPr>
                <w:rFonts w:ascii="游ゴシック" w:eastAsia="游ゴシック" w:hAnsi="游ゴシック" w:hint="eastAsia"/>
                <w:sz w:val="20"/>
                <w:szCs w:val="20"/>
                <w:shd w:val="pct15" w:color="auto" w:fill="FFFFFF"/>
              </w:rPr>
              <w:t>※Web画面では、行と列が逆に表示されますので入力をする際にはご注意ください</w:t>
            </w:r>
          </w:p>
          <w:p w14:paraId="017EED94" w14:textId="279ACB66" w:rsidR="002B5000" w:rsidRPr="006C1E60" w:rsidRDefault="002B5000" w:rsidP="00140025">
            <w:pPr>
              <w:kinsoku w:val="0"/>
              <w:overflowPunct w:val="0"/>
              <w:autoSpaceDE w:val="0"/>
              <w:autoSpaceDN w:val="0"/>
              <w:rPr>
                <w:rFonts w:ascii="Meiryo UI" w:eastAsia="Meiryo UI" w:hAnsi="Meiryo UI"/>
                <w:color w:val="000000" w:themeColor="text1"/>
                <w:szCs w:val="21"/>
              </w:rPr>
            </w:pPr>
          </w:p>
          <w:p w14:paraId="41496E0E" w14:textId="77777777" w:rsidR="000C4034" w:rsidRPr="006C1E60" w:rsidRDefault="000C4034" w:rsidP="000C4034">
            <w:pP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＜平日（授業終了後）＞</w:t>
            </w:r>
          </w:p>
          <w:tbl>
            <w:tblPr>
              <w:tblStyle w:val="ab"/>
              <w:tblW w:w="0" w:type="auto"/>
              <w:tblLook w:val="04A0" w:firstRow="1" w:lastRow="0" w:firstColumn="1" w:lastColumn="0" w:noHBand="0" w:noVBand="1"/>
            </w:tblPr>
            <w:tblGrid>
              <w:gridCol w:w="1735"/>
              <w:gridCol w:w="894"/>
              <w:gridCol w:w="895"/>
              <w:gridCol w:w="895"/>
            </w:tblGrid>
            <w:tr w:rsidR="006C1E60" w:rsidRPr="006C1E60" w14:paraId="53A7147E" w14:textId="77777777" w:rsidTr="000C4034">
              <w:tc>
                <w:tcPr>
                  <w:tcW w:w="1735" w:type="dxa"/>
                  <w:shd w:val="clear" w:color="auto" w:fill="D9D9D9" w:themeFill="background1" w:themeFillShade="D9"/>
                </w:tcPr>
                <w:p w14:paraId="390FEE78" w14:textId="77777777" w:rsidR="000C4034" w:rsidRPr="006C1E60" w:rsidRDefault="000C4034" w:rsidP="000C4034">
                  <w:pPr>
                    <w:spacing w:line="240" w:lineRule="exact"/>
                    <w:rPr>
                      <w:rFonts w:ascii="Meiryo UI" w:eastAsia="Meiryo UI" w:hAnsi="Meiryo UI"/>
                      <w:color w:val="000000" w:themeColor="text1"/>
                      <w:spacing w:val="-8"/>
                      <w:sz w:val="18"/>
                      <w:szCs w:val="18"/>
                    </w:rPr>
                  </w:pPr>
                </w:p>
              </w:tc>
              <w:tc>
                <w:tcPr>
                  <w:tcW w:w="894" w:type="dxa"/>
                  <w:shd w:val="clear" w:color="auto" w:fill="D9D9D9" w:themeFill="background1" w:themeFillShade="D9"/>
                  <w:vAlign w:val="center"/>
                </w:tcPr>
                <w:p w14:paraId="333C5433"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小学生</w:t>
                  </w:r>
                </w:p>
              </w:tc>
              <w:tc>
                <w:tcPr>
                  <w:tcW w:w="895" w:type="dxa"/>
                  <w:shd w:val="clear" w:color="auto" w:fill="D9D9D9" w:themeFill="background1" w:themeFillShade="D9"/>
                  <w:vAlign w:val="center"/>
                </w:tcPr>
                <w:p w14:paraId="2C7703DE"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中学生</w:t>
                  </w:r>
                </w:p>
              </w:tc>
              <w:tc>
                <w:tcPr>
                  <w:tcW w:w="895" w:type="dxa"/>
                  <w:shd w:val="clear" w:color="auto" w:fill="D9D9D9" w:themeFill="background1" w:themeFillShade="D9"/>
                  <w:vAlign w:val="center"/>
                </w:tcPr>
                <w:p w14:paraId="6CDC1F3B"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高校生等</w:t>
                  </w:r>
                </w:p>
              </w:tc>
            </w:tr>
            <w:tr w:rsidR="006C1E60" w:rsidRPr="006C1E60" w14:paraId="5A48BB19" w14:textId="77777777" w:rsidTr="000C4034">
              <w:tc>
                <w:tcPr>
                  <w:tcW w:w="1735" w:type="dxa"/>
                  <w:shd w:val="clear" w:color="auto" w:fill="D9D9D9" w:themeFill="background1" w:themeFillShade="D9"/>
                </w:tcPr>
                <w:p w14:paraId="4BC9FB91" w14:textId="20D7DBF6"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１）</w:t>
                  </w:r>
                  <w:r w:rsidR="000C4034" w:rsidRPr="006C1E60">
                    <w:rPr>
                      <w:rFonts w:ascii="Meiryo UI" w:eastAsia="Meiryo UI" w:hAnsi="Meiryo UI" w:hint="eastAsia"/>
                      <w:color w:val="000000" w:themeColor="text1"/>
                      <w:spacing w:val="-8"/>
                      <w:sz w:val="18"/>
                      <w:szCs w:val="18"/>
                    </w:rPr>
                    <w:t>障害児：30分以上</w:t>
                  </w:r>
                  <w:r w:rsidR="000C4034" w:rsidRPr="006C1E60">
                    <w:rPr>
                      <w:rFonts w:ascii="Meiryo UI" w:eastAsia="Meiryo UI" w:hAnsi="Meiryo UI"/>
                      <w:color w:val="000000" w:themeColor="text1"/>
                      <w:spacing w:val="-8"/>
                      <w:sz w:val="18"/>
                      <w:szCs w:val="18"/>
                    </w:rPr>
                    <w:t>1時間未満</w:t>
                  </w:r>
                </w:p>
              </w:tc>
              <w:tc>
                <w:tcPr>
                  <w:tcW w:w="894" w:type="dxa"/>
                  <w:vAlign w:val="center"/>
                </w:tcPr>
                <w:p w14:paraId="1EC4C2B1"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D6DD20B"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91FF6B7"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4D14A362" w14:textId="77777777" w:rsidTr="000C4034">
              <w:tc>
                <w:tcPr>
                  <w:tcW w:w="1735" w:type="dxa"/>
                  <w:shd w:val="clear" w:color="auto" w:fill="D9D9D9" w:themeFill="background1" w:themeFillShade="D9"/>
                </w:tcPr>
                <w:p w14:paraId="333E8839" w14:textId="3526AC76"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2）</w:t>
                  </w:r>
                  <w:r w:rsidR="000C4034" w:rsidRPr="006C1E60">
                    <w:rPr>
                      <w:rFonts w:ascii="Meiryo UI" w:eastAsia="Meiryo UI" w:hAnsi="Meiryo UI" w:hint="eastAsia"/>
                      <w:color w:val="000000" w:themeColor="text1"/>
                      <w:spacing w:val="-8"/>
                      <w:sz w:val="18"/>
                      <w:szCs w:val="18"/>
                    </w:rPr>
                    <w:t>障害児：</w:t>
                  </w:r>
                  <w:r w:rsidR="000C4034" w:rsidRPr="006C1E60">
                    <w:rPr>
                      <w:rFonts w:ascii="Meiryo UI" w:eastAsia="Meiryo UI" w:hAnsi="Meiryo UI"/>
                      <w:color w:val="000000" w:themeColor="text1"/>
                      <w:spacing w:val="-8"/>
                      <w:sz w:val="18"/>
                      <w:szCs w:val="18"/>
                    </w:rPr>
                    <w:t>1時間以上2時間未満</w:t>
                  </w:r>
                </w:p>
              </w:tc>
              <w:tc>
                <w:tcPr>
                  <w:tcW w:w="894" w:type="dxa"/>
                  <w:vAlign w:val="center"/>
                </w:tcPr>
                <w:p w14:paraId="00FCB9E5"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A7428BB"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554B8405"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45780425" w14:textId="77777777" w:rsidTr="000C4034">
              <w:tc>
                <w:tcPr>
                  <w:tcW w:w="1735" w:type="dxa"/>
                  <w:shd w:val="clear" w:color="auto" w:fill="D9D9D9" w:themeFill="background1" w:themeFillShade="D9"/>
                </w:tcPr>
                <w:p w14:paraId="2BCCD233" w14:textId="3672E3D3"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3）</w:t>
                  </w:r>
                  <w:r w:rsidR="000C4034" w:rsidRPr="006C1E60">
                    <w:rPr>
                      <w:rFonts w:ascii="Meiryo UI" w:eastAsia="Meiryo UI" w:hAnsi="Meiryo UI" w:hint="eastAsia"/>
                      <w:color w:val="000000" w:themeColor="text1"/>
                      <w:spacing w:val="-8"/>
                      <w:sz w:val="18"/>
                      <w:szCs w:val="18"/>
                    </w:rPr>
                    <w:t>障害児：</w:t>
                  </w:r>
                  <w:r w:rsidR="000C4034" w:rsidRPr="006C1E60">
                    <w:rPr>
                      <w:rFonts w:ascii="Meiryo UI" w:eastAsia="Meiryo UI" w:hAnsi="Meiryo UI"/>
                      <w:color w:val="000000" w:themeColor="text1"/>
                      <w:spacing w:val="-8"/>
                      <w:sz w:val="18"/>
                      <w:szCs w:val="18"/>
                    </w:rPr>
                    <w:t>2時間以上</w:t>
                  </w:r>
                </w:p>
              </w:tc>
              <w:tc>
                <w:tcPr>
                  <w:tcW w:w="894" w:type="dxa"/>
                  <w:vAlign w:val="center"/>
                </w:tcPr>
                <w:p w14:paraId="6BA8C212"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442A1AAF"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E4E8604"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0E9C30FC" w14:textId="77777777" w:rsidTr="000C4034">
              <w:tc>
                <w:tcPr>
                  <w:tcW w:w="1735" w:type="dxa"/>
                  <w:shd w:val="clear" w:color="auto" w:fill="D9D9D9" w:themeFill="background1" w:themeFillShade="D9"/>
                </w:tcPr>
                <w:p w14:paraId="2843DE3A" w14:textId="641FC2F9"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4）</w:t>
                  </w:r>
                  <w:r w:rsidR="000C4034" w:rsidRPr="006C1E60">
                    <w:rPr>
                      <w:rFonts w:ascii="Meiryo UI" w:eastAsia="Meiryo UI" w:hAnsi="Meiryo UI" w:hint="eastAsia"/>
                      <w:color w:val="000000" w:themeColor="text1"/>
                      <w:spacing w:val="-8"/>
                      <w:sz w:val="18"/>
                      <w:szCs w:val="18"/>
                    </w:rPr>
                    <w:t>重症心身障害児・医療的ケア児：</w:t>
                  </w:r>
                  <w:r w:rsidR="001514F6" w:rsidRPr="006C1E60">
                    <w:rPr>
                      <w:rFonts w:ascii="Meiryo UI" w:eastAsia="Meiryo UI" w:hAnsi="Meiryo UI" w:hint="eastAsia"/>
                      <w:color w:val="000000" w:themeColor="text1"/>
                      <w:spacing w:val="-8"/>
                      <w:sz w:val="18"/>
                      <w:szCs w:val="18"/>
                    </w:rPr>
                    <w:t>30分</w:t>
                  </w:r>
                  <w:r w:rsidR="001514F6" w:rsidRPr="006C1E60">
                    <w:rPr>
                      <w:rFonts w:ascii="Meiryo UI" w:eastAsia="Meiryo UI" w:hAnsi="Meiryo UI" w:hint="eastAsia"/>
                      <w:color w:val="000000" w:themeColor="text1"/>
                      <w:spacing w:val="-8"/>
                      <w:sz w:val="18"/>
                      <w:szCs w:val="18"/>
                    </w:rPr>
                    <w:lastRenderedPageBreak/>
                    <w:t>以上</w:t>
                  </w:r>
                  <w:r w:rsidR="000C4034" w:rsidRPr="006C1E60">
                    <w:rPr>
                      <w:rFonts w:ascii="Meiryo UI" w:eastAsia="Meiryo UI" w:hAnsi="Meiryo UI"/>
                      <w:color w:val="000000" w:themeColor="text1"/>
                      <w:spacing w:val="-8"/>
                      <w:sz w:val="18"/>
                      <w:szCs w:val="18"/>
                    </w:rPr>
                    <w:t>1時間未満</w:t>
                  </w:r>
                </w:p>
              </w:tc>
              <w:tc>
                <w:tcPr>
                  <w:tcW w:w="894" w:type="dxa"/>
                  <w:vAlign w:val="center"/>
                </w:tcPr>
                <w:p w14:paraId="4EB1284B"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lastRenderedPageBreak/>
                    <w:t>件</w:t>
                  </w:r>
                </w:p>
              </w:tc>
              <w:tc>
                <w:tcPr>
                  <w:tcW w:w="895" w:type="dxa"/>
                  <w:vAlign w:val="center"/>
                </w:tcPr>
                <w:p w14:paraId="7D639B2F"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1456763"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4A724164" w14:textId="77777777" w:rsidTr="000C4034">
              <w:tc>
                <w:tcPr>
                  <w:tcW w:w="1735" w:type="dxa"/>
                  <w:shd w:val="clear" w:color="auto" w:fill="D9D9D9" w:themeFill="background1" w:themeFillShade="D9"/>
                </w:tcPr>
                <w:p w14:paraId="190FFC4E" w14:textId="15503979"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5）</w:t>
                  </w:r>
                  <w:r w:rsidR="000C4034" w:rsidRPr="006C1E60">
                    <w:rPr>
                      <w:rFonts w:ascii="Meiryo UI" w:eastAsia="Meiryo UI" w:hAnsi="Meiryo UI" w:hint="eastAsia"/>
                      <w:color w:val="000000" w:themeColor="text1"/>
                      <w:spacing w:val="-8"/>
                      <w:sz w:val="18"/>
                      <w:szCs w:val="18"/>
                    </w:rPr>
                    <w:t>重症心身障害児・医療的ケア児：</w:t>
                  </w:r>
                  <w:r w:rsidR="000C4034" w:rsidRPr="006C1E60">
                    <w:rPr>
                      <w:rFonts w:ascii="Meiryo UI" w:eastAsia="Meiryo UI" w:hAnsi="Meiryo UI"/>
                      <w:color w:val="000000" w:themeColor="text1"/>
                      <w:spacing w:val="-8"/>
                      <w:sz w:val="18"/>
                      <w:szCs w:val="18"/>
                    </w:rPr>
                    <w:t>1時間以上2時間未満</w:t>
                  </w:r>
                </w:p>
              </w:tc>
              <w:tc>
                <w:tcPr>
                  <w:tcW w:w="894" w:type="dxa"/>
                  <w:vAlign w:val="center"/>
                </w:tcPr>
                <w:p w14:paraId="154EFE20"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277D789"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A94684E"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2BA689A0" w14:textId="77777777" w:rsidTr="000C4034">
              <w:tc>
                <w:tcPr>
                  <w:tcW w:w="1735" w:type="dxa"/>
                  <w:shd w:val="clear" w:color="auto" w:fill="D9D9D9" w:themeFill="background1" w:themeFillShade="D9"/>
                </w:tcPr>
                <w:p w14:paraId="1C4376FE" w14:textId="41B996A5"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6）</w:t>
                  </w:r>
                  <w:r w:rsidR="000C4034" w:rsidRPr="006C1E60">
                    <w:rPr>
                      <w:rFonts w:ascii="Meiryo UI" w:eastAsia="Meiryo UI" w:hAnsi="Meiryo UI" w:hint="eastAsia"/>
                      <w:color w:val="000000" w:themeColor="text1"/>
                      <w:spacing w:val="-8"/>
                      <w:sz w:val="18"/>
                      <w:szCs w:val="18"/>
                    </w:rPr>
                    <w:t>重症心身障害児・医療的ケア児：</w:t>
                  </w:r>
                  <w:r w:rsidR="000C4034" w:rsidRPr="006C1E60">
                    <w:rPr>
                      <w:rFonts w:ascii="Meiryo UI" w:eastAsia="Meiryo UI" w:hAnsi="Meiryo UI"/>
                      <w:color w:val="000000" w:themeColor="text1"/>
                      <w:spacing w:val="-8"/>
                      <w:sz w:val="18"/>
                      <w:szCs w:val="18"/>
                    </w:rPr>
                    <w:t>2時間以上</w:t>
                  </w:r>
                </w:p>
              </w:tc>
              <w:tc>
                <w:tcPr>
                  <w:tcW w:w="894" w:type="dxa"/>
                  <w:vAlign w:val="center"/>
                </w:tcPr>
                <w:p w14:paraId="6338A3B2"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0EECD110"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2E1D0DC8"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bl>
          <w:p w14:paraId="0A3A79F3" w14:textId="77777777" w:rsidR="00067053" w:rsidRPr="006C1E60" w:rsidRDefault="00067053" w:rsidP="000C4034">
            <w:pPr>
              <w:rPr>
                <w:rFonts w:ascii="Meiryo UI" w:eastAsia="Meiryo UI" w:hAnsi="Meiryo UI"/>
                <w:color w:val="000000" w:themeColor="text1"/>
                <w:szCs w:val="21"/>
              </w:rPr>
            </w:pPr>
          </w:p>
          <w:p w14:paraId="686213C9" w14:textId="77777777" w:rsidR="000C4034" w:rsidRPr="006C1E60" w:rsidRDefault="000C4034" w:rsidP="000C4034">
            <w:pP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＜学校休業日＞</w:t>
            </w:r>
          </w:p>
          <w:tbl>
            <w:tblPr>
              <w:tblStyle w:val="ab"/>
              <w:tblW w:w="0" w:type="auto"/>
              <w:tblLook w:val="04A0" w:firstRow="1" w:lastRow="0" w:firstColumn="1" w:lastColumn="0" w:noHBand="0" w:noVBand="1"/>
            </w:tblPr>
            <w:tblGrid>
              <w:gridCol w:w="1735"/>
              <w:gridCol w:w="894"/>
              <w:gridCol w:w="895"/>
              <w:gridCol w:w="895"/>
            </w:tblGrid>
            <w:tr w:rsidR="006C1E60" w:rsidRPr="006C1E60" w14:paraId="48DA48C6" w14:textId="77777777" w:rsidTr="000C4034">
              <w:tc>
                <w:tcPr>
                  <w:tcW w:w="1735" w:type="dxa"/>
                  <w:shd w:val="clear" w:color="auto" w:fill="D9D9D9" w:themeFill="background1" w:themeFillShade="D9"/>
                </w:tcPr>
                <w:p w14:paraId="159DECC0" w14:textId="77777777" w:rsidR="000C4034" w:rsidRPr="006C1E60" w:rsidRDefault="000C4034" w:rsidP="000C4034">
                  <w:pPr>
                    <w:spacing w:line="240" w:lineRule="exact"/>
                    <w:rPr>
                      <w:rFonts w:ascii="Meiryo UI" w:eastAsia="Meiryo UI" w:hAnsi="Meiryo UI"/>
                      <w:color w:val="000000" w:themeColor="text1"/>
                      <w:spacing w:val="-8"/>
                      <w:sz w:val="18"/>
                      <w:szCs w:val="18"/>
                    </w:rPr>
                  </w:pPr>
                </w:p>
              </w:tc>
              <w:tc>
                <w:tcPr>
                  <w:tcW w:w="894" w:type="dxa"/>
                  <w:shd w:val="clear" w:color="auto" w:fill="D9D9D9" w:themeFill="background1" w:themeFillShade="D9"/>
                  <w:vAlign w:val="center"/>
                </w:tcPr>
                <w:p w14:paraId="66903659"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小学生</w:t>
                  </w:r>
                </w:p>
              </w:tc>
              <w:tc>
                <w:tcPr>
                  <w:tcW w:w="895" w:type="dxa"/>
                  <w:shd w:val="clear" w:color="auto" w:fill="D9D9D9" w:themeFill="background1" w:themeFillShade="D9"/>
                  <w:vAlign w:val="center"/>
                </w:tcPr>
                <w:p w14:paraId="4581E1CD"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中学生</w:t>
                  </w:r>
                </w:p>
              </w:tc>
              <w:tc>
                <w:tcPr>
                  <w:tcW w:w="895" w:type="dxa"/>
                  <w:shd w:val="clear" w:color="auto" w:fill="D9D9D9" w:themeFill="background1" w:themeFillShade="D9"/>
                  <w:vAlign w:val="center"/>
                </w:tcPr>
                <w:p w14:paraId="22C05DC6" w14:textId="77777777" w:rsidR="000C4034" w:rsidRPr="006C1E60" w:rsidRDefault="000C4034" w:rsidP="000C4034">
                  <w:pPr>
                    <w:spacing w:line="240" w:lineRule="exact"/>
                    <w:jc w:val="center"/>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z w:val="18"/>
                      <w:szCs w:val="18"/>
                    </w:rPr>
                    <w:t>高校生等</w:t>
                  </w:r>
                </w:p>
              </w:tc>
            </w:tr>
            <w:tr w:rsidR="006C1E60" w:rsidRPr="006C1E60" w14:paraId="7E870EC1" w14:textId="77777777" w:rsidTr="000C4034">
              <w:tc>
                <w:tcPr>
                  <w:tcW w:w="1735" w:type="dxa"/>
                  <w:shd w:val="clear" w:color="auto" w:fill="D9D9D9" w:themeFill="background1" w:themeFillShade="D9"/>
                </w:tcPr>
                <w:p w14:paraId="7926B795" w14:textId="3EEFC42A"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1）</w:t>
                  </w:r>
                  <w:r w:rsidR="000C4034" w:rsidRPr="006C1E60">
                    <w:rPr>
                      <w:rFonts w:ascii="Meiryo UI" w:eastAsia="Meiryo UI" w:hAnsi="Meiryo UI" w:hint="eastAsia"/>
                      <w:color w:val="000000" w:themeColor="text1"/>
                      <w:spacing w:val="-8"/>
                      <w:sz w:val="18"/>
                      <w:szCs w:val="18"/>
                    </w:rPr>
                    <w:t>障害児：</w:t>
                  </w:r>
                  <w:r w:rsidR="001514F6" w:rsidRPr="006C1E60">
                    <w:rPr>
                      <w:rFonts w:ascii="Meiryo UI" w:eastAsia="Meiryo UI" w:hAnsi="Meiryo UI" w:hint="eastAsia"/>
                      <w:color w:val="000000" w:themeColor="text1"/>
                      <w:spacing w:val="-8"/>
                      <w:sz w:val="18"/>
                      <w:szCs w:val="18"/>
                    </w:rPr>
                    <w:t>30分以上</w:t>
                  </w:r>
                  <w:r w:rsidR="000C4034" w:rsidRPr="006C1E60">
                    <w:rPr>
                      <w:rFonts w:ascii="Meiryo UI" w:eastAsia="Meiryo UI" w:hAnsi="Meiryo UI"/>
                      <w:color w:val="000000" w:themeColor="text1"/>
                      <w:spacing w:val="-8"/>
                      <w:sz w:val="18"/>
                      <w:szCs w:val="18"/>
                    </w:rPr>
                    <w:t>1時間未満</w:t>
                  </w:r>
                </w:p>
              </w:tc>
              <w:tc>
                <w:tcPr>
                  <w:tcW w:w="894" w:type="dxa"/>
                  <w:vAlign w:val="center"/>
                </w:tcPr>
                <w:p w14:paraId="5D5DBF4C"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0809D4C"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11F72E2"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2087157A" w14:textId="77777777" w:rsidTr="000C4034">
              <w:tc>
                <w:tcPr>
                  <w:tcW w:w="1735" w:type="dxa"/>
                  <w:shd w:val="clear" w:color="auto" w:fill="D9D9D9" w:themeFill="background1" w:themeFillShade="D9"/>
                </w:tcPr>
                <w:p w14:paraId="1E4E0D55" w14:textId="3E59094A"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2）</w:t>
                  </w:r>
                  <w:r w:rsidR="000C4034" w:rsidRPr="006C1E60">
                    <w:rPr>
                      <w:rFonts w:ascii="Meiryo UI" w:eastAsia="Meiryo UI" w:hAnsi="Meiryo UI" w:hint="eastAsia"/>
                      <w:color w:val="000000" w:themeColor="text1"/>
                      <w:spacing w:val="-8"/>
                      <w:sz w:val="18"/>
                      <w:szCs w:val="18"/>
                    </w:rPr>
                    <w:t>障害児：</w:t>
                  </w:r>
                  <w:r w:rsidR="000C4034" w:rsidRPr="006C1E60">
                    <w:rPr>
                      <w:rFonts w:ascii="Meiryo UI" w:eastAsia="Meiryo UI" w:hAnsi="Meiryo UI"/>
                      <w:color w:val="000000" w:themeColor="text1"/>
                      <w:spacing w:val="-8"/>
                      <w:sz w:val="18"/>
                      <w:szCs w:val="18"/>
                    </w:rPr>
                    <w:t>1時間以上2時間未満</w:t>
                  </w:r>
                </w:p>
              </w:tc>
              <w:tc>
                <w:tcPr>
                  <w:tcW w:w="894" w:type="dxa"/>
                  <w:vAlign w:val="center"/>
                </w:tcPr>
                <w:p w14:paraId="33623C3D"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5AADB924"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55A470C5"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4F4DA2FD" w14:textId="77777777" w:rsidTr="000C4034">
              <w:tc>
                <w:tcPr>
                  <w:tcW w:w="1735" w:type="dxa"/>
                  <w:shd w:val="clear" w:color="auto" w:fill="D9D9D9" w:themeFill="background1" w:themeFillShade="D9"/>
                </w:tcPr>
                <w:p w14:paraId="794FAFF9" w14:textId="656FA9B5"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3）</w:t>
                  </w:r>
                  <w:r w:rsidR="000C4034" w:rsidRPr="006C1E60">
                    <w:rPr>
                      <w:rFonts w:ascii="Meiryo UI" w:eastAsia="Meiryo UI" w:hAnsi="Meiryo UI" w:hint="eastAsia"/>
                      <w:color w:val="000000" w:themeColor="text1"/>
                      <w:spacing w:val="-8"/>
                      <w:sz w:val="18"/>
                      <w:szCs w:val="18"/>
                    </w:rPr>
                    <w:t>障害児：</w:t>
                  </w:r>
                  <w:r w:rsidR="000C4034" w:rsidRPr="006C1E60">
                    <w:rPr>
                      <w:rFonts w:ascii="Meiryo UI" w:eastAsia="Meiryo UI" w:hAnsi="Meiryo UI"/>
                      <w:color w:val="000000" w:themeColor="text1"/>
                      <w:spacing w:val="-8"/>
                      <w:sz w:val="18"/>
                      <w:szCs w:val="18"/>
                    </w:rPr>
                    <w:t>2時間以上</w:t>
                  </w:r>
                </w:p>
              </w:tc>
              <w:tc>
                <w:tcPr>
                  <w:tcW w:w="894" w:type="dxa"/>
                  <w:vAlign w:val="center"/>
                </w:tcPr>
                <w:p w14:paraId="011EEEAE"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AB72935"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FB49F3B"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560C18F9" w14:textId="77777777" w:rsidTr="000C4034">
              <w:tc>
                <w:tcPr>
                  <w:tcW w:w="1735" w:type="dxa"/>
                  <w:shd w:val="clear" w:color="auto" w:fill="D9D9D9" w:themeFill="background1" w:themeFillShade="D9"/>
                </w:tcPr>
                <w:p w14:paraId="7072B294" w14:textId="63AB8F70" w:rsidR="000C4034" w:rsidRPr="006C1E60" w:rsidRDefault="00CA3874" w:rsidP="006C1E60">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4）</w:t>
                  </w:r>
                  <w:r w:rsidR="000C4034" w:rsidRPr="006C1E60">
                    <w:rPr>
                      <w:rFonts w:ascii="Meiryo UI" w:eastAsia="Meiryo UI" w:hAnsi="Meiryo UI" w:hint="eastAsia"/>
                      <w:color w:val="000000" w:themeColor="text1"/>
                      <w:spacing w:val="-8"/>
                      <w:sz w:val="18"/>
                      <w:szCs w:val="18"/>
                    </w:rPr>
                    <w:t>重症心身障害児・医療的ケア児：</w:t>
                  </w:r>
                  <w:r w:rsidR="001514F6" w:rsidRPr="006C1E60">
                    <w:rPr>
                      <w:rFonts w:ascii="Meiryo UI" w:eastAsia="Meiryo UI" w:hAnsi="Meiryo UI" w:hint="eastAsia"/>
                      <w:color w:val="000000" w:themeColor="text1"/>
                      <w:spacing w:val="-8"/>
                      <w:sz w:val="18"/>
                      <w:szCs w:val="18"/>
                    </w:rPr>
                    <w:t>30分以上</w:t>
                  </w:r>
                  <w:r w:rsidR="000C4034" w:rsidRPr="006C1E60">
                    <w:rPr>
                      <w:rFonts w:ascii="Meiryo UI" w:eastAsia="Meiryo UI" w:hAnsi="Meiryo UI"/>
                      <w:color w:val="000000" w:themeColor="text1"/>
                      <w:spacing w:val="-8"/>
                      <w:sz w:val="18"/>
                      <w:szCs w:val="18"/>
                    </w:rPr>
                    <w:t>1時間未満</w:t>
                  </w:r>
                </w:p>
              </w:tc>
              <w:tc>
                <w:tcPr>
                  <w:tcW w:w="894" w:type="dxa"/>
                  <w:vAlign w:val="center"/>
                </w:tcPr>
                <w:p w14:paraId="7B39BC77"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7100263A"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2DC768CC"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2F2A6AA7" w14:textId="77777777" w:rsidTr="000C4034">
              <w:tc>
                <w:tcPr>
                  <w:tcW w:w="1735" w:type="dxa"/>
                  <w:shd w:val="clear" w:color="auto" w:fill="D9D9D9" w:themeFill="background1" w:themeFillShade="D9"/>
                </w:tcPr>
                <w:p w14:paraId="2926F182" w14:textId="1F0E7C40"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5）</w:t>
                  </w:r>
                  <w:r w:rsidR="000C4034" w:rsidRPr="006C1E60">
                    <w:rPr>
                      <w:rFonts w:ascii="Meiryo UI" w:eastAsia="Meiryo UI" w:hAnsi="Meiryo UI" w:hint="eastAsia"/>
                      <w:color w:val="000000" w:themeColor="text1"/>
                      <w:spacing w:val="-8"/>
                      <w:sz w:val="18"/>
                      <w:szCs w:val="18"/>
                    </w:rPr>
                    <w:t>重症心身障害児・医療的ケア児：</w:t>
                  </w:r>
                  <w:r w:rsidR="000C4034" w:rsidRPr="006C1E60">
                    <w:rPr>
                      <w:rFonts w:ascii="Meiryo UI" w:eastAsia="Meiryo UI" w:hAnsi="Meiryo UI"/>
                      <w:color w:val="000000" w:themeColor="text1"/>
                      <w:spacing w:val="-8"/>
                      <w:sz w:val="18"/>
                      <w:szCs w:val="18"/>
                    </w:rPr>
                    <w:t>1時間以上2時間未満</w:t>
                  </w:r>
                </w:p>
              </w:tc>
              <w:tc>
                <w:tcPr>
                  <w:tcW w:w="894" w:type="dxa"/>
                  <w:vAlign w:val="center"/>
                </w:tcPr>
                <w:p w14:paraId="560BD507"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EF84E5A"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36E2A03F"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r w:rsidR="006C1E60" w:rsidRPr="006C1E60" w14:paraId="2A07184C" w14:textId="77777777" w:rsidTr="000C4034">
              <w:tc>
                <w:tcPr>
                  <w:tcW w:w="1735" w:type="dxa"/>
                  <w:shd w:val="clear" w:color="auto" w:fill="D9D9D9" w:themeFill="background1" w:themeFillShade="D9"/>
                </w:tcPr>
                <w:p w14:paraId="094A5360" w14:textId="09C17839" w:rsidR="000C4034" w:rsidRPr="006C1E60" w:rsidRDefault="00CA3874" w:rsidP="000C4034">
                  <w:pPr>
                    <w:spacing w:line="240" w:lineRule="exact"/>
                    <w:rPr>
                      <w:rFonts w:ascii="Meiryo UI" w:eastAsia="Meiryo UI" w:hAnsi="Meiryo UI"/>
                      <w:color w:val="000000" w:themeColor="text1"/>
                      <w:spacing w:val="-8"/>
                      <w:sz w:val="18"/>
                      <w:szCs w:val="18"/>
                    </w:rPr>
                  </w:pPr>
                  <w:r w:rsidRPr="006C1E60">
                    <w:rPr>
                      <w:rFonts w:ascii="Meiryo UI" w:eastAsia="Meiryo UI" w:hAnsi="Meiryo UI" w:hint="eastAsia"/>
                      <w:color w:val="000000" w:themeColor="text1"/>
                      <w:spacing w:val="-8"/>
                      <w:sz w:val="18"/>
                      <w:szCs w:val="18"/>
                    </w:rPr>
                    <w:t>6）</w:t>
                  </w:r>
                  <w:r w:rsidR="000C4034" w:rsidRPr="006C1E60">
                    <w:rPr>
                      <w:rFonts w:ascii="Meiryo UI" w:eastAsia="Meiryo UI" w:hAnsi="Meiryo UI" w:hint="eastAsia"/>
                      <w:color w:val="000000" w:themeColor="text1"/>
                      <w:spacing w:val="-8"/>
                      <w:sz w:val="18"/>
                      <w:szCs w:val="18"/>
                    </w:rPr>
                    <w:t>重症心身障害児・医療的ケア児：</w:t>
                  </w:r>
                  <w:r w:rsidR="000C4034" w:rsidRPr="006C1E60">
                    <w:rPr>
                      <w:rFonts w:ascii="Meiryo UI" w:eastAsia="Meiryo UI" w:hAnsi="Meiryo UI"/>
                      <w:color w:val="000000" w:themeColor="text1"/>
                      <w:spacing w:val="-8"/>
                      <w:sz w:val="18"/>
                      <w:szCs w:val="18"/>
                    </w:rPr>
                    <w:t>2時間以上</w:t>
                  </w:r>
                </w:p>
              </w:tc>
              <w:tc>
                <w:tcPr>
                  <w:tcW w:w="894" w:type="dxa"/>
                  <w:vAlign w:val="center"/>
                </w:tcPr>
                <w:p w14:paraId="036D4107"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11645109"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c>
                <w:tcPr>
                  <w:tcW w:w="895" w:type="dxa"/>
                  <w:vAlign w:val="center"/>
                </w:tcPr>
                <w:p w14:paraId="50856F2E" w14:textId="77777777" w:rsidR="000C4034" w:rsidRPr="006C1E60" w:rsidRDefault="000C4034" w:rsidP="000C4034">
                  <w:pPr>
                    <w:spacing w:line="240" w:lineRule="exact"/>
                    <w:jc w:val="right"/>
                    <w:rPr>
                      <w:rFonts w:ascii="Meiryo UI" w:eastAsia="Meiryo UI" w:hAnsi="Meiryo UI"/>
                      <w:b/>
                      <w:bCs/>
                      <w:color w:val="000000" w:themeColor="text1"/>
                      <w:spacing w:val="-8"/>
                      <w:sz w:val="18"/>
                      <w:szCs w:val="18"/>
                    </w:rPr>
                  </w:pPr>
                  <w:r w:rsidRPr="006C1E60">
                    <w:rPr>
                      <w:rFonts w:ascii="Meiryo UI" w:eastAsia="Meiryo UI" w:hAnsi="Meiryo UI" w:hint="eastAsia"/>
                      <w:color w:val="000000" w:themeColor="text1"/>
                      <w:sz w:val="18"/>
                      <w:szCs w:val="18"/>
                    </w:rPr>
                    <w:t>件</w:t>
                  </w:r>
                </w:p>
              </w:tc>
            </w:tr>
          </w:tbl>
          <w:p w14:paraId="6D3BD441" w14:textId="77777777" w:rsidR="000C4034" w:rsidRPr="006C1E60" w:rsidRDefault="000C4034" w:rsidP="000C4034">
            <w:pPr>
              <w:rPr>
                <w:rFonts w:ascii="Meiryo UI" w:eastAsia="Meiryo UI" w:hAnsi="Meiryo UI"/>
                <w:color w:val="000000" w:themeColor="text1"/>
                <w:szCs w:val="21"/>
              </w:rPr>
            </w:pPr>
          </w:p>
          <w:p w14:paraId="00C4888F" w14:textId="77777777" w:rsidR="001A0BFD" w:rsidRPr="006C1E60" w:rsidRDefault="001A0BFD" w:rsidP="000C4034">
            <w:pPr>
              <w:rPr>
                <w:rFonts w:ascii="Meiryo UI" w:eastAsia="Meiryo UI" w:hAnsi="Meiryo UI"/>
                <w:color w:val="000000" w:themeColor="text1"/>
                <w:szCs w:val="21"/>
              </w:rPr>
            </w:pPr>
          </w:p>
        </w:tc>
      </w:tr>
      <w:tr w:rsidR="006C1E60" w:rsidRPr="006C1E60" w14:paraId="10C3AFCC" w14:textId="77777777" w:rsidTr="002B5000">
        <w:tc>
          <w:tcPr>
            <w:tcW w:w="4111" w:type="dxa"/>
          </w:tcPr>
          <w:p w14:paraId="41D22E1B" w14:textId="0AD9C8D7" w:rsidR="000C4034" w:rsidRPr="006C1E60" w:rsidRDefault="000C4034" w:rsidP="000C4034">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lastRenderedPageBreak/>
              <w:t>【問</w:t>
            </w:r>
            <w:r w:rsidR="00B82CA7" w:rsidRPr="006C1E60">
              <w:rPr>
                <w:rFonts w:ascii="Meiryo UI" w:eastAsia="Meiryo UI" w:hAnsi="Meiryo UI" w:hint="eastAsia"/>
                <w:color w:val="000000" w:themeColor="text1"/>
                <w:shd w:val="pct15" w:color="auto" w:fill="FFFFFF"/>
              </w:rPr>
              <w:t>70</w:t>
            </w:r>
            <w:r w:rsidRPr="006C1E60">
              <w:rPr>
                <w:rFonts w:ascii="Meiryo UI" w:eastAsia="Meiryo UI" w:hAnsi="Meiryo UI" w:hint="eastAsia"/>
                <w:color w:val="000000" w:themeColor="text1"/>
                <w:shd w:val="pct15" w:color="auto" w:fill="FFFFFF"/>
              </w:rPr>
              <w:t>で、平日または</w:t>
            </w:r>
            <w:r w:rsidR="00B82CA7" w:rsidRPr="006C1E60">
              <w:rPr>
                <w:rFonts w:ascii="Meiryo UI" w:eastAsia="Meiryo UI" w:hAnsi="Meiryo UI" w:hint="eastAsia"/>
                <w:color w:val="000000" w:themeColor="text1"/>
                <w:shd w:val="pct15" w:color="auto" w:fill="FFFFFF"/>
              </w:rPr>
              <w:t>学校</w:t>
            </w:r>
            <w:r w:rsidRPr="006C1E60">
              <w:rPr>
                <w:rFonts w:ascii="Meiryo UI" w:eastAsia="Meiryo UI" w:hAnsi="Meiryo UI" w:hint="eastAsia"/>
                <w:color w:val="000000" w:themeColor="text1"/>
                <w:shd w:val="pct15" w:color="auto" w:fill="FFFFFF"/>
              </w:rPr>
              <w:t>休業日で「2時間以上」の算定が1件以上あった場合】</w:t>
            </w:r>
          </w:p>
          <w:p w14:paraId="6E107954" w14:textId="77777777" w:rsidR="00C86A97" w:rsidRPr="006C1E60" w:rsidRDefault="000C4034">
            <w:pPr>
              <w:numPr>
                <w:ilvl w:val="0"/>
                <w:numId w:val="1"/>
              </w:numPr>
              <w:kinsoku w:val="0"/>
              <w:overflowPunct w:val="0"/>
              <w:autoSpaceDE w:val="0"/>
              <w:autoSpaceDN w:val="0"/>
              <w:rPr>
                <w:rFonts w:ascii="Meiryo UI" w:eastAsia="Meiryo UI" w:hAnsi="Meiryo UI"/>
                <w:b/>
                <w:bCs/>
                <w:color w:val="000000" w:themeColor="text1"/>
              </w:rPr>
            </w:pPr>
            <w:r w:rsidRPr="006C1E60">
              <w:rPr>
                <w:rFonts w:ascii="Meiryo UI" w:eastAsia="Meiryo UI" w:hAnsi="Meiryo UI" w:hint="eastAsia"/>
                <w:color w:val="000000" w:themeColor="text1"/>
              </w:rPr>
              <w:t>最長の延長時間（令和7年9月）</w:t>
            </w:r>
          </w:p>
          <w:p w14:paraId="18BCFD75" w14:textId="77777777" w:rsidR="000C4034" w:rsidRPr="006C1E60" w:rsidRDefault="000C4034" w:rsidP="000C4034">
            <w:pPr>
              <w:kinsoku w:val="0"/>
              <w:overflowPunct w:val="0"/>
              <w:autoSpaceDE w:val="0"/>
              <w:autoSpaceDN w:val="0"/>
              <w:rPr>
                <w:rFonts w:ascii="Meiryo UI" w:eastAsia="Meiryo UI" w:hAnsi="Meiryo UI"/>
                <w:color w:val="000000" w:themeColor="text1"/>
              </w:rPr>
            </w:pPr>
          </w:p>
          <w:p w14:paraId="53B20F29" w14:textId="77777777" w:rsidR="000C4034" w:rsidRDefault="000C4034" w:rsidP="000C4034">
            <w:pPr>
              <w:kinsoku w:val="0"/>
              <w:overflowPunct w:val="0"/>
              <w:autoSpaceDE w:val="0"/>
              <w:autoSpaceDN w:val="0"/>
              <w:ind w:left="174" w:hangingChars="83" w:hanging="174"/>
              <w:rPr>
                <w:rFonts w:ascii="Meiryo UI" w:eastAsia="Meiryo UI" w:hAnsi="Meiryo UI"/>
                <w:color w:val="000000" w:themeColor="text1"/>
              </w:rPr>
            </w:pPr>
            <w:r w:rsidRPr="006C1E60">
              <w:rPr>
                <w:rFonts w:ascii="Meiryo UI" w:eastAsia="Meiryo UI" w:hAnsi="Meiryo UI" w:hint="eastAsia"/>
                <w:color w:val="000000" w:themeColor="text1"/>
              </w:rPr>
              <w:t>※すべてのケースで最も長い延長時間について回答</w:t>
            </w:r>
            <w:r w:rsidR="00731B57" w:rsidRPr="006C1E60">
              <w:rPr>
                <w:rFonts w:ascii="Meiryo UI" w:eastAsia="Meiryo UI" w:hAnsi="Meiryo UI" w:hint="eastAsia"/>
                <w:color w:val="000000" w:themeColor="text1"/>
              </w:rPr>
              <w:t>（障害児、重症心身障害児、医療的ケア児の別を問わない）</w:t>
            </w:r>
          </w:p>
          <w:p w14:paraId="71D3BF95" w14:textId="5C60C58C" w:rsidR="00C22CFE" w:rsidRPr="00236AF9" w:rsidRDefault="00C22CFE" w:rsidP="00C22CFE">
            <w:pPr>
              <w:ind w:left="174" w:hangingChars="83" w:hanging="174"/>
              <w:jc w:val="left"/>
              <w:rPr>
                <w:rFonts w:ascii="Meiryo UI" w:eastAsia="Meiryo UI" w:hAnsi="Meiryo UI"/>
              </w:rPr>
            </w:pPr>
            <w:r w:rsidRPr="00236AF9">
              <w:rPr>
                <w:rFonts w:ascii="Meiryo UI" w:eastAsia="Meiryo UI" w:hAnsi="Meiryo UI" w:hint="eastAsia"/>
              </w:rPr>
              <w:t>※</w:t>
            </w:r>
            <w:r>
              <w:rPr>
                <w:rFonts w:ascii="Meiryo UI" w:eastAsia="Meiryo UI" w:hAnsi="Meiryo UI" w:hint="eastAsia"/>
              </w:rPr>
              <w:t>延長</w:t>
            </w:r>
            <w:r w:rsidRPr="00236AF9">
              <w:rPr>
                <w:rFonts w:ascii="Meiryo UI" w:eastAsia="Meiryo UI" w:hAnsi="Meiryo UI" w:hint="eastAsia"/>
              </w:rPr>
              <w:t>時間は、小数点第２位まで記載（例えば、2時間15分は「2.25時間」、</w:t>
            </w:r>
            <w:r>
              <w:rPr>
                <w:rFonts w:ascii="Meiryo UI" w:eastAsia="Meiryo UI" w:hAnsi="Meiryo UI" w:hint="eastAsia"/>
              </w:rPr>
              <w:t>２</w:t>
            </w:r>
            <w:r w:rsidRPr="00236AF9">
              <w:rPr>
                <w:rFonts w:ascii="Meiryo UI" w:eastAsia="Meiryo UI" w:hAnsi="Meiryo UI" w:hint="eastAsia"/>
              </w:rPr>
              <w:t>時間30分は「</w:t>
            </w:r>
            <w:r>
              <w:rPr>
                <w:rFonts w:ascii="Meiryo UI" w:eastAsia="Meiryo UI" w:hAnsi="Meiryo UI" w:hint="eastAsia"/>
              </w:rPr>
              <w:t>2</w:t>
            </w:r>
            <w:r w:rsidRPr="00236AF9">
              <w:rPr>
                <w:rFonts w:ascii="Meiryo UI" w:eastAsia="Meiryo UI" w:hAnsi="Meiryo UI" w:hint="eastAsia"/>
              </w:rPr>
              <w:t>.50時間」と入力）</w:t>
            </w:r>
          </w:p>
          <w:p w14:paraId="16DD457E" w14:textId="36BA7D0E" w:rsidR="00C22CFE" w:rsidRPr="00C22CFE" w:rsidRDefault="00C22CFE" w:rsidP="000C4034">
            <w:pPr>
              <w:kinsoku w:val="0"/>
              <w:overflowPunct w:val="0"/>
              <w:autoSpaceDE w:val="0"/>
              <w:autoSpaceDN w:val="0"/>
              <w:ind w:left="174" w:hangingChars="83" w:hanging="174"/>
              <w:rPr>
                <w:rFonts w:ascii="Meiryo UI" w:eastAsia="Meiryo UI" w:hAnsi="Meiryo UI"/>
                <w:color w:val="000000" w:themeColor="text1"/>
              </w:rPr>
            </w:pPr>
          </w:p>
        </w:tc>
        <w:tc>
          <w:tcPr>
            <w:tcW w:w="709" w:type="dxa"/>
          </w:tcPr>
          <w:p w14:paraId="41BFC293" w14:textId="3AAEC4F2" w:rsidR="00C86A97" w:rsidRPr="006C1E60" w:rsidRDefault="000C403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4779" w:type="dxa"/>
          </w:tcPr>
          <w:p w14:paraId="6EFDD1B4" w14:textId="1C79604F" w:rsidR="00E3600A" w:rsidRPr="006C1E60" w:rsidRDefault="00E3600A" w:rsidP="00E3600A">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※Web画面では、問70の回答状況に応じて、平日、学校休業日の回答欄が表示されます</w:t>
            </w:r>
          </w:p>
          <w:p w14:paraId="1E3CE903" w14:textId="77777777" w:rsidR="000C4034" w:rsidRPr="006C1E60" w:rsidRDefault="000C4034" w:rsidP="000C403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＜平日（授業終了後）＞</w:t>
            </w:r>
          </w:p>
          <w:p w14:paraId="61C3171F" w14:textId="6AFE0F40" w:rsidR="00C86A97" w:rsidRPr="006C1E60" w:rsidRDefault="00C86A97" w:rsidP="00C86A97">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最長の延長時間</w:t>
            </w:r>
            <w:r w:rsidR="000C4034"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rPr>
              <w:t>（　　　　）時間</w:t>
            </w:r>
          </w:p>
          <w:p w14:paraId="488CA130" w14:textId="77777777" w:rsidR="00E3600A" w:rsidRPr="006C1E60" w:rsidRDefault="00E3600A" w:rsidP="000C4034">
            <w:pPr>
              <w:rPr>
                <w:rFonts w:ascii="Meiryo UI" w:eastAsia="Meiryo UI" w:hAnsi="Meiryo UI"/>
                <w:color w:val="000000" w:themeColor="text1"/>
                <w:szCs w:val="21"/>
              </w:rPr>
            </w:pPr>
          </w:p>
          <w:p w14:paraId="0FBFDC19" w14:textId="76E4F4B4" w:rsidR="000C4034" w:rsidRPr="006C1E60" w:rsidRDefault="000C4034" w:rsidP="000C403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＜学校休業日＞</w:t>
            </w:r>
          </w:p>
          <w:p w14:paraId="6AFBAE72" w14:textId="77777777" w:rsidR="000C4034" w:rsidRPr="006C1E60" w:rsidRDefault="000C4034" w:rsidP="000C4034">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最長の延長時間：（　　　　）時間</w:t>
            </w:r>
          </w:p>
          <w:p w14:paraId="74984609" w14:textId="77777777" w:rsidR="00C86A97" w:rsidRPr="006C1E60" w:rsidRDefault="00C86A97" w:rsidP="000C4034">
            <w:pPr>
              <w:rPr>
                <w:rFonts w:ascii="Meiryo UI" w:eastAsia="Meiryo UI" w:hAnsi="Meiryo UI"/>
                <w:color w:val="000000" w:themeColor="text1"/>
                <w:szCs w:val="21"/>
              </w:rPr>
            </w:pPr>
          </w:p>
        </w:tc>
      </w:tr>
      <w:tr w:rsidR="006C1E60" w:rsidRPr="006C1E60" w14:paraId="320FF658" w14:textId="77777777" w:rsidTr="002B5000">
        <w:tc>
          <w:tcPr>
            <w:tcW w:w="4111" w:type="dxa"/>
          </w:tcPr>
          <w:p w14:paraId="0FAC9DFA" w14:textId="320CC087" w:rsidR="006311D4" w:rsidRPr="006C1E60" w:rsidRDefault="006311D4" w:rsidP="006311D4">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【問6</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で1.を選択した場合（延長支援加算の算定がある場合）】</w:t>
            </w:r>
          </w:p>
          <w:p w14:paraId="7CE67FFB" w14:textId="7C4F779C" w:rsidR="00E41874" w:rsidRPr="006C1E60" w:rsidRDefault="00E418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延長支援が必要な主な理由</w:t>
            </w:r>
          </w:p>
        </w:tc>
        <w:tc>
          <w:tcPr>
            <w:tcW w:w="709" w:type="dxa"/>
          </w:tcPr>
          <w:p w14:paraId="31C8C362" w14:textId="77777777" w:rsidR="00E41874" w:rsidRPr="006C1E60" w:rsidRDefault="00E418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7DFC6289" w14:textId="117BDF69" w:rsidR="00E41874" w:rsidRPr="006C1E60" w:rsidRDefault="00C82129">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保護者の就労</w:t>
            </w:r>
          </w:p>
          <w:p w14:paraId="565D1D1A" w14:textId="1BC584EC" w:rsidR="00E41874" w:rsidRPr="006C1E60" w:rsidRDefault="008228F1">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保護者の妊娠・出産</w:t>
            </w:r>
          </w:p>
          <w:p w14:paraId="4D3247AF" w14:textId="256E5507" w:rsidR="00E41874" w:rsidRPr="006C1E60" w:rsidRDefault="007701C8">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保護者の</w:t>
            </w:r>
            <w:r w:rsidR="008228F1" w:rsidRPr="006C1E60">
              <w:rPr>
                <w:rFonts w:ascii="Meiryo UI" w:eastAsia="Meiryo UI" w:hAnsi="Meiryo UI" w:hint="eastAsia"/>
                <w:color w:val="000000" w:themeColor="text1"/>
                <w:szCs w:val="21"/>
              </w:rPr>
              <w:t>病気・</w:t>
            </w:r>
            <w:r w:rsidRPr="006C1E60">
              <w:rPr>
                <w:rFonts w:ascii="Meiryo UI" w:eastAsia="Meiryo UI" w:hAnsi="Meiryo UI" w:hint="eastAsia"/>
                <w:color w:val="000000" w:themeColor="text1"/>
                <w:szCs w:val="21"/>
              </w:rPr>
              <w:t>負傷</w:t>
            </w:r>
          </w:p>
          <w:p w14:paraId="1CF4EB3A" w14:textId="5F557ABA" w:rsidR="00E41874" w:rsidRPr="006C1E60" w:rsidRDefault="007701C8">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家族等の介護・看護</w:t>
            </w:r>
          </w:p>
          <w:p w14:paraId="7AF0E410" w14:textId="249B6F49" w:rsidR="00E41874" w:rsidRPr="006C1E60" w:rsidRDefault="00A24AE6">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レスパイト</w:t>
            </w:r>
          </w:p>
          <w:p w14:paraId="09A59826" w14:textId="49CD1DDB" w:rsidR="00F22816" w:rsidRPr="006C1E60" w:rsidRDefault="00A91564">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w:t>
            </w:r>
            <w:r w:rsidR="00F22816" w:rsidRPr="006C1E60">
              <w:rPr>
                <w:rFonts w:ascii="Meiryo UI" w:eastAsia="Meiryo UI" w:hAnsi="Meiryo UI" w:hint="eastAsia"/>
                <w:color w:val="000000" w:themeColor="text1"/>
                <w:szCs w:val="21"/>
              </w:rPr>
              <w:t>どもの生活リズムの維持のため</w:t>
            </w:r>
          </w:p>
          <w:p w14:paraId="4DD1F8C3" w14:textId="45AD1EAD" w:rsidR="00B42283" w:rsidRPr="006C1E60" w:rsidRDefault="00A91564">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こ</w:t>
            </w:r>
            <w:r w:rsidR="00B42283" w:rsidRPr="006C1E60">
              <w:rPr>
                <w:rFonts w:ascii="Meiryo UI" w:eastAsia="Meiryo UI" w:hAnsi="Meiryo UI" w:hint="eastAsia"/>
                <w:color w:val="000000" w:themeColor="text1"/>
                <w:szCs w:val="21"/>
              </w:rPr>
              <w:t>どもの前後の予定のため（他のサービス等との利用時間調整等）</w:t>
            </w:r>
          </w:p>
          <w:p w14:paraId="066A2B68" w14:textId="77777777" w:rsidR="00E41874" w:rsidRPr="006C1E60" w:rsidRDefault="00E41874">
            <w:pPr>
              <w:pStyle w:val="a9"/>
              <w:numPr>
                <w:ilvl w:val="0"/>
                <w:numId w:val="4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22490C" w:rsidRPr="006C1E60" w14:paraId="2E9B9485" w14:textId="77777777" w:rsidTr="002B5000">
        <w:tc>
          <w:tcPr>
            <w:tcW w:w="4111" w:type="dxa"/>
          </w:tcPr>
          <w:p w14:paraId="257A4130" w14:textId="03A8D529" w:rsidR="006311D4" w:rsidRPr="006C1E60" w:rsidRDefault="006311D4" w:rsidP="006311D4">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lastRenderedPageBreak/>
              <w:t>【問6</w:t>
            </w:r>
            <w:r w:rsidR="00B82CA7" w:rsidRPr="006C1E60">
              <w:rPr>
                <w:rFonts w:ascii="Meiryo UI" w:eastAsia="Meiryo UI" w:hAnsi="Meiryo UI" w:hint="eastAsia"/>
                <w:color w:val="000000" w:themeColor="text1"/>
                <w:shd w:val="pct15" w:color="auto" w:fill="FFFFFF"/>
              </w:rPr>
              <w:t>9</w:t>
            </w:r>
            <w:r w:rsidRPr="006C1E60">
              <w:rPr>
                <w:rFonts w:ascii="Meiryo UI" w:eastAsia="Meiryo UI" w:hAnsi="Meiryo UI" w:hint="eastAsia"/>
                <w:color w:val="000000" w:themeColor="text1"/>
                <w:shd w:val="pct15" w:color="auto" w:fill="FFFFFF"/>
              </w:rPr>
              <w:t>で1.を選択した場合（延長支援加算の算定がある場合）】</w:t>
            </w:r>
          </w:p>
          <w:p w14:paraId="187A008D" w14:textId="70D9D177" w:rsidR="00E41874" w:rsidRPr="006C1E60" w:rsidRDefault="00E41874">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延長支援時の職員体制</w:t>
            </w:r>
          </w:p>
          <w:p w14:paraId="71BE6623" w14:textId="4B176E30" w:rsidR="006F4444" w:rsidRPr="006C1E60" w:rsidRDefault="006F4444" w:rsidP="006F4444">
            <w:pPr>
              <w:kinsoku w:val="0"/>
              <w:overflowPunct w:val="0"/>
              <w:autoSpaceDE w:val="0"/>
              <w:autoSpaceDN w:val="0"/>
              <w:ind w:left="440"/>
              <w:rPr>
                <w:rFonts w:ascii="Meiryo UI" w:eastAsia="Meiryo UI" w:hAnsi="Meiryo UI"/>
                <w:b/>
                <w:bCs/>
                <w:color w:val="000000" w:themeColor="text1"/>
              </w:rPr>
            </w:pPr>
          </w:p>
        </w:tc>
        <w:tc>
          <w:tcPr>
            <w:tcW w:w="709" w:type="dxa"/>
          </w:tcPr>
          <w:p w14:paraId="30613B03" w14:textId="77777777" w:rsidR="00E41874" w:rsidRPr="006C1E60" w:rsidRDefault="00E4187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779" w:type="dxa"/>
          </w:tcPr>
          <w:p w14:paraId="617FEF67" w14:textId="7C275C72" w:rsidR="00EA6AC6" w:rsidRPr="006C1E60" w:rsidRDefault="00EA6AC6">
            <w:pPr>
              <w:pStyle w:val="a9"/>
              <w:numPr>
                <w:ilvl w:val="0"/>
                <w:numId w:val="5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延長支援時も、発達支援提供時（基本報酬を算定する時間帯）と同様の</w:t>
            </w:r>
            <w:r w:rsidR="003421DE" w:rsidRPr="006C1E60">
              <w:rPr>
                <w:rFonts w:ascii="Meiryo UI" w:eastAsia="Meiryo UI" w:hAnsi="Meiryo UI" w:hint="eastAsia"/>
                <w:color w:val="000000" w:themeColor="text1"/>
                <w:szCs w:val="21"/>
              </w:rPr>
              <w:t>職員体制で実施</w:t>
            </w:r>
            <w:r w:rsidRPr="006C1E60">
              <w:rPr>
                <w:rFonts w:ascii="Meiryo UI" w:eastAsia="Meiryo UI" w:hAnsi="Meiryo UI" w:hint="eastAsia"/>
                <w:color w:val="000000" w:themeColor="text1"/>
                <w:szCs w:val="21"/>
              </w:rPr>
              <w:t>（加算により配置している職員を含む）</w:t>
            </w:r>
          </w:p>
          <w:p w14:paraId="55114CCE" w14:textId="26089BA3" w:rsidR="003421DE" w:rsidRPr="006C1E60" w:rsidRDefault="003421DE">
            <w:pPr>
              <w:pStyle w:val="a9"/>
              <w:numPr>
                <w:ilvl w:val="0"/>
                <w:numId w:val="5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発達支援提供時とは異なる職員体制で実施、かつ</w:t>
            </w:r>
            <w:r w:rsidR="00036EC7" w:rsidRPr="006C1E60">
              <w:rPr>
                <w:rFonts w:ascii="Meiryo UI" w:eastAsia="Meiryo UI" w:hAnsi="Meiryo UI" w:hint="eastAsia"/>
                <w:color w:val="000000" w:themeColor="text1"/>
                <w:szCs w:val="21"/>
              </w:rPr>
              <w:t>発達支援提供時と</w:t>
            </w:r>
            <w:r w:rsidRPr="006C1E60">
              <w:rPr>
                <w:rFonts w:ascii="Meiryo UI" w:eastAsia="Meiryo UI" w:hAnsi="Meiryo UI" w:hint="eastAsia"/>
                <w:color w:val="000000" w:themeColor="text1"/>
                <w:szCs w:val="21"/>
              </w:rPr>
              <w:t>延長支援時</w:t>
            </w:r>
            <w:r w:rsidR="00036EC7" w:rsidRPr="006C1E60">
              <w:rPr>
                <w:rFonts w:ascii="Meiryo UI" w:eastAsia="Meiryo UI" w:hAnsi="Meiryo UI" w:hint="eastAsia"/>
                <w:color w:val="000000" w:themeColor="text1"/>
                <w:szCs w:val="21"/>
              </w:rPr>
              <w:t>で</w:t>
            </w:r>
            <w:r w:rsidRPr="006C1E60">
              <w:rPr>
                <w:rFonts w:ascii="Meiryo UI" w:eastAsia="Meiryo UI" w:hAnsi="Meiryo UI" w:hint="eastAsia"/>
                <w:color w:val="000000" w:themeColor="text1"/>
                <w:szCs w:val="21"/>
              </w:rPr>
              <w:t>職員数は同じ</w:t>
            </w:r>
          </w:p>
          <w:p w14:paraId="7B9CC4AD" w14:textId="47FB87E7" w:rsidR="00EA6AC6" w:rsidRPr="006C1E60" w:rsidRDefault="00EA6AC6">
            <w:pPr>
              <w:pStyle w:val="a9"/>
              <w:numPr>
                <w:ilvl w:val="0"/>
                <w:numId w:val="5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発達支援提供時とは異なる</w:t>
            </w:r>
            <w:r w:rsidR="003421DE" w:rsidRPr="006C1E60">
              <w:rPr>
                <w:rFonts w:ascii="Meiryo UI" w:eastAsia="Meiryo UI" w:hAnsi="Meiryo UI" w:hint="eastAsia"/>
                <w:color w:val="000000" w:themeColor="text1"/>
                <w:szCs w:val="21"/>
              </w:rPr>
              <w:t>職員体制で実施、かつ</w:t>
            </w:r>
            <w:r w:rsidR="00036EC7" w:rsidRPr="006C1E60">
              <w:rPr>
                <w:rFonts w:ascii="Meiryo UI" w:eastAsia="Meiryo UI" w:hAnsi="Meiryo UI" w:hint="eastAsia"/>
                <w:color w:val="000000" w:themeColor="text1"/>
                <w:szCs w:val="21"/>
              </w:rPr>
              <w:t>発達支援提供時よりも</w:t>
            </w:r>
            <w:r w:rsidRPr="006C1E60">
              <w:rPr>
                <w:rFonts w:ascii="Meiryo UI" w:eastAsia="Meiryo UI" w:hAnsi="Meiryo UI" w:hint="eastAsia"/>
                <w:color w:val="000000" w:themeColor="text1"/>
                <w:szCs w:val="21"/>
              </w:rPr>
              <w:t>延長支援時の方が職員数は多い</w:t>
            </w:r>
          </w:p>
          <w:p w14:paraId="1D21A3F4" w14:textId="7D0C6731" w:rsidR="00646D9A" w:rsidRPr="006C1E60" w:rsidRDefault="00EA6AC6">
            <w:pPr>
              <w:pStyle w:val="a9"/>
              <w:numPr>
                <w:ilvl w:val="0"/>
                <w:numId w:val="5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発達支援提供時とは異なる</w:t>
            </w:r>
            <w:r w:rsidR="003421DE" w:rsidRPr="006C1E60">
              <w:rPr>
                <w:rFonts w:ascii="Meiryo UI" w:eastAsia="Meiryo UI" w:hAnsi="Meiryo UI" w:hint="eastAsia"/>
                <w:color w:val="000000" w:themeColor="text1"/>
                <w:szCs w:val="21"/>
              </w:rPr>
              <w:t>職員体制で実施、かつ</w:t>
            </w:r>
            <w:r w:rsidR="00036EC7" w:rsidRPr="006C1E60">
              <w:rPr>
                <w:rFonts w:ascii="Meiryo UI" w:eastAsia="Meiryo UI" w:hAnsi="Meiryo UI" w:hint="eastAsia"/>
                <w:color w:val="000000" w:themeColor="text1"/>
                <w:szCs w:val="21"/>
              </w:rPr>
              <w:t>発達支援提供時よりも</w:t>
            </w:r>
            <w:r w:rsidRPr="006C1E60">
              <w:rPr>
                <w:rFonts w:ascii="Meiryo UI" w:eastAsia="Meiryo UI" w:hAnsi="Meiryo UI" w:hint="eastAsia"/>
                <w:color w:val="000000" w:themeColor="text1"/>
                <w:szCs w:val="21"/>
              </w:rPr>
              <w:t>延長支援時の方が職員数は少ない</w:t>
            </w:r>
          </w:p>
        </w:tc>
      </w:tr>
    </w:tbl>
    <w:p w14:paraId="08D70491" w14:textId="77777777" w:rsidR="00E3600A" w:rsidRPr="006C1E60" w:rsidRDefault="00E3600A" w:rsidP="00007C59">
      <w:pPr>
        <w:rPr>
          <w:rFonts w:ascii="Meiryo UI" w:eastAsia="Meiryo UI" w:hAnsi="Meiryo UI"/>
          <w:color w:val="000000" w:themeColor="text1"/>
          <w:szCs w:val="21"/>
        </w:rPr>
      </w:pPr>
    </w:p>
    <w:p w14:paraId="0DB85617" w14:textId="7DF13B8E" w:rsidR="00007C59" w:rsidRPr="006C1E60" w:rsidRDefault="00A521F5" w:rsidP="00007C59">
      <w:pPr>
        <w:pStyle w:val="3"/>
      </w:pPr>
      <w:r w:rsidRPr="006C1E60">
        <w:rPr>
          <w:rFonts w:hint="eastAsia"/>
        </w:rPr>
        <w:t>８</w:t>
      </w:r>
      <w:r w:rsidR="00007C59" w:rsidRPr="006C1E60">
        <w:rPr>
          <w:rFonts w:hint="eastAsia"/>
        </w:rPr>
        <w:t>）入浴支援加算について</w:t>
      </w:r>
    </w:p>
    <w:tbl>
      <w:tblPr>
        <w:tblStyle w:val="ab"/>
        <w:tblW w:w="0" w:type="auto"/>
        <w:tblInd w:w="137" w:type="dxa"/>
        <w:tblLook w:val="04A0" w:firstRow="1" w:lastRow="0" w:firstColumn="1" w:lastColumn="0" w:noHBand="0" w:noVBand="1"/>
      </w:tblPr>
      <w:tblGrid>
        <w:gridCol w:w="4253"/>
        <w:gridCol w:w="708"/>
        <w:gridCol w:w="4638"/>
      </w:tblGrid>
      <w:tr w:rsidR="006C1E60" w:rsidRPr="006C1E60" w14:paraId="6208603C" w14:textId="77777777" w:rsidTr="006C193A">
        <w:trPr>
          <w:tblHeader/>
        </w:trPr>
        <w:tc>
          <w:tcPr>
            <w:tcW w:w="4253" w:type="dxa"/>
            <w:shd w:val="clear" w:color="auto" w:fill="E8E8E8" w:themeFill="background2"/>
          </w:tcPr>
          <w:p w14:paraId="73CB676D" w14:textId="77777777" w:rsidR="00007C59" w:rsidRPr="006C1E60" w:rsidRDefault="00007C59"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8" w:type="dxa"/>
            <w:shd w:val="clear" w:color="auto" w:fill="E8E8E8" w:themeFill="background2"/>
          </w:tcPr>
          <w:p w14:paraId="5D4BADD7" w14:textId="77777777" w:rsidR="00007C59" w:rsidRPr="006C1E60" w:rsidRDefault="00007C59"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638" w:type="dxa"/>
            <w:shd w:val="clear" w:color="auto" w:fill="E8E8E8" w:themeFill="background2"/>
          </w:tcPr>
          <w:p w14:paraId="3B590B04" w14:textId="77777777" w:rsidR="00007C59" w:rsidRPr="006C1E60" w:rsidRDefault="00007C59"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26829123" w14:textId="77777777" w:rsidTr="00007C59">
        <w:tc>
          <w:tcPr>
            <w:tcW w:w="4253" w:type="dxa"/>
          </w:tcPr>
          <w:p w14:paraId="76A692B0" w14:textId="1D7EB262" w:rsidR="00007C59" w:rsidRPr="006C1E60" w:rsidRDefault="00007C59">
            <w:pPr>
              <w:numPr>
                <w:ilvl w:val="0"/>
                <w:numId w:val="1"/>
              </w:numPr>
              <w:kinsoku w:val="0"/>
              <w:overflowPunct w:val="0"/>
              <w:autoSpaceDE w:val="0"/>
              <w:autoSpaceDN w:val="0"/>
              <w:rPr>
                <w:rFonts w:ascii="Meiryo UI" w:eastAsia="Meiryo UI" w:hAnsi="Meiryo UI"/>
                <w:color w:val="000000" w:themeColor="text1"/>
                <w:szCs w:val="21"/>
              </w:rPr>
            </w:pPr>
            <w:r w:rsidRPr="006C1E60">
              <w:rPr>
                <w:rFonts w:ascii="Meiryo UI" w:eastAsia="Meiryo UI" w:hAnsi="Meiryo UI"/>
                <w:color w:val="000000" w:themeColor="text1"/>
                <w:szCs w:val="21"/>
              </w:rPr>
              <w:t>入浴支援加算</w:t>
            </w:r>
            <w:r w:rsidRPr="006C1E60">
              <w:rPr>
                <w:rFonts w:ascii="Meiryo UI" w:eastAsia="Meiryo UI" w:hAnsi="Meiryo UI" w:hint="eastAsia"/>
                <w:color w:val="000000" w:themeColor="text1"/>
                <w:szCs w:val="21"/>
              </w:rPr>
              <w:t>の算定状況（令和７年</w:t>
            </w:r>
            <w:r w:rsidR="0041718A" w:rsidRPr="006C1E60">
              <w:rPr>
                <w:rFonts w:ascii="Meiryo UI" w:eastAsia="Meiryo UI" w:hAnsi="Meiryo UI" w:hint="eastAsia"/>
                <w:color w:val="000000" w:themeColor="text1"/>
                <w:szCs w:val="21"/>
              </w:rPr>
              <w:t>９月</w:t>
            </w:r>
            <w:r w:rsidRPr="006C1E60">
              <w:rPr>
                <w:rFonts w:ascii="Meiryo UI" w:eastAsia="Meiryo UI" w:hAnsi="Meiryo UI" w:hint="eastAsia"/>
                <w:color w:val="000000" w:themeColor="text1"/>
                <w:szCs w:val="21"/>
              </w:rPr>
              <w:t>）</w:t>
            </w:r>
          </w:p>
        </w:tc>
        <w:tc>
          <w:tcPr>
            <w:tcW w:w="708" w:type="dxa"/>
          </w:tcPr>
          <w:p w14:paraId="6F565BC0" w14:textId="36F76818" w:rsidR="00007C59" w:rsidRPr="006C1E60" w:rsidRDefault="00A91564"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638" w:type="dxa"/>
          </w:tcPr>
          <w:p w14:paraId="5F0AD1A7" w14:textId="77777777" w:rsidR="00007C59" w:rsidRPr="006C1E60" w:rsidRDefault="00007C59">
            <w:pPr>
              <w:pStyle w:val="a9"/>
              <w:numPr>
                <w:ilvl w:val="0"/>
                <w:numId w:val="1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3D19EC14" w14:textId="4D674308" w:rsidR="00007C59" w:rsidRPr="006C1E60" w:rsidRDefault="00007C59">
            <w:pPr>
              <w:pStyle w:val="a9"/>
              <w:numPr>
                <w:ilvl w:val="0"/>
                <w:numId w:val="1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F8186B" w:rsidRPr="006C1E60">
              <w:rPr>
                <w:rFonts w:ascii="Meiryo UI" w:eastAsia="Meiryo UI" w:hAnsi="Meiryo UI" w:hint="eastAsia"/>
                <w:color w:val="000000" w:themeColor="text1"/>
                <w:szCs w:val="21"/>
              </w:rPr>
              <w:t>なし</w:t>
            </w:r>
            <w:r w:rsidRPr="006C1E60">
              <w:rPr>
                <w:rFonts w:ascii="Meiryo UI" w:eastAsia="Meiryo UI" w:hAnsi="Meiryo UI" w:hint="eastAsia"/>
                <w:color w:val="000000" w:themeColor="text1"/>
                <w:szCs w:val="21"/>
              </w:rPr>
              <w:t xml:space="preserve">　</w:t>
            </w:r>
            <w:r w:rsidR="00A91564" w:rsidRPr="006C1E60">
              <w:rPr>
                <w:rFonts w:ascii="Meiryo UI" w:eastAsia="Meiryo UI" w:hAnsi="Meiryo UI" w:hint="eastAsia"/>
                <w:color w:val="000000" w:themeColor="text1"/>
                <w:szCs w:val="21"/>
              </w:rPr>
              <w:t xml:space="preserve">　</w:t>
            </w:r>
          </w:p>
        </w:tc>
      </w:tr>
      <w:tr w:rsidR="006C1E60" w:rsidRPr="006C1E60" w14:paraId="2AD18D51" w14:textId="77777777" w:rsidTr="00007C59">
        <w:tc>
          <w:tcPr>
            <w:tcW w:w="4253" w:type="dxa"/>
          </w:tcPr>
          <w:p w14:paraId="331160CF" w14:textId="0321FBC9" w:rsidR="00007C59" w:rsidRPr="006C1E60" w:rsidRDefault="00007C59" w:rsidP="006C193A">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A91564" w:rsidRPr="006C1E60">
              <w:rPr>
                <w:rFonts w:ascii="Meiryo UI" w:eastAsia="Meiryo UI" w:hAnsi="Meiryo UI" w:hint="eastAsia"/>
                <w:color w:val="000000" w:themeColor="text1"/>
                <w:shd w:val="pct15" w:color="auto" w:fill="FFFFFF"/>
              </w:rPr>
              <w:t>7</w:t>
            </w:r>
            <w:r w:rsidR="00B82CA7" w:rsidRPr="006C1E60">
              <w:rPr>
                <w:rFonts w:ascii="Meiryo UI" w:eastAsia="Meiryo UI" w:hAnsi="Meiryo UI" w:hint="eastAsia"/>
                <w:color w:val="000000" w:themeColor="text1"/>
                <w:shd w:val="pct15" w:color="auto" w:fill="FFFFFF"/>
              </w:rPr>
              <w:t>4</w:t>
            </w:r>
            <w:r w:rsidRPr="006C1E60">
              <w:rPr>
                <w:rFonts w:ascii="Meiryo UI" w:eastAsia="Meiryo UI" w:hAnsi="Meiryo UI" w:hint="eastAsia"/>
                <w:color w:val="000000" w:themeColor="text1"/>
                <w:shd w:val="pct15" w:color="auto" w:fill="FFFFFF"/>
              </w:rPr>
              <w:t>で1.を選択した場合】</w:t>
            </w:r>
          </w:p>
          <w:p w14:paraId="3CBBA184" w14:textId="77777777" w:rsidR="00007C59" w:rsidRPr="006C1E60" w:rsidRDefault="00007C59">
            <w:pPr>
              <w:numPr>
                <w:ilvl w:val="0"/>
                <w:numId w:val="1"/>
              </w:numPr>
              <w:kinsoku w:val="0"/>
              <w:overflowPunct w:val="0"/>
              <w:autoSpaceDE w:val="0"/>
              <w:autoSpaceDN w:val="0"/>
              <w:rPr>
                <w:rFonts w:ascii="Meiryo UI" w:eastAsia="Meiryo UI" w:hAnsi="Meiryo UI"/>
                <w:b/>
                <w:bCs/>
                <w:color w:val="000000" w:themeColor="text1"/>
              </w:rPr>
            </w:pPr>
            <w:r w:rsidRPr="006C1E60">
              <w:rPr>
                <w:rFonts w:ascii="Meiryo UI" w:eastAsia="Meiryo UI" w:hAnsi="Meiryo UI" w:hint="eastAsia"/>
                <w:color w:val="000000" w:themeColor="text1"/>
              </w:rPr>
              <w:t>貴事業所が活用している入浴</w:t>
            </w:r>
            <w:r w:rsidRPr="006C1E60">
              <w:rPr>
                <w:rFonts w:ascii="Meiryo UI" w:eastAsia="Meiryo UI" w:hAnsi="Meiryo UI"/>
                <w:color w:val="000000" w:themeColor="text1"/>
              </w:rPr>
              <w:t>設備</w:t>
            </w:r>
          </w:p>
        </w:tc>
        <w:tc>
          <w:tcPr>
            <w:tcW w:w="708" w:type="dxa"/>
          </w:tcPr>
          <w:p w14:paraId="05302743" w14:textId="77777777" w:rsidR="00007C59" w:rsidRPr="006C1E60" w:rsidRDefault="00007C59"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638" w:type="dxa"/>
          </w:tcPr>
          <w:p w14:paraId="235EF4CE"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一般的な浴槽</w:t>
            </w:r>
          </w:p>
          <w:p w14:paraId="0CE256E9"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シャワー浴（ミスト浴）</w:t>
            </w:r>
          </w:p>
          <w:p w14:paraId="622CD47A"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ストレッチャー浴</w:t>
            </w:r>
          </w:p>
          <w:p w14:paraId="6CE0301F"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チェアー浴</w:t>
            </w:r>
          </w:p>
          <w:p w14:paraId="6FA3135D"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リフト浴</w:t>
            </w:r>
          </w:p>
          <w:p w14:paraId="5E2ACB99" w14:textId="77777777" w:rsidR="00007C59" w:rsidRPr="006C1E60" w:rsidRDefault="00007C59">
            <w:pPr>
              <w:pStyle w:val="a9"/>
              <w:numPr>
                <w:ilvl w:val="0"/>
                <w:numId w:val="26"/>
              </w:numPr>
              <w:rPr>
                <w:rFonts w:ascii="Meiryo UI" w:eastAsia="Meiryo UI" w:hAnsi="Meiryo UI"/>
                <w:color w:val="000000" w:themeColor="text1"/>
              </w:rPr>
            </w:pPr>
            <w:r w:rsidRPr="006C1E60">
              <w:rPr>
                <w:rFonts w:ascii="Meiryo UI" w:eastAsia="Meiryo UI" w:hAnsi="Meiryo UI" w:hint="eastAsia"/>
                <w:color w:val="000000" w:themeColor="text1"/>
              </w:rPr>
              <w:t>その他（　　　　　　　　　　　　　　　　　　　）</w:t>
            </w:r>
          </w:p>
        </w:tc>
      </w:tr>
      <w:tr w:rsidR="006C1E60" w:rsidRPr="006C1E60" w14:paraId="088D93CC" w14:textId="77777777" w:rsidTr="00007C59">
        <w:tc>
          <w:tcPr>
            <w:tcW w:w="4253" w:type="dxa"/>
          </w:tcPr>
          <w:p w14:paraId="602CA07E" w14:textId="337CBBD0" w:rsidR="00007C59" w:rsidRPr="006C1E60" w:rsidRDefault="00007C59">
            <w:pPr>
              <w:numPr>
                <w:ilvl w:val="0"/>
                <w:numId w:val="1"/>
              </w:numPr>
              <w:kinsoku w:val="0"/>
              <w:overflowPunct w:val="0"/>
              <w:autoSpaceDE w:val="0"/>
              <w:autoSpaceDN w:val="0"/>
              <w:rPr>
                <w:rFonts w:ascii="Meiryo UI" w:eastAsia="Meiryo UI" w:hAnsi="Meiryo UI"/>
                <w:b/>
                <w:bCs/>
                <w:color w:val="000000" w:themeColor="text1"/>
              </w:rPr>
            </w:pPr>
            <w:r w:rsidRPr="006C1E60">
              <w:rPr>
                <w:rFonts w:ascii="Meiryo UI" w:eastAsia="Meiryo UI" w:hAnsi="Meiryo UI" w:hint="eastAsia"/>
                <w:color w:val="000000" w:themeColor="text1"/>
              </w:rPr>
              <w:t>医療的ケア児・重症心身障害児以外の放課後等デイサービス利用者について、入浴支援を行っているか</w:t>
            </w:r>
          </w:p>
        </w:tc>
        <w:tc>
          <w:tcPr>
            <w:tcW w:w="708" w:type="dxa"/>
          </w:tcPr>
          <w:p w14:paraId="2B15EDAC" w14:textId="1BA46E21" w:rsidR="00007C59" w:rsidRPr="006C1E60" w:rsidRDefault="00007C59"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638" w:type="dxa"/>
          </w:tcPr>
          <w:p w14:paraId="6B760197" w14:textId="77777777" w:rsidR="00007C59" w:rsidRPr="006C1E60" w:rsidRDefault="00007C59">
            <w:pPr>
              <w:pStyle w:val="a9"/>
              <w:numPr>
                <w:ilvl w:val="0"/>
                <w:numId w:val="53"/>
              </w:numPr>
              <w:rPr>
                <w:rFonts w:ascii="Meiryo UI" w:eastAsia="Meiryo UI" w:hAnsi="Meiryo UI"/>
                <w:color w:val="000000" w:themeColor="text1"/>
              </w:rPr>
            </w:pPr>
            <w:r w:rsidRPr="006C1E60">
              <w:rPr>
                <w:rFonts w:ascii="Meiryo UI" w:eastAsia="Meiryo UI" w:hAnsi="Meiryo UI" w:hint="eastAsia"/>
                <w:color w:val="000000" w:themeColor="text1"/>
              </w:rPr>
              <w:t>行っている</w:t>
            </w:r>
          </w:p>
          <w:p w14:paraId="034BA88B" w14:textId="0D556787" w:rsidR="00007C59" w:rsidRPr="006C1E60" w:rsidRDefault="00007C59">
            <w:pPr>
              <w:pStyle w:val="a9"/>
              <w:numPr>
                <w:ilvl w:val="0"/>
                <w:numId w:val="53"/>
              </w:numPr>
              <w:rPr>
                <w:rFonts w:ascii="Meiryo UI" w:eastAsia="Meiryo UI" w:hAnsi="Meiryo UI"/>
                <w:color w:val="000000" w:themeColor="text1"/>
              </w:rPr>
            </w:pPr>
            <w:r w:rsidRPr="006C1E60">
              <w:rPr>
                <w:rFonts w:ascii="Meiryo UI" w:eastAsia="Meiryo UI" w:hAnsi="Meiryo UI" w:hint="eastAsia"/>
                <w:color w:val="000000" w:themeColor="text1"/>
              </w:rPr>
              <w:t>行っていない</w:t>
            </w:r>
          </w:p>
        </w:tc>
      </w:tr>
      <w:tr w:rsidR="00007C59" w:rsidRPr="006C1E60" w14:paraId="66960F3A" w14:textId="77777777" w:rsidTr="00007C59">
        <w:tc>
          <w:tcPr>
            <w:tcW w:w="4253" w:type="dxa"/>
          </w:tcPr>
          <w:p w14:paraId="61D62498" w14:textId="17EABDF6" w:rsidR="00007C59" w:rsidRPr="006C1E60" w:rsidRDefault="00007C59" w:rsidP="00007C59">
            <w:pPr>
              <w:kinsoku w:val="0"/>
              <w:overflowPunct w:val="0"/>
              <w:autoSpaceDE w:val="0"/>
              <w:autoSpaceDN w:val="0"/>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6311D4" w:rsidRPr="006C1E60">
              <w:rPr>
                <w:rFonts w:ascii="Meiryo UI" w:eastAsia="Meiryo UI" w:hAnsi="Meiryo UI" w:hint="eastAsia"/>
                <w:color w:val="000000" w:themeColor="text1"/>
                <w:shd w:val="pct15" w:color="auto" w:fill="FFFFFF"/>
              </w:rPr>
              <w:t>7</w:t>
            </w:r>
            <w:r w:rsidR="00B82CA7" w:rsidRPr="006C1E60">
              <w:rPr>
                <w:rFonts w:ascii="Meiryo UI" w:eastAsia="Meiryo UI" w:hAnsi="Meiryo UI" w:hint="eastAsia"/>
                <w:color w:val="000000" w:themeColor="text1"/>
                <w:shd w:val="pct15" w:color="auto" w:fill="FFFFFF"/>
              </w:rPr>
              <w:t>6</w:t>
            </w:r>
            <w:r w:rsidRPr="006C1E60">
              <w:rPr>
                <w:rFonts w:ascii="Meiryo UI" w:eastAsia="Meiryo UI" w:hAnsi="Meiryo UI" w:hint="eastAsia"/>
                <w:color w:val="000000" w:themeColor="text1"/>
                <w:shd w:val="pct15" w:color="auto" w:fill="FFFFFF"/>
              </w:rPr>
              <w:t>で1.を選択した場合】</w:t>
            </w:r>
          </w:p>
          <w:p w14:paraId="78C5A240" w14:textId="33D73341" w:rsidR="00007C59" w:rsidRPr="006C1E60" w:rsidRDefault="00007C59">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hint="eastAsia"/>
                <w:color w:val="000000" w:themeColor="text1"/>
              </w:rPr>
              <w:t>入浴支援を行っている利用者の状態像や支援を行っている理由</w:t>
            </w:r>
          </w:p>
        </w:tc>
        <w:tc>
          <w:tcPr>
            <w:tcW w:w="708" w:type="dxa"/>
          </w:tcPr>
          <w:p w14:paraId="50EE5DE5" w14:textId="60A06703" w:rsidR="00007C59" w:rsidRPr="006C1E60" w:rsidRDefault="00007C59"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4638" w:type="dxa"/>
          </w:tcPr>
          <w:p w14:paraId="639502B7" w14:textId="77777777" w:rsidR="00007C59" w:rsidRPr="006C1E60" w:rsidRDefault="00007C59" w:rsidP="00007C59">
            <w:pPr>
              <w:rPr>
                <w:rFonts w:ascii="Meiryo UI" w:eastAsia="Meiryo UI" w:hAnsi="Meiryo UI"/>
                <w:color w:val="000000" w:themeColor="text1"/>
              </w:rPr>
            </w:pPr>
          </w:p>
        </w:tc>
      </w:tr>
    </w:tbl>
    <w:p w14:paraId="0C431C99" w14:textId="77777777" w:rsidR="00731B57" w:rsidRPr="006C1E60" w:rsidRDefault="00731B57" w:rsidP="00A66D81">
      <w:pPr>
        <w:rPr>
          <w:rFonts w:ascii="Meiryo UI" w:eastAsia="Meiryo UI" w:hAnsi="Meiryo UI"/>
          <w:color w:val="000000" w:themeColor="text1"/>
          <w:szCs w:val="21"/>
        </w:rPr>
      </w:pPr>
    </w:p>
    <w:p w14:paraId="0A1799C4" w14:textId="135A038D" w:rsidR="00A521F5" w:rsidRPr="006C1E60" w:rsidRDefault="00C51637" w:rsidP="00A521F5">
      <w:pPr>
        <w:pStyle w:val="2"/>
      </w:pPr>
      <w:r w:rsidRPr="006C1E60">
        <w:rPr>
          <w:rFonts w:hint="eastAsia"/>
        </w:rPr>
        <w:t>③</w:t>
      </w:r>
      <w:r w:rsidR="00A521F5" w:rsidRPr="006C1E60">
        <w:rPr>
          <w:rFonts w:hint="eastAsia"/>
        </w:rPr>
        <w:t>家</w:t>
      </w:r>
      <w:r w:rsidR="00CD0F66">
        <w:rPr>
          <w:rFonts w:hint="eastAsia"/>
        </w:rPr>
        <w:t>族</w:t>
      </w:r>
      <w:r w:rsidR="00A521F5" w:rsidRPr="006C1E60">
        <w:rPr>
          <w:rFonts w:hint="eastAsia"/>
        </w:rPr>
        <w:t>支援の状況</w:t>
      </w:r>
    </w:p>
    <w:tbl>
      <w:tblPr>
        <w:tblStyle w:val="ab"/>
        <w:tblW w:w="0" w:type="auto"/>
        <w:tblInd w:w="137" w:type="dxa"/>
        <w:tblLook w:val="04A0" w:firstRow="1" w:lastRow="0" w:firstColumn="1" w:lastColumn="0" w:noHBand="0" w:noVBand="1"/>
      </w:tblPr>
      <w:tblGrid>
        <w:gridCol w:w="3544"/>
        <w:gridCol w:w="752"/>
        <w:gridCol w:w="5303"/>
      </w:tblGrid>
      <w:tr w:rsidR="006C1E60" w:rsidRPr="006C1E60" w14:paraId="6A196F53" w14:textId="77777777" w:rsidTr="00817934">
        <w:trPr>
          <w:tblHeader/>
        </w:trPr>
        <w:tc>
          <w:tcPr>
            <w:tcW w:w="3544" w:type="dxa"/>
            <w:shd w:val="clear" w:color="auto" w:fill="E8E8E8" w:themeFill="background2"/>
          </w:tcPr>
          <w:p w14:paraId="398E9940" w14:textId="77777777" w:rsidR="00A521F5" w:rsidRPr="006C1E60" w:rsidRDefault="00A521F5"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52" w:type="dxa"/>
            <w:shd w:val="clear" w:color="auto" w:fill="E8E8E8" w:themeFill="background2"/>
          </w:tcPr>
          <w:p w14:paraId="2E9A0D5C" w14:textId="77777777" w:rsidR="00A521F5" w:rsidRPr="006C1E60" w:rsidRDefault="00A521F5"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5303" w:type="dxa"/>
            <w:shd w:val="clear" w:color="auto" w:fill="E8E8E8" w:themeFill="background2"/>
          </w:tcPr>
          <w:p w14:paraId="66FF457B" w14:textId="77777777" w:rsidR="00A521F5" w:rsidRPr="006C1E60" w:rsidRDefault="00A521F5"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A521F5" w:rsidRPr="006C1E60" w14:paraId="3D200C69" w14:textId="77777777" w:rsidTr="00817934">
        <w:tc>
          <w:tcPr>
            <w:tcW w:w="3544" w:type="dxa"/>
          </w:tcPr>
          <w:p w14:paraId="6CD0B5B7" w14:textId="77777777" w:rsidR="00A521F5" w:rsidRPr="006C1E60" w:rsidRDefault="00A521F5">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家族支援の実施状況</w:t>
            </w:r>
          </w:p>
        </w:tc>
        <w:tc>
          <w:tcPr>
            <w:tcW w:w="752" w:type="dxa"/>
          </w:tcPr>
          <w:p w14:paraId="1DD82345" w14:textId="77777777" w:rsidR="00A521F5" w:rsidRPr="006C1E60" w:rsidRDefault="00A521F5"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303" w:type="dxa"/>
          </w:tcPr>
          <w:p w14:paraId="07CDD63A"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家族の子育てに関する困りごとに対する相談援助</w:t>
            </w:r>
          </w:p>
          <w:p w14:paraId="7EA01F78"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こどもの発達上のニーズについての気づきの促し・支援</w:t>
            </w:r>
          </w:p>
          <w:p w14:paraId="5FE44BD5"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こどもの介助方法についての助言・提案</w:t>
            </w:r>
          </w:p>
          <w:p w14:paraId="543E135A"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家族のレスパイトや就労等による預かりニーズへの対応（延長支援）</w:t>
            </w:r>
          </w:p>
          <w:p w14:paraId="6C794FE4"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心理的カウンセリングの実施</w:t>
            </w:r>
          </w:p>
          <w:p w14:paraId="04FAC2C3"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保護者同士の交流の機会の提供</w:t>
            </w:r>
          </w:p>
          <w:p w14:paraId="230E59BB"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きょうだい同士の交流の機会の提供</w:t>
            </w:r>
          </w:p>
          <w:p w14:paraId="789518D2"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きょうだいに対する相談援助</w:t>
            </w:r>
          </w:p>
          <w:p w14:paraId="0AE631D8"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こどもの発達状況や特性の理解に向けた相談援助</w:t>
            </w:r>
          </w:p>
          <w:p w14:paraId="3C12E131"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こどもの発達状況や特性の理解に向けた講座、ペアレント・トレーニングの実施</w:t>
            </w:r>
          </w:p>
          <w:p w14:paraId="3B55F7B5"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家族に対する支援場面を通じた学びの機会の提</w:t>
            </w:r>
          </w:p>
          <w:p w14:paraId="6C040561" w14:textId="77777777" w:rsidR="00A521F5" w:rsidRPr="006C1E60" w:rsidRDefault="00A521F5">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6C0CAB99" w14:textId="6EB3C752" w:rsidR="007B2BF0" w:rsidRPr="006C1E60" w:rsidRDefault="007B2BF0">
            <w:pPr>
              <w:pStyle w:val="a9"/>
              <w:numPr>
                <w:ilvl w:val="0"/>
                <w:numId w:val="1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特になし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53BAB1C4" w14:textId="77777777" w:rsidR="00817934" w:rsidRPr="006C1E60" w:rsidRDefault="00817934" w:rsidP="00817934">
      <w:pPr>
        <w:rPr>
          <w:rStyle w:val="20"/>
          <w:b w:val="0"/>
          <w:bCs w:val="0"/>
        </w:rPr>
      </w:pPr>
    </w:p>
    <w:p w14:paraId="2E2B3E90" w14:textId="72E19915" w:rsidR="00710483" w:rsidRPr="006C1E60" w:rsidRDefault="00C51637" w:rsidP="00AC7E87">
      <w:pPr>
        <w:pStyle w:val="2"/>
        <w:rPr>
          <w:rStyle w:val="20"/>
          <w:b/>
          <w:bCs/>
        </w:rPr>
      </w:pPr>
      <w:r w:rsidRPr="006C1E60">
        <w:rPr>
          <w:rStyle w:val="20"/>
          <w:rFonts w:hint="eastAsia"/>
          <w:b/>
          <w:bCs/>
        </w:rPr>
        <w:t>④</w:t>
      </w:r>
      <w:r w:rsidR="00710483" w:rsidRPr="006C1E60">
        <w:rPr>
          <w:rStyle w:val="20"/>
          <w:b/>
          <w:bCs/>
        </w:rPr>
        <w:t>移行支援</w:t>
      </w:r>
      <w:r w:rsidR="00A521F5" w:rsidRPr="006C1E60">
        <w:rPr>
          <w:rStyle w:val="20"/>
          <w:rFonts w:hint="eastAsia"/>
          <w:b/>
          <w:bCs/>
        </w:rPr>
        <w:t>等</w:t>
      </w:r>
      <w:r w:rsidR="00710483" w:rsidRPr="006C1E60">
        <w:rPr>
          <w:rStyle w:val="20"/>
          <w:b/>
          <w:bCs/>
        </w:rPr>
        <w:t>の状況</w:t>
      </w:r>
    </w:p>
    <w:tbl>
      <w:tblPr>
        <w:tblStyle w:val="ab"/>
        <w:tblW w:w="0" w:type="auto"/>
        <w:tblInd w:w="137" w:type="dxa"/>
        <w:tblLook w:val="04A0" w:firstRow="1" w:lastRow="0" w:firstColumn="1" w:lastColumn="0" w:noHBand="0" w:noVBand="1"/>
      </w:tblPr>
      <w:tblGrid>
        <w:gridCol w:w="3816"/>
        <w:gridCol w:w="708"/>
        <w:gridCol w:w="5075"/>
      </w:tblGrid>
      <w:tr w:rsidR="006C1E60" w:rsidRPr="006C1E60" w14:paraId="195A2DB5" w14:textId="77777777" w:rsidTr="00817934">
        <w:trPr>
          <w:tblHeader/>
        </w:trPr>
        <w:tc>
          <w:tcPr>
            <w:tcW w:w="3827" w:type="dxa"/>
            <w:shd w:val="clear" w:color="auto" w:fill="E8E8E8" w:themeFill="background2"/>
          </w:tcPr>
          <w:p w14:paraId="6B80FF28" w14:textId="77777777" w:rsidR="00E84001" w:rsidRPr="006C1E60" w:rsidRDefault="00E8400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4EC99512" w14:textId="77777777" w:rsidR="00E84001" w:rsidRPr="006C1E60" w:rsidRDefault="00E8400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5063" w:type="dxa"/>
            <w:shd w:val="clear" w:color="auto" w:fill="E8E8E8" w:themeFill="background2"/>
          </w:tcPr>
          <w:p w14:paraId="2668B0FA" w14:textId="77777777" w:rsidR="00E84001" w:rsidRPr="006C1E60" w:rsidRDefault="00E84001"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46590473" w14:textId="77777777" w:rsidTr="00817934">
        <w:tc>
          <w:tcPr>
            <w:tcW w:w="3827" w:type="dxa"/>
          </w:tcPr>
          <w:p w14:paraId="3CD65A54" w14:textId="3DE3C2AC" w:rsidR="00907153" w:rsidRPr="006C1E60" w:rsidRDefault="00907153">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令和６年度に退所した利用者</w:t>
            </w:r>
            <w:r w:rsidR="00817934" w:rsidRPr="006C1E60">
              <w:rPr>
                <w:rFonts w:ascii="Meiryo UI" w:eastAsia="Meiryo UI" w:hAnsi="Meiryo UI" w:hint="eastAsia"/>
                <w:color w:val="000000" w:themeColor="text1"/>
                <w:szCs w:val="21"/>
              </w:rPr>
              <w:t>の有無、その人数</w:t>
            </w:r>
            <w:r w:rsidR="000578CC" w:rsidRPr="006C1E60">
              <w:rPr>
                <w:rFonts w:ascii="Meiryo UI" w:eastAsia="Meiryo UI" w:hAnsi="Meiryo UI"/>
                <w:color w:val="000000" w:themeColor="text1"/>
                <w:szCs w:val="21"/>
              </w:rPr>
              <w:br/>
            </w:r>
            <w:r w:rsidR="000578CC" w:rsidRPr="006C1E60">
              <w:rPr>
                <w:rFonts w:ascii="Meiryo UI" w:eastAsia="Meiryo UI" w:hAnsi="Meiryo UI" w:hint="eastAsia"/>
                <w:color w:val="000000" w:themeColor="text1"/>
                <w:szCs w:val="21"/>
                <w:highlight w:val="cyan"/>
              </w:rPr>
              <w:t>＊必須回答</w:t>
            </w:r>
          </w:p>
        </w:tc>
        <w:tc>
          <w:tcPr>
            <w:tcW w:w="709" w:type="dxa"/>
          </w:tcPr>
          <w:p w14:paraId="065422F5" w14:textId="470D9B51" w:rsidR="00907153" w:rsidRPr="006C1E60" w:rsidRDefault="00907153"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227A0631" w14:textId="309587CD" w:rsidR="00907153" w:rsidRPr="006C1E60" w:rsidRDefault="00907153">
            <w:pPr>
              <w:pStyle w:val="a9"/>
              <w:numPr>
                <w:ilvl w:val="0"/>
                <w:numId w:val="54"/>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 xml:space="preserve">小学生　</w:t>
            </w:r>
            <w:r w:rsidR="008C3D09" w:rsidRPr="006C1E60">
              <w:rPr>
                <w:rFonts w:ascii="Meiryo UI" w:eastAsia="Meiryo UI" w:hAnsi="Meiryo UI" w:hint="eastAsia"/>
                <w:color w:val="000000" w:themeColor="text1"/>
                <w:szCs w:val="21"/>
              </w:rPr>
              <w:t>➡退所者数</w:t>
            </w:r>
            <w:r w:rsidR="001524BA" w:rsidRPr="006C1E60">
              <w:rPr>
                <w:rFonts w:ascii="Meiryo UI" w:eastAsia="Meiryo UI" w:hAnsi="Meiryo UI" w:hint="eastAsia"/>
                <w:color w:val="000000" w:themeColor="text1"/>
                <w:szCs w:val="21"/>
                <w:lang w:eastAsia="zh-CN"/>
              </w:rPr>
              <w:t>：（　　　　）人</w:t>
            </w:r>
          </w:p>
          <w:p w14:paraId="6978FD0B" w14:textId="11FE97A4" w:rsidR="00907153" w:rsidRPr="006C1E60" w:rsidRDefault="00907153">
            <w:pPr>
              <w:pStyle w:val="a9"/>
              <w:numPr>
                <w:ilvl w:val="0"/>
                <w:numId w:val="54"/>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 xml:space="preserve">中学生　</w:t>
            </w:r>
            <w:r w:rsidR="008C3D09" w:rsidRPr="006C1E60">
              <w:rPr>
                <w:rFonts w:ascii="Meiryo UI" w:eastAsia="Meiryo UI" w:hAnsi="Meiryo UI" w:hint="eastAsia"/>
                <w:color w:val="000000" w:themeColor="text1"/>
                <w:szCs w:val="21"/>
              </w:rPr>
              <w:t>➡退所者数</w:t>
            </w:r>
            <w:r w:rsidR="008C3D09" w:rsidRPr="006C1E60">
              <w:rPr>
                <w:rFonts w:ascii="Meiryo UI" w:eastAsia="Meiryo UI" w:hAnsi="Meiryo UI" w:hint="eastAsia"/>
                <w:color w:val="000000" w:themeColor="text1"/>
                <w:szCs w:val="21"/>
                <w:lang w:eastAsia="zh-CN"/>
              </w:rPr>
              <w:t>：</w:t>
            </w:r>
            <w:r w:rsidR="001524BA" w:rsidRPr="006C1E60">
              <w:rPr>
                <w:rFonts w:ascii="Meiryo UI" w:eastAsia="Meiryo UI" w:hAnsi="Meiryo UI" w:hint="eastAsia"/>
                <w:color w:val="000000" w:themeColor="text1"/>
                <w:szCs w:val="21"/>
                <w:lang w:eastAsia="zh-CN"/>
              </w:rPr>
              <w:t>（　　　　）人</w:t>
            </w:r>
          </w:p>
          <w:p w14:paraId="7116E3C4" w14:textId="1DD4DA7F" w:rsidR="007912B0" w:rsidRPr="006C1E60" w:rsidRDefault="007912B0">
            <w:pPr>
              <w:pStyle w:val="a9"/>
              <w:numPr>
                <w:ilvl w:val="0"/>
                <w:numId w:val="5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高校生</w:t>
            </w:r>
            <w:r w:rsidR="00873AD6" w:rsidRPr="006C1E60">
              <w:rPr>
                <w:rFonts w:ascii="Meiryo UI" w:eastAsia="Meiryo UI" w:hAnsi="Meiryo UI" w:hint="eastAsia"/>
                <w:color w:val="000000" w:themeColor="text1"/>
                <w:szCs w:val="21"/>
              </w:rPr>
              <w:t>等</w:t>
            </w:r>
            <w:r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u w:val="single"/>
              </w:rPr>
              <w:t>卒業以外の理由</w:t>
            </w:r>
            <w:r w:rsidRPr="006C1E60">
              <w:rPr>
                <w:rFonts w:ascii="Meiryo UI" w:eastAsia="Meiryo UI" w:hAnsi="Meiryo UI" w:hint="eastAsia"/>
                <w:color w:val="000000" w:themeColor="text1"/>
                <w:szCs w:val="21"/>
              </w:rPr>
              <w:t>での退所）</w:t>
            </w:r>
            <w:r w:rsidR="001524BA" w:rsidRPr="006C1E60">
              <w:rPr>
                <w:rFonts w:ascii="Meiryo UI" w:eastAsia="Meiryo UI" w:hAnsi="Meiryo UI"/>
                <w:color w:val="000000" w:themeColor="text1"/>
                <w:szCs w:val="21"/>
              </w:rPr>
              <w:br/>
            </w:r>
            <w:r w:rsidR="008C3D09" w:rsidRPr="006C1E60">
              <w:rPr>
                <w:rFonts w:ascii="Meiryo UI" w:eastAsia="Meiryo UI" w:hAnsi="Meiryo UI" w:hint="eastAsia"/>
                <w:color w:val="000000" w:themeColor="text1"/>
                <w:szCs w:val="21"/>
              </w:rPr>
              <w:t>➡退所者数</w:t>
            </w:r>
            <w:r w:rsidR="008C3D09" w:rsidRPr="006C1E60">
              <w:rPr>
                <w:rFonts w:ascii="Meiryo UI" w:eastAsia="Meiryo UI" w:hAnsi="Meiryo UI" w:hint="eastAsia"/>
                <w:color w:val="000000" w:themeColor="text1"/>
                <w:szCs w:val="21"/>
                <w:lang w:eastAsia="zh-CN"/>
              </w:rPr>
              <w:t>：</w:t>
            </w:r>
            <w:r w:rsidR="001524BA" w:rsidRPr="006C1E60">
              <w:rPr>
                <w:rFonts w:ascii="Meiryo UI" w:eastAsia="Meiryo UI" w:hAnsi="Meiryo UI" w:hint="eastAsia"/>
                <w:color w:val="000000" w:themeColor="text1"/>
                <w:szCs w:val="21"/>
              </w:rPr>
              <w:t>（　　　　）人</w:t>
            </w:r>
          </w:p>
          <w:p w14:paraId="591222E3" w14:textId="77777777" w:rsidR="000C237C" w:rsidRPr="006C1E60" w:rsidRDefault="000C237C">
            <w:pPr>
              <w:pStyle w:val="a9"/>
              <w:numPr>
                <w:ilvl w:val="0"/>
                <w:numId w:val="5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高校生等（</w:t>
            </w:r>
            <w:r w:rsidRPr="006C1E60">
              <w:rPr>
                <w:rFonts w:ascii="Meiryo UI" w:eastAsia="Meiryo UI" w:hAnsi="Meiryo UI" w:hint="eastAsia"/>
                <w:color w:val="000000" w:themeColor="text1"/>
                <w:szCs w:val="21"/>
                <w:u w:val="single"/>
              </w:rPr>
              <w:t>卒業に伴う</w:t>
            </w:r>
            <w:r w:rsidRPr="006C1E60">
              <w:rPr>
                <w:rFonts w:ascii="Meiryo UI" w:eastAsia="Meiryo UI" w:hAnsi="Meiryo UI" w:hint="eastAsia"/>
                <w:color w:val="000000" w:themeColor="text1"/>
                <w:szCs w:val="21"/>
              </w:rPr>
              <w:t>退所）</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➡退所者数</w:t>
            </w:r>
            <w:r w:rsidRPr="006C1E60">
              <w:rPr>
                <w:rFonts w:ascii="Meiryo UI" w:eastAsia="Meiryo UI" w:hAnsi="Meiryo UI" w:hint="eastAsia"/>
                <w:color w:val="000000" w:themeColor="text1"/>
                <w:szCs w:val="21"/>
                <w:lang w:eastAsia="zh-CN"/>
              </w:rPr>
              <w:t>：</w:t>
            </w:r>
            <w:r w:rsidRPr="006C1E60">
              <w:rPr>
                <w:rFonts w:ascii="Meiryo UI" w:eastAsia="Meiryo UI" w:hAnsi="Meiryo UI" w:hint="eastAsia"/>
                <w:color w:val="000000" w:themeColor="text1"/>
                <w:szCs w:val="21"/>
              </w:rPr>
              <w:t>（　　　　）人</w:t>
            </w:r>
          </w:p>
          <w:p w14:paraId="42E44093" w14:textId="18B6B672" w:rsidR="00907153" w:rsidRPr="006C1E60" w:rsidRDefault="00907153">
            <w:pPr>
              <w:pStyle w:val="a9"/>
              <w:numPr>
                <w:ilvl w:val="0"/>
                <w:numId w:val="5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退所した利用者はいない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p w14:paraId="64CDCDB2" w14:textId="60ABE7E1" w:rsidR="008C3D09" w:rsidRPr="006C1E60" w:rsidRDefault="008C3D09">
            <w:pPr>
              <w:pStyle w:val="a9"/>
              <w:numPr>
                <w:ilvl w:val="0"/>
                <w:numId w:val="5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令和6年度は営業していなかった</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72947594" w14:textId="77777777" w:rsidTr="00817934">
        <w:tc>
          <w:tcPr>
            <w:tcW w:w="3827" w:type="dxa"/>
          </w:tcPr>
          <w:p w14:paraId="59478ABD" w14:textId="2E8D941B" w:rsidR="00907153" w:rsidRPr="006C1E60" w:rsidRDefault="00907153" w:rsidP="00907153">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C51637" w:rsidRPr="006C1E60">
              <w:rPr>
                <w:rFonts w:ascii="Meiryo UI" w:eastAsia="Meiryo UI" w:hAnsi="Meiryo UI" w:hint="eastAsia"/>
                <w:color w:val="000000" w:themeColor="text1"/>
                <w:szCs w:val="21"/>
                <w:shd w:val="pct15" w:color="auto" w:fill="FFFFFF"/>
              </w:rPr>
              <w:t>7</w:t>
            </w:r>
            <w:r w:rsidR="00B82CA7" w:rsidRPr="006C1E60">
              <w:rPr>
                <w:rFonts w:ascii="Meiryo UI" w:eastAsia="Meiryo UI" w:hAnsi="Meiryo UI" w:hint="eastAsia"/>
                <w:color w:val="000000" w:themeColor="text1"/>
                <w:szCs w:val="21"/>
                <w:shd w:val="pct15" w:color="auto" w:fill="FFFFFF"/>
              </w:rPr>
              <w:t>9</w:t>
            </w:r>
            <w:r w:rsidRPr="006C1E60">
              <w:rPr>
                <w:rFonts w:ascii="Meiryo UI" w:eastAsia="Meiryo UI" w:hAnsi="Meiryo UI" w:hint="eastAsia"/>
                <w:color w:val="000000" w:themeColor="text1"/>
                <w:szCs w:val="21"/>
                <w:shd w:val="pct15" w:color="auto" w:fill="FFFFFF"/>
              </w:rPr>
              <w:t>で</w:t>
            </w:r>
            <w:r w:rsidR="007912B0" w:rsidRPr="006C1E60">
              <w:rPr>
                <w:rFonts w:ascii="Meiryo UI" w:eastAsia="Meiryo UI" w:hAnsi="Meiryo UI" w:hint="eastAsia"/>
                <w:color w:val="000000" w:themeColor="text1"/>
                <w:szCs w:val="21"/>
                <w:shd w:val="pct15" w:color="auto" w:fill="FFFFFF"/>
              </w:rPr>
              <w:t>1.</w:t>
            </w:r>
            <w:r w:rsidR="000C237C" w:rsidRPr="006C1E60">
              <w:rPr>
                <w:rFonts w:ascii="Meiryo UI" w:eastAsia="Meiryo UI" w:hAnsi="Meiryo UI" w:hint="eastAsia"/>
                <w:color w:val="000000" w:themeColor="text1"/>
                <w:szCs w:val="21"/>
                <w:shd w:val="pct15" w:color="auto" w:fill="FFFFFF"/>
              </w:rPr>
              <w:t>～3</w:t>
            </w:r>
            <w:r w:rsidR="007912B0" w:rsidRPr="006C1E60">
              <w:rPr>
                <w:rFonts w:ascii="Meiryo UI" w:eastAsia="Meiryo UI" w:hAnsi="Meiryo UI" w:hint="eastAsia"/>
                <w:color w:val="000000" w:themeColor="text1"/>
                <w:szCs w:val="21"/>
                <w:shd w:val="pct15" w:color="auto" w:fill="FFFFFF"/>
              </w:rPr>
              <w:t>.</w:t>
            </w:r>
            <w:r w:rsidRPr="006C1E60">
              <w:rPr>
                <w:rFonts w:ascii="Meiryo UI" w:eastAsia="Meiryo UI" w:hAnsi="Meiryo UI" w:hint="eastAsia"/>
                <w:color w:val="000000" w:themeColor="text1"/>
                <w:szCs w:val="21"/>
                <w:shd w:val="pct15" w:color="auto" w:fill="FFFFFF"/>
              </w:rPr>
              <w:t>を選択した場合</w:t>
            </w:r>
            <w:r w:rsidR="007B2BF0" w:rsidRPr="006C1E60">
              <w:rPr>
                <w:rFonts w:ascii="Meiryo UI" w:eastAsia="Meiryo UI" w:hAnsi="Meiryo UI" w:hint="eastAsia"/>
                <w:color w:val="000000" w:themeColor="text1"/>
                <w:szCs w:val="21"/>
                <w:shd w:val="pct15" w:color="auto" w:fill="FFFFFF"/>
              </w:rPr>
              <w:t>（卒業</w:t>
            </w:r>
            <w:r w:rsidR="000A560F" w:rsidRPr="006C1E60">
              <w:rPr>
                <w:rFonts w:ascii="Meiryo UI" w:eastAsia="Meiryo UI" w:hAnsi="Meiryo UI" w:hint="eastAsia"/>
                <w:color w:val="000000" w:themeColor="text1"/>
                <w:szCs w:val="21"/>
                <w:shd w:val="pct15" w:color="auto" w:fill="FFFFFF"/>
              </w:rPr>
              <w:t>に伴う高校生等の退所以外の退所があった</w:t>
            </w:r>
            <w:r w:rsidR="007B2BF0" w:rsidRPr="006C1E60">
              <w:rPr>
                <w:rFonts w:ascii="Meiryo UI" w:eastAsia="Meiryo UI" w:hAnsi="Meiryo UI" w:hint="eastAsia"/>
                <w:color w:val="000000" w:themeColor="text1"/>
                <w:szCs w:val="21"/>
                <w:shd w:val="pct15" w:color="auto" w:fill="FFFFFF"/>
              </w:rPr>
              <w:t>場合）</w:t>
            </w:r>
            <w:r w:rsidRPr="006C1E60">
              <w:rPr>
                <w:rFonts w:ascii="Meiryo UI" w:eastAsia="Meiryo UI" w:hAnsi="Meiryo UI" w:hint="eastAsia"/>
                <w:color w:val="000000" w:themeColor="text1"/>
                <w:szCs w:val="21"/>
                <w:shd w:val="pct15" w:color="auto" w:fill="FFFFFF"/>
              </w:rPr>
              <w:t>】</w:t>
            </w:r>
          </w:p>
          <w:p w14:paraId="53260DEE" w14:textId="77777777" w:rsidR="00907153" w:rsidRDefault="00907153">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退所者の次の移行先</w:t>
            </w:r>
            <w:r w:rsidR="000578CC" w:rsidRPr="006C1E60">
              <w:rPr>
                <w:rFonts w:ascii="Meiryo UI" w:eastAsia="Meiryo UI" w:hAnsi="Meiryo UI" w:hint="eastAsia"/>
                <w:color w:val="000000" w:themeColor="text1"/>
                <w:szCs w:val="21"/>
              </w:rPr>
              <w:t xml:space="preserve">　</w:t>
            </w:r>
            <w:r w:rsidR="000578CC" w:rsidRPr="006C1E60">
              <w:rPr>
                <w:rFonts w:ascii="Meiryo UI" w:eastAsia="Meiryo UI" w:hAnsi="Meiryo UI" w:hint="eastAsia"/>
                <w:color w:val="000000" w:themeColor="text1"/>
                <w:szCs w:val="21"/>
                <w:highlight w:val="cyan"/>
              </w:rPr>
              <w:t>＊必須回答</w:t>
            </w:r>
          </w:p>
          <w:p w14:paraId="32EF96A4" w14:textId="77777777" w:rsidR="00CE1FE1" w:rsidRDefault="00CE1FE1" w:rsidP="00CE1FE1">
            <w:pPr>
              <w:ind w:left="174" w:hangingChars="83" w:hanging="174"/>
              <w:jc w:val="left"/>
              <w:rPr>
                <w:rFonts w:ascii="Meiryo UI" w:eastAsia="Meiryo UI" w:hAnsi="Meiryo UI"/>
                <w:color w:val="000000" w:themeColor="text1"/>
                <w:szCs w:val="21"/>
              </w:rPr>
            </w:pPr>
          </w:p>
          <w:p w14:paraId="0FBA76D9" w14:textId="500E7B87" w:rsidR="00CE1FE1" w:rsidRPr="006C1E60" w:rsidRDefault="00CE1FE1" w:rsidP="00CE1FE1">
            <w:pPr>
              <w:ind w:left="174" w:hangingChars="83" w:hanging="174"/>
              <w:jc w:val="left"/>
              <w:rPr>
                <w:rFonts w:ascii="Meiryo UI" w:eastAsia="Meiryo UI" w:hAnsi="Meiryo UI"/>
                <w:color w:val="000000" w:themeColor="text1"/>
              </w:rPr>
            </w:pPr>
            <w:r w:rsidRPr="006C1E60">
              <w:rPr>
                <w:rFonts w:ascii="Meiryo UI" w:eastAsia="Meiryo UI" w:hAnsi="Meiryo UI" w:hint="eastAsia"/>
                <w:color w:val="000000" w:themeColor="text1"/>
                <w:szCs w:val="21"/>
              </w:rPr>
              <w:t>※</w:t>
            </w:r>
            <w:r>
              <w:rPr>
                <w:rFonts w:ascii="Meiryo UI" w:eastAsia="Meiryo UI" w:hAnsi="Meiryo UI" w:hint="eastAsia"/>
                <w:color w:val="000000" w:themeColor="text1"/>
                <w:szCs w:val="21"/>
              </w:rPr>
              <w:t>該当する人がい</w:t>
            </w:r>
            <w:r w:rsidRPr="006C1E60">
              <w:rPr>
                <w:rFonts w:ascii="Meiryo UI" w:eastAsia="Meiryo UI" w:hAnsi="Meiryo UI" w:hint="eastAsia"/>
                <w:color w:val="000000" w:themeColor="text1"/>
                <w:szCs w:val="21"/>
              </w:rPr>
              <w:t>ない場合は「0」を入力</w:t>
            </w:r>
          </w:p>
          <w:p w14:paraId="75B07486" w14:textId="1C8D2CD8" w:rsidR="00CE1FE1" w:rsidRPr="00CE1FE1" w:rsidRDefault="00CE1FE1" w:rsidP="00CE1FE1">
            <w:pPr>
              <w:rPr>
                <w:rFonts w:ascii="Meiryo UI" w:eastAsia="Meiryo UI" w:hAnsi="Meiryo UI"/>
                <w:color w:val="000000" w:themeColor="text1"/>
                <w:szCs w:val="21"/>
              </w:rPr>
            </w:pPr>
          </w:p>
        </w:tc>
        <w:tc>
          <w:tcPr>
            <w:tcW w:w="709" w:type="dxa"/>
          </w:tcPr>
          <w:p w14:paraId="0D73312B" w14:textId="1B8ECACC" w:rsidR="00907153" w:rsidRPr="006C1E60" w:rsidRDefault="007912B0"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461E3143" w14:textId="57DFA105" w:rsidR="00907153" w:rsidRPr="00236AF9" w:rsidRDefault="008C3D09" w:rsidP="00F57EE7">
            <w:pPr>
              <w:jc w:val="left"/>
              <w:rPr>
                <w:rFonts w:ascii="游ゴシック" w:eastAsia="游ゴシック" w:hAnsi="游ゴシック"/>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w:t>
            </w:r>
            <w:r w:rsidR="000C237C" w:rsidRPr="006C1E60">
              <w:rPr>
                <w:rFonts w:ascii="游ゴシック" w:eastAsia="游ゴシック" w:hAnsi="游ゴシック" w:hint="eastAsia"/>
                <w:color w:val="000000" w:themeColor="text1"/>
                <w:sz w:val="20"/>
                <w:szCs w:val="20"/>
                <w:shd w:val="pct15" w:color="auto" w:fill="FFFFFF"/>
              </w:rPr>
              <w:t>Web画面では、</w:t>
            </w:r>
            <w:r w:rsidRPr="006C1E60">
              <w:rPr>
                <w:rFonts w:ascii="游ゴシック" w:eastAsia="游ゴシック" w:hAnsi="游ゴシック" w:hint="eastAsia"/>
                <w:color w:val="000000" w:themeColor="text1"/>
                <w:sz w:val="20"/>
                <w:szCs w:val="20"/>
                <w:shd w:val="pct15" w:color="auto" w:fill="FFFFFF"/>
              </w:rPr>
              <w:t>問7</w:t>
            </w:r>
            <w:r w:rsidR="00B82CA7" w:rsidRPr="006C1E60">
              <w:rPr>
                <w:rFonts w:ascii="游ゴシック" w:eastAsia="游ゴシック" w:hAnsi="游ゴシック" w:hint="eastAsia"/>
                <w:color w:val="000000" w:themeColor="text1"/>
                <w:sz w:val="20"/>
                <w:szCs w:val="20"/>
                <w:shd w:val="pct15" w:color="auto" w:fill="FFFFFF"/>
              </w:rPr>
              <w:t>9</w:t>
            </w:r>
            <w:r w:rsidRPr="006C1E60">
              <w:rPr>
                <w:rFonts w:ascii="游ゴシック" w:eastAsia="游ゴシック" w:hAnsi="游ゴシック" w:hint="eastAsia"/>
                <w:color w:val="000000" w:themeColor="text1"/>
                <w:sz w:val="20"/>
                <w:szCs w:val="20"/>
                <w:shd w:val="pct15" w:color="auto" w:fill="FFFFFF"/>
              </w:rPr>
              <w:t>の回答状況に応じて、小学生、</w:t>
            </w:r>
            <w:r w:rsidRPr="006C1E60">
              <w:rPr>
                <w:rFonts w:ascii="游ゴシック" w:eastAsia="游ゴシック" w:hAnsi="游ゴシック"/>
                <w:color w:val="000000" w:themeColor="text1"/>
                <w:sz w:val="20"/>
                <w:szCs w:val="20"/>
                <w:shd w:val="pct15" w:color="auto" w:fill="FFFFFF"/>
              </w:rPr>
              <w:tab/>
              <w:t>中学</w:t>
            </w:r>
            <w:r w:rsidRPr="00236AF9">
              <w:rPr>
                <w:rFonts w:ascii="游ゴシック" w:eastAsia="游ゴシック" w:hAnsi="游ゴシック"/>
                <w:sz w:val="20"/>
                <w:szCs w:val="20"/>
                <w:shd w:val="pct15" w:color="auto" w:fill="FFFFFF"/>
              </w:rPr>
              <w:t>生</w:t>
            </w:r>
            <w:r w:rsidRPr="00236AF9">
              <w:rPr>
                <w:rFonts w:ascii="游ゴシック" w:eastAsia="游ゴシック" w:hAnsi="游ゴシック" w:hint="eastAsia"/>
                <w:sz w:val="20"/>
                <w:szCs w:val="20"/>
                <w:shd w:val="pct15" w:color="auto" w:fill="FFFFFF"/>
              </w:rPr>
              <w:t>、</w:t>
            </w:r>
            <w:r w:rsidRPr="00236AF9">
              <w:rPr>
                <w:rFonts w:ascii="游ゴシック" w:eastAsia="游ゴシック" w:hAnsi="游ゴシック"/>
                <w:sz w:val="20"/>
                <w:szCs w:val="20"/>
                <w:shd w:val="pct15" w:color="auto" w:fill="FFFFFF"/>
              </w:rPr>
              <w:tab/>
              <w:t>高校生等</w:t>
            </w:r>
            <w:r w:rsidRPr="00236AF9">
              <w:rPr>
                <w:rFonts w:ascii="游ゴシック" w:eastAsia="游ゴシック" w:hAnsi="游ゴシック" w:hint="eastAsia"/>
                <w:sz w:val="20"/>
                <w:szCs w:val="20"/>
                <w:shd w:val="pct15" w:color="auto" w:fill="FFFFFF"/>
              </w:rPr>
              <w:t>の記入欄</w:t>
            </w:r>
            <w:r w:rsidR="000C237C" w:rsidRPr="00236AF9">
              <w:rPr>
                <w:rFonts w:ascii="游ゴシック" w:eastAsia="游ゴシック" w:hAnsi="游ゴシック" w:hint="eastAsia"/>
                <w:sz w:val="20"/>
                <w:szCs w:val="20"/>
                <w:shd w:val="pct15" w:color="auto" w:fill="FFFFFF"/>
              </w:rPr>
              <w:t>が表示されます</w:t>
            </w:r>
          </w:p>
          <w:p w14:paraId="359A99DD" w14:textId="3E297238" w:rsidR="000C237C" w:rsidRPr="00236AF9" w:rsidRDefault="000C237C" w:rsidP="00F57EE7">
            <w:pPr>
              <w:jc w:val="left"/>
              <w:rPr>
                <w:rFonts w:ascii="游ゴシック" w:eastAsia="游ゴシック" w:hAnsi="游ゴシック"/>
                <w:sz w:val="20"/>
                <w:szCs w:val="20"/>
                <w:shd w:val="pct15" w:color="auto" w:fill="FFFFFF"/>
              </w:rPr>
            </w:pPr>
            <w:r w:rsidRPr="00236AF9">
              <w:rPr>
                <w:rFonts w:ascii="游ゴシック" w:eastAsia="游ゴシック" w:hAnsi="游ゴシック" w:hint="eastAsia"/>
                <w:sz w:val="20"/>
                <w:szCs w:val="20"/>
                <w:shd w:val="pct15" w:color="auto" w:fill="FFFFFF"/>
              </w:rPr>
              <w:t>※問7</w:t>
            </w:r>
            <w:r w:rsidR="00B82CA7" w:rsidRPr="00236AF9">
              <w:rPr>
                <w:rFonts w:ascii="游ゴシック" w:eastAsia="游ゴシック" w:hAnsi="游ゴシック" w:hint="eastAsia"/>
                <w:sz w:val="20"/>
                <w:szCs w:val="20"/>
                <w:shd w:val="pct15" w:color="auto" w:fill="FFFFFF"/>
              </w:rPr>
              <w:t>9</w:t>
            </w:r>
            <w:r w:rsidRPr="00236AF9">
              <w:rPr>
                <w:rFonts w:ascii="游ゴシック" w:eastAsia="游ゴシック" w:hAnsi="游ゴシック" w:hint="eastAsia"/>
                <w:sz w:val="20"/>
                <w:szCs w:val="20"/>
                <w:shd w:val="pct15" w:color="auto" w:fill="FFFFFF"/>
              </w:rPr>
              <w:t>の退所者数と合計の人数が一致するように入力ください。</w:t>
            </w:r>
          </w:p>
          <w:p w14:paraId="6F957A79" w14:textId="6649315C" w:rsidR="00067053" w:rsidRPr="00236AF9" w:rsidRDefault="00067053" w:rsidP="00067053">
            <w:pPr>
              <w:jc w:val="left"/>
              <w:rPr>
                <w:rFonts w:ascii="游ゴシック" w:eastAsia="游ゴシック" w:hAnsi="游ゴシック"/>
                <w:sz w:val="20"/>
                <w:szCs w:val="20"/>
                <w:shd w:val="pct15" w:color="auto" w:fill="FFFFFF"/>
              </w:rPr>
            </w:pPr>
            <w:r w:rsidRPr="00236AF9">
              <w:rPr>
                <w:rFonts w:ascii="游ゴシック" w:eastAsia="游ゴシック" w:hAnsi="游ゴシック" w:hint="eastAsia"/>
                <w:sz w:val="20"/>
                <w:szCs w:val="20"/>
                <w:shd w:val="pct15" w:color="auto" w:fill="FFFFFF"/>
              </w:rPr>
              <w:t>※Web画面では、行と列が逆に表示されますので入力をする際にはご注意ください</w:t>
            </w:r>
          </w:p>
          <w:p w14:paraId="404EB5AD" w14:textId="77777777" w:rsidR="007912B0" w:rsidRPr="00236AF9" w:rsidRDefault="007912B0" w:rsidP="007912B0">
            <w:pPr>
              <w:rPr>
                <w:rFonts w:ascii="Meiryo UI" w:eastAsia="Meiryo UI" w:hAnsi="Meiryo UI"/>
                <w:szCs w:val="21"/>
              </w:rPr>
            </w:pPr>
          </w:p>
          <w:tbl>
            <w:tblPr>
              <w:tblStyle w:val="ab"/>
              <w:tblW w:w="4849" w:type="dxa"/>
              <w:tblLook w:val="04A0" w:firstRow="1" w:lastRow="0" w:firstColumn="1" w:lastColumn="0" w:noHBand="0" w:noVBand="1"/>
            </w:tblPr>
            <w:tblGrid>
              <w:gridCol w:w="1294"/>
              <w:gridCol w:w="1005"/>
              <w:gridCol w:w="1005"/>
              <w:gridCol w:w="1545"/>
            </w:tblGrid>
            <w:tr w:rsidR="006C1E60" w:rsidRPr="006C1E60" w14:paraId="30AE9605" w14:textId="77777777" w:rsidTr="00817934">
              <w:tc>
                <w:tcPr>
                  <w:tcW w:w="1294" w:type="dxa"/>
                  <w:shd w:val="clear" w:color="auto" w:fill="D9D9D9" w:themeFill="background1" w:themeFillShade="D9"/>
                </w:tcPr>
                <w:p w14:paraId="234CD43B" w14:textId="77777777" w:rsidR="000C237C" w:rsidRPr="006C1E60" w:rsidRDefault="000C237C" w:rsidP="00731B57">
                  <w:pPr>
                    <w:spacing w:line="300" w:lineRule="exact"/>
                    <w:jc w:val="left"/>
                    <w:rPr>
                      <w:rFonts w:ascii="Meiryo UI" w:eastAsia="Meiryo UI" w:hAnsi="Meiryo UI"/>
                      <w:color w:val="000000" w:themeColor="text1"/>
                      <w:sz w:val="20"/>
                      <w:szCs w:val="20"/>
                    </w:rPr>
                  </w:pPr>
                </w:p>
              </w:tc>
              <w:tc>
                <w:tcPr>
                  <w:tcW w:w="1005" w:type="dxa"/>
                  <w:shd w:val="clear" w:color="auto" w:fill="D9D9D9" w:themeFill="background1" w:themeFillShade="D9"/>
                </w:tcPr>
                <w:p w14:paraId="55769BB9" w14:textId="77777777" w:rsidR="000C237C" w:rsidRPr="006C1E60" w:rsidRDefault="000C237C" w:rsidP="00731B57">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小学生</w:t>
                  </w:r>
                </w:p>
              </w:tc>
              <w:tc>
                <w:tcPr>
                  <w:tcW w:w="1005" w:type="dxa"/>
                  <w:shd w:val="clear" w:color="auto" w:fill="D9D9D9" w:themeFill="background1" w:themeFillShade="D9"/>
                </w:tcPr>
                <w:p w14:paraId="4240DC34" w14:textId="77777777" w:rsidR="000C237C" w:rsidRPr="006C1E60" w:rsidRDefault="000C237C" w:rsidP="00731B57">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中学生</w:t>
                  </w:r>
                </w:p>
              </w:tc>
              <w:tc>
                <w:tcPr>
                  <w:tcW w:w="1545" w:type="dxa"/>
                  <w:shd w:val="clear" w:color="auto" w:fill="D9D9D9" w:themeFill="background1" w:themeFillShade="D9"/>
                </w:tcPr>
                <w:p w14:paraId="0B28A0D4" w14:textId="55263E00" w:rsidR="000C237C" w:rsidRPr="006C1E60" w:rsidRDefault="000C237C" w:rsidP="00731B57">
                  <w:pPr>
                    <w:spacing w:line="300" w:lineRule="exact"/>
                    <w:jc w:val="center"/>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高校生等</w:t>
                  </w:r>
                  <w:r w:rsidR="00817934" w:rsidRPr="006C1E60">
                    <w:rPr>
                      <w:rFonts w:ascii="Meiryo UI" w:eastAsia="Meiryo UI" w:hAnsi="Meiryo UI"/>
                      <w:color w:val="000000" w:themeColor="text1"/>
                      <w:sz w:val="20"/>
                      <w:szCs w:val="20"/>
                    </w:rPr>
                    <w:br/>
                  </w:r>
                  <w:r w:rsidRPr="006C1E60">
                    <w:rPr>
                      <w:rFonts w:ascii="Meiryo UI" w:eastAsia="Meiryo UI" w:hAnsi="Meiryo UI" w:hint="eastAsia"/>
                      <w:color w:val="000000" w:themeColor="text1"/>
                      <w:sz w:val="20"/>
                      <w:szCs w:val="20"/>
                    </w:rPr>
                    <w:t>（卒業以外の理由での退所）</w:t>
                  </w:r>
                </w:p>
              </w:tc>
            </w:tr>
            <w:tr w:rsidR="006C1E60" w:rsidRPr="006C1E60" w14:paraId="7573E99C" w14:textId="77777777" w:rsidTr="00817934">
              <w:tc>
                <w:tcPr>
                  <w:tcW w:w="1294" w:type="dxa"/>
                  <w:shd w:val="clear" w:color="auto" w:fill="D9D9D9" w:themeFill="background1" w:themeFillShade="D9"/>
                </w:tcPr>
                <w:p w14:paraId="34BE0FB7"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放課後児童クラブ</w:t>
                  </w:r>
                </w:p>
              </w:tc>
              <w:tc>
                <w:tcPr>
                  <w:tcW w:w="1005" w:type="dxa"/>
                  <w:vAlign w:val="center"/>
                </w:tcPr>
                <w:p w14:paraId="7A6DA769"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tcBorders>
                    <w:tr2bl w:val="single" w:sz="4" w:space="0" w:color="auto"/>
                  </w:tcBorders>
                  <w:vAlign w:val="center"/>
                </w:tcPr>
                <w:p w14:paraId="5BBC4F5E" w14:textId="77777777" w:rsidR="000C237C" w:rsidRPr="006C1E60" w:rsidRDefault="000C237C" w:rsidP="00731B57">
                  <w:pPr>
                    <w:spacing w:line="300" w:lineRule="exact"/>
                    <w:jc w:val="right"/>
                    <w:rPr>
                      <w:rFonts w:ascii="Meiryo UI" w:eastAsia="Meiryo UI" w:hAnsi="Meiryo UI"/>
                      <w:color w:val="000000" w:themeColor="text1"/>
                      <w:sz w:val="20"/>
                      <w:szCs w:val="20"/>
                    </w:rPr>
                  </w:pPr>
                </w:p>
              </w:tc>
              <w:tc>
                <w:tcPr>
                  <w:tcW w:w="1545" w:type="dxa"/>
                  <w:tcBorders>
                    <w:tr2bl w:val="single" w:sz="4" w:space="0" w:color="auto"/>
                  </w:tcBorders>
                  <w:vAlign w:val="center"/>
                </w:tcPr>
                <w:p w14:paraId="623DBC76" w14:textId="77777777" w:rsidR="000C237C" w:rsidRPr="006C1E60" w:rsidRDefault="000C237C" w:rsidP="00731B57">
                  <w:pPr>
                    <w:spacing w:line="300" w:lineRule="exact"/>
                    <w:jc w:val="right"/>
                    <w:rPr>
                      <w:rFonts w:ascii="Meiryo UI" w:eastAsia="Meiryo UI" w:hAnsi="Meiryo UI"/>
                      <w:color w:val="000000" w:themeColor="text1"/>
                      <w:sz w:val="20"/>
                      <w:szCs w:val="20"/>
                    </w:rPr>
                  </w:pPr>
                </w:p>
              </w:tc>
            </w:tr>
            <w:tr w:rsidR="006C1E60" w:rsidRPr="006C1E60" w14:paraId="0ADB5170" w14:textId="77777777" w:rsidTr="00817934">
              <w:tc>
                <w:tcPr>
                  <w:tcW w:w="1294" w:type="dxa"/>
                  <w:shd w:val="clear" w:color="auto" w:fill="D9D9D9" w:themeFill="background1" w:themeFillShade="D9"/>
                </w:tcPr>
                <w:p w14:paraId="7AD5F157"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放課後子供教室</w:t>
                  </w:r>
                </w:p>
              </w:tc>
              <w:tc>
                <w:tcPr>
                  <w:tcW w:w="1005" w:type="dxa"/>
                  <w:vAlign w:val="center"/>
                </w:tcPr>
                <w:p w14:paraId="7C98978E"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tcBorders>
                    <w:tr2bl w:val="single" w:sz="4" w:space="0" w:color="auto"/>
                  </w:tcBorders>
                  <w:vAlign w:val="center"/>
                </w:tcPr>
                <w:p w14:paraId="04FB13A8" w14:textId="77777777" w:rsidR="000C237C" w:rsidRPr="006C1E60" w:rsidRDefault="000C237C" w:rsidP="00731B57">
                  <w:pPr>
                    <w:spacing w:line="300" w:lineRule="exact"/>
                    <w:jc w:val="right"/>
                    <w:rPr>
                      <w:rFonts w:ascii="Meiryo UI" w:eastAsia="Meiryo UI" w:hAnsi="Meiryo UI"/>
                      <w:color w:val="000000" w:themeColor="text1"/>
                      <w:sz w:val="20"/>
                      <w:szCs w:val="20"/>
                    </w:rPr>
                  </w:pPr>
                </w:p>
              </w:tc>
              <w:tc>
                <w:tcPr>
                  <w:tcW w:w="1545" w:type="dxa"/>
                  <w:tcBorders>
                    <w:tr2bl w:val="single" w:sz="4" w:space="0" w:color="auto"/>
                  </w:tcBorders>
                  <w:vAlign w:val="center"/>
                </w:tcPr>
                <w:p w14:paraId="2F2DCB41" w14:textId="77777777" w:rsidR="000C237C" w:rsidRPr="006C1E60" w:rsidRDefault="000C237C" w:rsidP="00731B57">
                  <w:pPr>
                    <w:spacing w:line="300" w:lineRule="exact"/>
                    <w:jc w:val="right"/>
                    <w:rPr>
                      <w:rFonts w:ascii="Meiryo UI" w:eastAsia="Meiryo UI" w:hAnsi="Meiryo UI"/>
                      <w:color w:val="000000" w:themeColor="text1"/>
                      <w:sz w:val="20"/>
                      <w:szCs w:val="20"/>
                    </w:rPr>
                  </w:pPr>
                </w:p>
              </w:tc>
            </w:tr>
            <w:tr w:rsidR="006C1E60" w:rsidRPr="006C1E60" w14:paraId="41FCABAA" w14:textId="77777777" w:rsidTr="00817934">
              <w:tc>
                <w:tcPr>
                  <w:tcW w:w="1294" w:type="dxa"/>
                  <w:shd w:val="clear" w:color="auto" w:fill="D9D9D9" w:themeFill="background1" w:themeFillShade="D9"/>
                </w:tcPr>
                <w:p w14:paraId="1ACFDA7B"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lastRenderedPageBreak/>
                    <w:t>児童館</w:t>
                  </w:r>
                </w:p>
              </w:tc>
              <w:tc>
                <w:tcPr>
                  <w:tcW w:w="1005" w:type="dxa"/>
                  <w:vAlign w:val="center"/>
                </w:tcPr>
                <w:p w14:paraId="32FD5B47"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3CA38E48"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699631AD"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02199102" w14:textId="77777777" w:rsidTr="00817934">
              <w:tc>
                <w:tcPr>
                  <w:tcW w:w="1294" w:type="dxa"/>
                  <w:shd w:val="clear" w:color="auto" w:fill="D9D9D9" w:themeFill="background1" w:themeFillShade="D9"/>
                </w:tcPr>
                <w:p w14:paraId="15526F3A"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児童育成支援拠点</w:t>
                  </w:r>
                </w:p>
              </w:tc>
              <w:tc>
                <w:tcPr>
                  <w:tcW w:w="1005" w:type="dxa"/>
                  <w:vAlign w:val="center"/>
                </w:tcPr>
                <w:p w14:paraId="1681CF14"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0CF1DEED"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3601E777"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6C8C2C6C" w14:textId="77777777" w:rsidTr="00817934">
              <w:tc>
                <w:tcPr>
                  <w:tcW w:w="1294" w:type="dxa"/>
                  <w:shd w:val="clear" w:color="auto" w:fill="D9D9D9" w:themeFill="background1" w:themeFillShade="D9"/>
                </w:tcPr>
                <w:p w14:paraId="29DCA5DC"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習い事</w:t>
                  </w:r>
                </w:p>
              </w:tc>
              <w:tc>
                <w:tcPr>
                  <w:tcW w:w="1005" w:type="dxa"/>
                  <w:vAlign w:val="center"/>
                </w:tcPr>
                <w:p w14:paraId="10D3C23E"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26CF7C6C"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00E5020C"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5ACE6F4C" w14:textId="77777777" w:rsidTr="00817934">
              <w:tc>
                <w:tcPr>
                  <w:tcW w:w="1294" w:type="dxa"/>
                  <w:shd w:val="clear" w:color="auto" w:fill="D9D9D9" w:themeFill="background1" w:themeFillShade="D9"/>
                </w:tcPr>
                <w:p w14:paraId="58910F90"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他の放課後等デイサービス</w:t>
                  </w:r>
                </w:p>
              </w:tc>
              <w:tc>
                <w:tcPr>
                  <w:tcW w:w="1005" w:type="dxa"/>
                  <w:vAlign w:val="center"/>
                </w:tcPr>
                <w:p w14:paraId="500EF515"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68DD0470"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0200266A"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19F93A6D" w14:textId="77777777" w:rsidTr="00817934">
              <w:tc>
                <w:tcPr>
                  <w:tcW w:w="1294" w:type="dxa"/>
                  <w:shd w:val="clear" w:color="auto" w:fill="D9D9D9" w:themeFill="background1" w:themeFillShade="D9"/>
                </w:tcPr>
                <w:p w14:paraId="3C9098B2"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その他</w:t>
                  </w:r>
                </w:p>
              </w:tc>
              <w:tc>
                <w:tcPr>
                  <w:tcW w:w="1005" w:type="dxa"/>
                  <w:vAlign w:val="center"/>
                </w:tcPr>
                <w:p w14:paraId="123EA63B"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087BD671"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11DE5896"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5C867500" w14:textId="77777777" w:rsidTr="00817934">
              <w:tc>
                <w:tcPr>
                  <w:tcW w:w="1294" w:type="dxa"/>
                  <w:shd w:val="clear" w:color="auto" w:fill="D9D9D9" w:themeFill="background1" w:themeFillShade="D9"/>
                </w:tcPr>
                <w:p w14:paraId="09432977"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特になし（自宅等）</w:t>
                  </w:r>
                </w:p>
              </w:tc>
              <w:tc>
                <w:tcPr>
                  <w:tcW w:w="1005" w:type="dxa"/>
                  <w:vAlign w:val="center"/>
                </w:tcPr>
                <w:p w14:paraId="709A60BE"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vAlign w:val="center"/>
                </w:tcPr>
                <w:p w14:paraId="6D7E40CC"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vAlign w:val="center"/>
                </w:tcPr>
                <w:p w14:paraId="1F88C1FB"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675B334A" w14:textId="77777777" w:rsidTr="00817934">
              <w:tc>
                <w:tcPr>
                  <w:tcW w:w="1294" w:type="dxa"/>
                  <w:tcBorders>
                    <w:bottom w:val="double" w:sz="4" w:space="0" w:color="auto"/>
                  </w:tcBorders>
                  <w:shd w:val="clear" w:color="auto" w:fill="D9D9D9" w:themeFill="background1" w:themeFillShade="D9"/>
                </w:tcPr>
                <w:p w14:paraId="2D437165"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わからない</w:t>
                  </w:r>
                </w:p>
              </w:tc>
              <w:tc>
                <w:tcPr>
                  <w:tcW w:w="1005" w:type="dxa"/>
                  <w:tcBorders>
                    <w:bottom w:val="double" w:sz="4" w:space="0" w:color="auto"/>
                  </w:tcBorders>
                  <w:vAlign w:val="center"/>
                </w:tcPr>
                <w:p w14:paraId="0F61F4DA"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tcBorders>
                    <w:bottom w:val="double" w:sz="4" w:space="0" w:color="auto"/>
                  </w:tcBorders>
                  <w:vAlign w:val="center"/>
                </w:tcPr>
                <w:p w14:paraId="3BFB1BC6"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tcBorders>
                    <w:bottom w:val="double" w:sz="4" w:space="0" w:color="auto"/>
                  </w:tcBorders>
                  <w:vAlign w:val="center"/>
                </w:tcPr>
                <w:p w14:paraId="2B6546D5"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r w:rsidR="006C1E60" w:rsidRPr="006C1E60" w14:paraId="56DDC2C1" w14:textId="77777777" w:rsidTr="00817934">
              <w:tc>
                <w:tcPr>
                  <w:tcW w:w="1294" w:type="dxa"/>
                  <w:tcBorders>
                    <w:top w:val="double" w:sz="4" w:space="0" w:color="auto"/>
                  </w:tcBorders>
                  <w:shd w:val="clear" w:color="auto" w:fill="D9D9D9" w:themeFill="background1" w:themeFillShade="D9"/>
                </w:tcPr>
                <w:p w14:paraId="30CB9CE3" w14:textId="77777777" w:rsidR="000C237C" w:rsidRPr="006C1E60" w:rsidRDefault="000C237C" w:rsidP="00731B57">
                  <w:pPr>
                    <w:spacing w:line="300" w:lineRule="exact"/>
                    <w:jc w:val="lef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合計</w:t>
                  </w:r>
                </w:p>
              </w:tc>
              <w:tc>
                <w:tcPr>
                  <w:tcW w:w="1005" w:type="dxa"/>
                  <w:tcBorders>
                    <w:top w:val="double" w:sz="4" w:space="0" w:color="auto"/>
                  </w:tcBorders>
                  <w:vAlign w:val="center"/>
                </w:tcPr>
                <w:p w14:paraId="0E4E85BD"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005" w:type="dxa"/>
                  <w:tcBorders>
                    <w:top w:val="double" w:sz="4" w:space="0" w:color="auto"/>
                  </w:tcBorders>
                  <w:vAlign w:val="center"/>
                </w:tcPr>
                <w:p w14:paraId="756D4BE5"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c>
                <w:tcPr>
                  <w:tcW w:w="1545" w:type="dxa"/>
                  <w:tcBorders>
                    <w:top w:val="double" w:sz="4" w:space="0" w:color="auto"/>
                  </w:tcBorders>
                  <w:vAlign w:val="center"/>
                </w:tcPr>
                <w:p w14:paraId="7D057EC8" w14:textId="77777777" w:rsidR="000C237C" w:rsidRPr="006C1E60" w:rsidRDefault="000C237C" w:rsidP="00731B57">
                  <w:pPr>
                    <w:spacing w:line="300" w:lineRule="exact"/>
                    <w:jc w:val="right"/>
                    <w:rPr>
                      <w:rFonts w:ascii="Meiryo UI" w:eastAsia="Meiryo UI" w:hAnsi="Meiryo UI"/>
                      <w:color w:val="000000" w:themeColor="text1"/>
                      <w:sz w:val="20"/>
                      <w:szCs w:val="20"/>
                    </w:rPr>
                  </w:pPr>
                  <w:r w:rsidRPr="006C1E60">
                    <w:rPr>
                      <w:rFonts w:ascii="Meiryo UI" w:eastAsia="Meiryo UI" w:hAnsi="Meiryo UI" w:hint="eastAsia"/>
                      <w:color w:val="000000" w:themeColor="text1"/>
                      <w:sz w:val="20"/>
                      <w:szCs w:val="20"/>
                    </w:rPr>
                    <w:t>人</w:t>
                  </w:r>
                </w:p>
              </w:tc>
            </w:tr>
          </w:tbl>
          <w:p w14:paraId="40449D21" w14:textId="77777777" w:rsidR="000C237C" w:rsidRPr="006C1E60" w:rsidRDefault="000C237C" w:rsidP="007912B0">
            <w:pPr>
              <w:rPr>
                <w:rFonts w:ascii="Meiryo UI" w:eastAsia="Meiryo UI" w:hAnsi="Meiryo UI"/>
                <w:color w:val="000000" w:themeColor="text1"/>
                <w:szCs w:val="21"/>
              </w:rPr>
            </w:pPr>
          </w:p>
          <w:p w14:paraId="1731F519" w14:textId="77777777" w:rsidR="007912B0" w:rsidRPr="006C1E60" w:rsidRDefault="007912B0" w:rsidP="007912B0">
            <w:pPr>
              <w:rPr>
                <w:rFonts w:ascii="Meiryo UI" w:eastAsia="Meiryo UI" w:hAnsi="Meiryo UI"/>
                <w:color w:val="000000" w:themeColor="text1"/>
                <w:szCs w:val="21"/>
              </w:rPr>
            </w:pPr>
          </w:p>
        </w:tc>
      </w:tr>
      <w:tr w:rsidR="006C1E60" w:rsidRPr="006C1E60" w14:paraId="50BF9EAD" w14:textId="77777777" w:rsidTr="00817934">
        <w:tc>
          <w:tcPr>
            <w:tcW w:w="3827" w:type="dxa"/>
          </w:tcPr>
          <w:p w14:paraId="12220E72" w14:textId="6938E241" w:rsidR="000A560F" w:rsidRPr="006C1E60" w:rsidRDefault="000A560F" w:rsidP="000A560F">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【問7</w:t>
            </w:r>
            <w:r w:rsidR="007E4848" w:rsidRPr="006C1E60">
              <w:rPr>
                <w:rFonts w:ascii="Meiryo UI" w:eastAsia="Meiryo UI" w:hAnsi="Meiryo UI" w:hint="eastAsia"/>
                <w:color w:val="000000" w:themeColor="text1"/>
                <w:szCs w:val="21"/>
                <w:shd w:val="pct15" w:color="auto" w:fill="FFFFFF"/>
              </w:rPr>
              <w:t>9</w:t>
            </w:r>
            <w:r w:rsidRPr="006C1E60">
              <w:rPr>
                <w:rFonts w:ascii="Meiryo UI" w:eastAsia="Meiryo UI" w:hAnsi="Meiryo UI" w:hint="eastAsia"/>
                <w:color w:val="000000" w:themeColor="text1"/>
                <w:szCs w:val="21"/>
                <w:shd w:val="pct15" w:color="auto" w:fill="FFFFFF"/>
              </w:rPr>
              <w:t>で1.～3.を選択した場合（卒業に伴う高校生等の退所以外の退所があった場合）】</w:t>
            </w:r>
          </w:p>
          <w:p w14:paraId="438D7AC8" w14:textId="0661EDA1" w:rsidR="00A6393D" w:rsidRPr="006C1E60" w:rsidRDefault="00C51637">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高校卒業以外で退所した利用者について、</w:t>
            </w:r>
            <w:r w:rsidR="00A6393D" w:rsidRPr="006C1E60">
              <w:rPr>
                <w:rFonts w:ascii="Meiryo UI" w:eastAsia="Meiryo UI" w:hAnsi="Meiryo UI" w:hint="eastAsia"/>
                <w:color w:val="000000" w:themeColor="text1"/>
                <w:szCs w:val="21"/>
              </w:rPr>
              <w:t>退所前後での移行支援の実施状況（令和6年度）</w:t>
            </w:r>
          </w:p>
          <w:p w14:paraId="25AC29AB" w14:textId="77777777" w:rsidR="00A6393D" w:rsidRPr="006C1E60" w:rsidRDefault="00A6393D" w:rsidP="00A6393D">
            <w:pPr>
              <w:ind w:left="174" w:hangingChars="83" w:hanging="174"/>
              <w:jc w:val="left"/>
              <w:rPr>
                <w:rFonts w:ascii="Meiryo UI" w:eastAsia="Meiryo UI" w:hAnsi="Meiryo UI"/>
                <w:color w:val="000000" w:themeColor="text1"/>
              </w:rPr>
            </w:pPr>
          </w:p>
          <w:p w14:paraId="71F6ED17" w14:textId="58C744E2" w:rsidR="00A6393D" w:rsidRPr="006C1E60" w:rsidRDefault="00A6393D" w:rsidP="001A0BFD">
            <w:pPr>
              <w:kinsoku w:val="0"/>
              <w:overflowPunct w:val="0"/>
              <w:autoSpaceDE w:val="0"/>
              <w:autoSpaceDN w:val="0"/>
              <w:ind w:left="210" w:hangingChars="100" w:hanging="210"/>
              <w:rPr>
                <w:rFonts w:ascii="Meiryo UI" w:eastAsia="Meiryo UI" w:hAnsi="Meiryo UI"/>
                <w:b/>
                <w:bCs/>
                <w:color w:val="000000" w:themeColor="text1"/>
                <w:szCs w:val="21"/>
              </w:rPr>
            </w:pPr>
            <w:r w:rsidRPr="006C1E60">
              <w:rPr>
                <w:rFonts w:ascii="Meiryo UI" w:eastAsia="Meiryo UI" w:hAnsi="Meiryo UI" w:hint="eastAsia"/>
                <w:color w:val="000000" w:themeColor="text1"/>
              </w:rPr>
              <w:t>※移行先には、医療機関への入院、社会福祉施設への入所、学校への入学は含まない</w:t>
            </w:r>
          </w:p>
        </w:tc>
        <w:tc>
          <w:tcPr>
            <w:tcW w:w="709" w:type="dxa"/>
          </w:tcPr>
          <w:p w14:paraId="28F28651" w14:textId="374ADD95" w:rsidR="00C21C16" w:rsidRPr="006C1E60" w:rsidRDefault="00A6393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602275F1" w14:textId="77777777" w:rsidR="00A6393D" w:rsidRPr="006C1E60" w:rsidRDefault="00A6393D">
            <w:pPr>
              <w:pStyle w:val="a9"/>
              <w:numPr>
                <w:ilvl w:val="0"/>
                <w:numId w:val="5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実施あり</w:t>
            </w:r>
          </w:p>
          <w:p w14:paraId="7B1787BF" w14:textId="31F35C23" w:rsidR="00C21C16" w:rsidRPr="006C1E60" w:rsidRDefault="00A6393D">
            <w:pPr>
              <w:pStyle w:val="a9"/>
              <w:numPr>
                <w:ilvl w:val="0"/>
                <w:numId w:val="5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実施なし</w:t>
            </w:r>
          </w:p>
        </w:tc>
      </w:tr>
      <w:tr w:rsidR="006C1E60" w:rsidRPr="006C1E60" w14:paraId="06FC5378" w14:textId="77777777" w:rsidTr="00817934">
        <w:tc>
          <w:tcPr>
            <w:tcW w:w="3827" w:type="dxa"/>
          </w:tcPr>
          <w:p w14:paraId="3D33488B" w14:textId="066DE062" w:rsidR="00A6393D" w:rsidRPr="006C1E60" w:rsidRDefault="00A6393D">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保育・教育等移行支援加算</w:t>
            </w:r>
            <w:r w:rsidRPr="006C1E60">
              <w:rPr>
                <w:rFonts w:ascii="Meiryo UI" w:eastAsia="Meiryo UI" w:hAnsi="Meiryo UI"/>
                <w:color w:val="000000" w:themeColor="text1"/>
                <w:szCs w:val="21"/>
              </w:rPr>
              <w:t>の算定の有無</w:t>
            </w:r>
            <w:r w:rsidRPr="006C1E60">
              <w:rPr>
                <w:rFonts w:ascii="Meiryo UI" w:eastAsia="Meiryo UI" w:hAnsi="Meiryo UI" w:hint="eastAsia"/>
                <w:color w:val="000000" w:themeColor="text1"/>
                <w:szCs w:val="21"/>
              </w:rPr>
              <w:t>（令和６年度）</w:t>
            </w:r>
          </w:p>
        </w:tc>
        <w:tc>
          <w:tcPr>
            <w:tcW w:w="709" w:type="dxa"/>
          </w:tcPr>
          <w:p w14:paraId="7372D968" w14:textId="77777777" w:rsidR="00A6393D" w:rsidRPr="006C1E60" w:rsidRDefault="00A6393D" w:rsidP="006C193A">
            <w:pPr>
              <w:jc w:val="left"/>
              <w:rPr>
                <w:rFonts w:ascii="Meiryo UI" w:eastAsia="Meiryo UI" w:hAnsi="Meiryo UI"/>
                <w:color w:val="000000" w:themeColor="text1"/>
                <w:szCs w:val="21"/>
              </w:rPr>
            </w:pPr>
            <w:r w:rsidRPr="006C1E60">
              <w:rPr>
                <w:rFonts w:ascii="Meiryo UI" w:eastAsia="Meiryo UI" w:hAnsi="Meiryo UI"/>
                <w:color w:val="000000" w:themeColor="text1"/>
                <w:szCs w:val="21"/>
              </w:rPr>
              <w:t>SA</w:t>
            </w:r>
          </w:p>
        </w:tc>
        <w:tc>
          <w:tcPr>
            <w:tcW w:w="5063" w:type="dxa"/>
          </w:tcPr>
          <w:p w14:paraId="180B4D9D" w14:textId="77777777" w:rsidR="00A6393D" w:rsidRPr="006C1E60" w:rsidRDefault="00A6393D">
            <w:pPr>
              <w:pStyle w:val="a9"/>
              <w:numPr>
                <w:ilvl w:val="0"/>
                <w:numId w:val="6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04AD49FE" w14:textId="77777777" w:rsidR="00A6393D" w:rsidRPr="006C1E60" w:rsidRDefault="00A6393D">
            <w:pPr>
              <w:pStyle w:val="a9"/>
              <w:numPr>
                <w:ilvl w:val="0"/>
                <w:numId w:val="64"/>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tc>
      </w:tr>
      <w:tr w:rsidR="006C1E60" w:rsidRPr="006C1E60" w14:paraId="54D7089F" w14:textId="77777777" w:rsidTr="00817934">
        <w:tc>
          <w:tcPr>
            <w:tcW w:w="3827" w:type="dxa"/>
          </w:tcPr>
          <w:p w14:paraId="191ACCEE" w14:textId="629D734E" w:rsidR="00A6393D" w:rsidRPr="006C1E60" w:rsidRDefault="00A6393D" w:rsidP="006C193A">
            <w:pPr>
              <w:kinsoku w:val="0"/>
              <w:overflowPunct w:val="0"/>
              <w:autoSpaceDE w:val="0"/>
              <w:autoSpaceDN w:val="0"/>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0C237C" w:rsidRPr="006C1E60">
              <w:rPr>
                <w:rFonts w:ascii="Meiryo UI" w:eastAsia="Meiryo UI" w:hAnsi="Meiryo UI" w:hint="eastAsia"/>
                <w:color w:val="000000" w:themeColor="text1"/>
                <w:szCs w:val="21"/>
                <w:shd w:val="pct15" w:color="auto" w:fill="FFFFFF"/>
              </w:rPr>
              <w:t>8</w:t>
            </w:r>
            <w:r w:rsidR="007E4848" w:rsidRPr="006C1E60">
              <w:rPr>
                <w:rFonts w:ascii="Meiryo UI" w:eastAsia="Meiryo UI" w:hAnsi="Meiryo UI" w:hint="eastAsia"/>
                <w:color w:val="000000" w:themeColor="text1"/>
                <w:szCs w:val="21"/>
                <w:shd w:val="pct15" w:color="auto" w:fill="FFFFFF"/>
              </w:rPr>
              <w:t>2</w:t>
            </w:r>
            <w:r w:rsidRPr="006C1E60">
              <w:rPr>
                <w:rFonts w:ascii="Meiryo UI" w:eastAsia="Meiryo UI" w:hAnsi="Meiryo UI" w:hint="eastAsia"/>
                <w:color w:val="000000" w:themeColor="text1"/>
                <w:szCs w:val="21"/>
                <w:shd w:val="pct15" w:color="auto" w:fill="FFFFFF"/>
              </w:rPr>
              <w:t>で1.を選択した場合】</w:t>
            </w:r>
          </w:p>
          <w:p w14:paraId="343491FD" w14:textId="77777777" w:rsidR="00A6393D" w:rsidRPr="006C1E60" w:rsidRDefault="00A6393D">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実施した内容（令和6年度）</w:t>
            </w:r>
          </w:p>
        </w:tc>
        <w:tc>
          <w:tcPr>
            <w:tcW w:w="709" w:type="dxa"/>
          </w:tcPr>
          <w:p w14:paraId="5FD17458" w14:textId="77777777" w:rsidR="00A6393D" w:rsidRPr="006C1E60" w:rsidRDefault="00A6393D"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01694138" w14:textId="77777777" w:rsidR="00A6393D" w:rsidRPr="006C1E60" w:rsidRDefault="00A6393D">
            <w:pPr>
              <w:pStyle w:val="a9"/>
              <w:numPr>
                <w:ilvl w:val="0"/>
                <w:numId w:val="5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退所前に移行に向けた取組を実施</w:t>
            </w:r>
          </w:p>
          <w:p w14:paraId="3DF7AE60" w14:textId="77777777" w:rsidR="00A6393D" w:rsidRPr="006C1E60" w:rsidRDefault="00A6393D">
            <w:pPr>
              <w:pStyle w:val="a9"/>
              <w:numPr>
                <w:ilvl w:val="0"/>
                <w:numId w:val="5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退所後に居宅等を訪問して相談援助を実施</w:t>
            </w:r>
          </w:p>
          <w:p w14:paraId="61E97915" w14:textId="77777777" w:rsidR="00A6393D" w:rsidRPr="006C1E60" w:rsidRDefault="00A6393D">
            <w:pPr>
              <w:pStyle w:val="a9"/>
              <w:numPr>
                <w:ilvl w:val="0"/>
                <w:numId w:val="5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退所後に移行先等を訪問して助言・援助を実施</w:t>
            </w:r>
          </w:p>
        </w:tc>
      </w:tr>
      <w:tr w:rsidR="006C1E60" w:rsidRPr="006C1E60" w14:paraId="79832272" w14:textId="77777777" w:rsidTr="00817934">
        <w:tc>
          <w:tcPr>
            <w:tcW w:w="3827" w:type="dxa"/>
          </w:tcPr>
          <w:p w14:paraId="6D46BDB2" w14:textId="00C99B9F" w:rsidR="00CD2D04" w:rsidRPr="006C1E60" w:rsidRDefault="00CD2D04" w:rsidP="00CD2D04">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C51637" w:rsidRPr="006C1E60">
              <w:rPr>
                <w:rFonts w:ascii="Meiryo UI" w:eastAsia="Meiryo UI" w:hAnsi="Meiryo UI" w:hint="eastAsia"/>
                <w:color w:val="000000" w:themeColor="text1"/>
                <w:szCs w:val="21"/>
                <w:shd w:val="pct15" w:color="auto" w:fill="FFFFFF"/>
              </w:rPr>
              <w:t>7</w:t>
            </w:r>
            <w:r w:rsidR="007E4848" w:rsidRPr="006C1E60">
              <w:rPr>
                <w:rFonts w:ascii="Meiryo UI" w:eastAsia="Meiryo UI" w:hAnsi="Meiryo UI" w:hint="eastAsia"/>
                <w:color w:val="000000" w:themeColor="text1"/>
                <w:szCs w:val="21"/>
                <w:shd w:val="pct15" w:color="auto" w:fill="FFFFFF"/>
              </w:rPr>
              <w:t>9</w:t>
            </w:r>
            <w:r w:rsidRPr="006C1E60">
              <w:rPr>
                <w:rFonts w:ascii="Meiryo UI" w:eastAsia="Meiryo UI" w:hAnsi="Meiryo UI" w:hint="eastAsia"/>
                <w:color w:val="000000" w:themeColor="text1"/>
                <w:szCs w:val="21"/>
                <w:shd w:val="pct15" w:color="auto" w:fill="FFFFFF"/>
              </w:rPr>
              <w:t>で</w:t>
            </w:r>
            <w:r w:rsidR="000C237C" w:rsidRPr="006C1E60">
              <w:rPr>
                <w:rFonts w:ascii="Meiryo UI" w:eastAsia="Meiryo UI" w:hAnsi="Meiryo UI" w:hint="eastAsia"/>
                <w:color w:val="000000" w:themeColor="text1"/>
                <w:szCs w:val="21"/>
                <w:shd w:val="pct15" w:color="auto" w:fill="FFFFFF"/>
              </w:rPr>
              <w:t>4</w:t>
            </w:r>
            <w:r w:rsidRPr="006C1E60">
              <w:rPr>
                <w:rFonts w:ascii="Meiryo UI" w:eastAsia="Meiryo UI" w:hAnsi="Meiryo UI" w:hint="eastAsia"/>
                <w:color w:val="000000" w:themeColor="text1"/>
                <w:szCs w:val="21"/>
                <w:shd w:val="pct15" w:color="auto" w:fill="FFFFFF"/>
              </w:rPr>
              <w:t>.を選択した場合</w:t>
            </w:r>
            <w:r w:rsidR="007B2BF0" w:rsidRPr="006C1E60">
              <w:rPr>
                <w:rFonts w:ascii="Meiryo UI" w:eastAsia="Meiryo UI" w:hAnsi="Meiryo UI" w:hint="eastAsia"/>
                <w:color w:val="000000" w:themeColor="text1"/>
                <w:szCs w:val="21"/>
                <w:shd w:val="pct15" w:color="auto" w:fill="FFFFFF"/>
              </w:rPr>
              <w:t>（</w:t>
            </w:r>
            <w:r w:rsidR="000A560F" w:rsidRPr="006C1E60">
              <w:rPr>
                <w:rFonts w:ascii="Meiryo UI" w:eastAsia="Meiryo UI" w:hAnsi="Meiryo UI" w:hint="eastAsia"/>
                <w:color w:val="000000" w:themeColor="text1"/>
                <w:szCs w:val="21"/>
                <w:shd w:val="pct15" w:color="auto" w:fill="FFFFFF"/>
              </w:rPr>
              <w:t>卒業に伴う高校生等の退所</w:t>
            </w:r>
            <w:r w:rsidR="007B2BF0" w:rsidRPr="006C1E60">
              <w:rPr>
                <w:rFonts w:ascii="Meiryo UI" w:eastAsia="Meiryo UI" w:hAnsi="Meiryo UI" w:hint="eastAsia"/>
                <w:color w:val="000000" w:themeColor="text1"/>
                <w:szCs w:val="21"/>
                <w:shd w:val="pct15" w:color="auto" w:fill="FFFFFF"/>
              </w:rPr>
              <w:t>がある場合）</w:t>
            </w:r>
            <w:r w:rsidRPr="006C1E60">
              <w:rPr>
                <w:rFonts w:ascii="Meiryo UI" w:eastAsia="Meiryo UI" w:hAnsi="Meiryo UI" w:hint="eastAsia"/>
                <w:color w:val="000000" w:themeColor="text1"/>
                <w:szCs w:val="21"/>
                <w:shd w:val="pct15" w:color="auto" w:fill="FFFFFF"/>
              </w:rPr>
              <w:t>】</w:t>
            </w:r>
          </w:p>
          <w:p w14:paraId="4C54439A" w14:textId="5BC51987" w:rsidR="00E84001" w:rsidRPr="006C1E60" w:rsidRDefault="00CD2D04">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高校等の卒業に伴い退所した</w:t>
            </w:r>
            <w:r w:rsidR="00764A8B" w:rsidRPr="006C1E60">
              <w:rPr>
                <w:rFonts w:ascii="Meiryo UI" w:eastAsia="Meiryo UI" w:hAnsi="Meiryo UI" w:hint="eastAsia"/>
                <w:color w:val="000000" w:themeColor="text1"/>
                <w:szCs w:val="21"/>
              </w:rPr>
              <w:t>利用者の</w:t>
            </w:r>
            <w:r w:rsidR="003F3527" w:rsidRPr="006C1E60">
              <w:rPr>
                <w:rFonts w:ascii="Meiryo UI" w:eastAsia="Meiryo UI" w:hAnsi="Meiryo UI" w:hint="eastAsia"/>
                <w:color w:val="000000" w:themeColor="text1"/>
                <w:szCs w:val="21"/>
              </w:rPr>
              <w:t>進路</w:t>
            </w:r>
            <w:r w:rsidR="00764A8B" w:rsidRPr="006C1E60">
              <w:rPr>
                <w:rFonts w:ascii="Meiryo UI" w:eastAsia="Meiryo UI" w:hAnsi="Meiryo UI" w:hint="eastAsia"/>
                <w:color w:val="000000" w:themeColor="text1"/>
                <w:szCs w:val="21"/>
              </w:rPr>
              <w:t>（令和6年度）</w:t>
            </w:r>
          </w:p>
        </w:tc>
        <w:tc>
          <w:tcPr>
            <w:tcW w:w="709" w:type="dxa"/>
          </w:tcPr>
          <w:p w14:paraId="57B23F63" w14:textId="77777777" w:rsidR="00E84001" w:rsidRPr="006C1E60" w:rsidRDefault="00E84001"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vAlign w:val="center"/>
          </w:tcPr>
          <w:p w14:paraId="6A9F55D9" w14:textId="169ADB00" w:rsidR="00E84001" w:rsidRPr="006C1E60" w:rsidRDefault="00764A8B">
            <w:pPr>
              <w:pStyle w:val="a9"/>
              <w:numPr>
                <w:ilvl w:val="0"/>
                <w:numId w:val="30"/>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大学・専門学校等</w:t>
            </w:r>
            <w:r w:rsidR="003F3527" w:rsidRPr="006C1E60">
              <w:rPr>
                <w:rFonts w:ascii="Meiryo UI" w:eastAsia="Meiryo UI" w:hAnsi="Meiryo UI" w:hint="eastAsia"/>
                <w:color w:val="000000" w:themeColor="text1"/>
                <w:szCs w:val="21"/>
              </w:rPr>
              <w:t>への進学</w:t>
            </w:r>
          </w:p>
          <w:p w14:paraId="42CE5307" w14:textId="69184785" w:rsidR="003F3527" w:rsidRPr="006C1E60" w:rsidRDefault="003F3527">
            <w:pPr>
              <w:pStyle w:val="a9"/>
              <w:numPr>
                <w:ilvl w:val="0"/>
                <w:numId w:val="30"/>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企業での就労</w:t>
            </w:r>
          </w:p>
          <w:p w14:paraId="0A13DF5D" w14:textId="458F1962" w:rsidR="00764A8B" w:rsidRPr="006C1E60" w:rsidRDefault="003F3527">
            <w:pPr>
              <w:pStyle w:val="a9"/>
              <w:numPr>
                <w:ilvl w:val="0"/>
                <w:numId w:val="30"/>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福祉事業所での就労（</w:t>
            </w:r>
            <w:r w:rsidR="00764A8B" w:rsidRPr="006C1E60">
              <w:rPr>
                <w:rFonts w:ascii="Meiryo UI" w:eastAsia="Meiryo UI" w:hAnsi="Meiryo UI" w:hint="eastAsia"/>
                <w:color w:val="000000" w:themeColor="text1"/>
                <w:szCs w:val="21"/>
              </w:rPr>
              <w:t>就労継続支援</w:t>
            </w:r>
            <w:r w:rsidRPr="006C1E60">
              <w:rPr>
                <w:rFonts w:ascii="Meiryo UI" w:eastAsia="Meiryo UI" w:hAnsi="Meiryo UI" w:hint="eastAsia"/>
                <w:color w:val="000000" w:themeColor="text1"/>
                <w:szCs w:val="21"/>
              </w:rPr>
              <w:t>事業所・地域活動支援センター等での就労、就労移行支援事業所の利用）</w:t>
            </w:r>
          </w:p>
          <w:p w14:paraId="5B2BA92E" w14:textId="77777777" w:rsidR="00764A8B" w:rsidRPr="006C1E60" w:rsidRDefault="00764A8B">
            <w:pPr>
              <w:pStyle w:val="a9"/>
              <w:numPr>
                <w:ilvl w:val="0"/>
                <w:numId w:val="30"/>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生活介護事業所</w:t>
            </w:r>
            <w:r w:rsidR="003F3527" w:rsidRPr="006C1E60">
              <w:rPr>
                <w:rFonts w:ascii="Meiryo UI" w:eastAsia="Meiryo UI" w:hAnsi="Meiryo UI" w:hint="eastAsia"/>
                <w:color w:val="000000" w:themeColor="text1"/>
                <w:szCs w:val="21"/>
              </w:rPr>
              <w:t>の利用</w:t>
            </w:r>
          </w:p>
          <w:p w14:paraId="49E53731" w14:textId="6C5909DC" w:rsidR="003F3527" w:rsidRPr="006C1E60" w:rsidRDefault="003F3527">
            <w:pPr>
              <w:pStyle w:val="a9"/>
              <w:numPr>
                <w:ilvl w:val="0"/>
                <w:numId w:val="30"/>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6C1E60" w:rsidRPr="006C1E60" w14:paraId="11CBD34C" w14:textId="77777777" w:rsidTr="00817934">
        <w:tc>
          <w:tcPr>
            <w:tcW w:w="3827" w:type="dxa"/>
          </w:tcPr>
          <w:p w14:paraId="604FAB38" w14:textId="357F743E" w:rsidR="000A560F" w:rsidRPr="006C1E60" w:rsidRDefault="000A560F" w:rsidP="000A560F">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【問7</w:t>
            </w:r>
            <w:r w:rsidR="007E4848" w:rsidRPr="006C1E60">
              <w:rPr>
                <w:rFonts w:ascii="Meiryo UI" w:eastAsia="Meiryo UI" w:hAnsi="Meiryo UI" w:hint="eastAsia"/>
                <w:color w:val="000000" w:themeColor="text1"/>
                <w:szCs w:val="21"/>
                <w:shd w:val="pct15" w:color="auto" w:fill="FFFFFF"/>
              </w:rPr>
              <w:t>9</w:t>
            </w:r>
            <w:r w:rsidRPr="006C1E60">
              <w:rPr>
                <w:rFonts w:ascii="Meiryo UI" w:eastAsia="Meiryo UI" w:hAnsi="Meiryo UI" w:hint="eastAsia"/>
                <w:color w:val="000000" w:themeColor="text1"/>
                <w:szCs w:val="21"/>
                <w:shd w:val="pct15" w:color="auto" w:fill="FFFFFF"/>
              </w:rPr>
              <w:t>で4.を選択した場合（卒業に伴う高校生等の退所がある場合）】</w:t>
            </w:r>
          </w:p>
          <w:p w14:paraId="7C70F736" w14:textId="4CFD0D7B" w:rsidR="006F725B" w:rsidRPr="006C1E60" w:rsidRDefault="00CD2D04">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高校等の卒業に伴い退所した利用</w:t>
            </w:r>
            <w:r w:rsidRPr="006C1E60">
              <w:rPr>
                <w:rFonts w:ascii="Meiryo UI" w:eastAsia="Meiryo UI" w:hAnsi="Meiryo UI" w:hint="eastAsia"/>
                <w:color w:val="000000" w:themeColor="text1"/>
                <w:szCs w:val="21"/>
              </w:rPr>
              <w:lastRenderedPageBreak/>
              <w:t>者</w:t>
            </w:r>
            <w:r w:rsidR="00C44888" w:rsidRPr="006C1E60">
              <w:rPr>
                <w:rFonts w:ascii="Meiryo UI" w:eastAsia="Meiryo UI" w:hAnsi="Meiryo UI" w:hint="eastAsia"/>
                <w:color w:val="000000" w:themeColor="text1"/>
                <w:szCs w:val="21"/>
              </w:rPr>
              <w:t>の移行のために実施した</w:t>
            </w:r>
            <w:r w:rsidR="004B032B" w:rsidRPr="006C1E60">
              <w:rPr>
                <w:rFonts w:ascii="Meiryo UI" w:eastAsia="Meiryo UI" w:hAnsi="Meiryo UI" w:hint="eastAsia"/>
                <w:color w:val="000000" w:themeColor="text1"/>
                <w:szCs w:val="21"/>
              </w:rPr>
              <w:t>取組</w:t>
            </w:r>
            <w:r w:rsidR="00C44888" w:rsidRPr="006C1E60">
              <w:rPr>
                <w:rFonts w:ascii="Meiryo UI" w:eastAsia="Meiryo UI" w:hAnsi="Meiryo UI" w:hint="eastAsia"/>
                <w:color w:val="000000" w:themeColor="text1"/>
                <w:szCs w:val="21"/>
              </w:rPr>
              <w:t>内容</w:t>
            </w:r>
            <w:r w:rsidR="00550688" w:rsidRPr="006C1E60">
              <w:rPr>
                <w:rFonts w:ascii="Meiryo UI" w:eastAsia="Meiryo UI" w:hAnsi="Meiryo UI" w:hint="eastAsia"/>
                <w:color w:val="000000" w:themeColor="text1"/>
                <w:szCs w:val="21"/>
              </w:rPr>
              <w:t>（令和6年度）</w:t>
            </w:r>
          </w:p>
        </w:tc>
        <w:tc>
          <w:tcPr>
            <w:tcW w:w="709" w:type="dxa"/>
          </w:tcPr>
          <w:p w14:paraId="14C8C2DD" w14:textId="77777777" w:rsidR="006F725B" w:rsidRPr="006C1E60" w:rsidRDefault="006F725B"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MA</w:t>
            </w:r>
          </w:p>
        </w:tc>
        <w:tc>
          <w:tcPr>
            <w:tcW w:w="5063" w:type="dxa"/>
          </w:tcPr>
          <w:p w14:paraId="0F44C2CA"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移行を見据えたこどもの発達の評価・支援</w:t>
            </w:r>
          </w:p>
          <w:p w14:paraId="5BF18271"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移行先との支援方針・支援内容の共有</w:t>
            </w:r>
          </w:p>
          <w:p w14:paraId="5B2618B1"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移行先とのこどもの状態・親の意向・支援方法につい</w:t>
            </w:r>
            <w:r w:rsidRPr="006C1E60">
              <w:rPr>
                <w:rFonts w:ascii="Meiryo UI" w:eastAsia="Meiryo UI" w:hAnsi="Meiryo UI" w:hint="eastAsia"/>
                <w:color w:val="000000" w:themeColor="text1"/>
                <w:szCs w:val="21"/>
              </w:rPr>
              <w:lastRenderedPageBreak/>
              <w:t>ての伝達</w:t>
            </w:r>
          </w:p>
          <w:p w14:paraId="5F8E30DD"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家族への情報提供や移行先の見学調整</w:t>
            </w:r>
          </w:p>
          <w:p w14:paraId="6CF58412"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移行先の受け入れ体制づくりへの協力、相談援助</w:t>
            </w:r>
          </w:p>
          <w:p w14:paraId="21D8950F"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進路や移行先の選択についての本人や家族への相談援助</w:t>
            </w:r>
          </w:p>
          <w:p w14:paraId="5263E379" w14:textId="77777777" w:rsidR="006F725B" w:rsidRPr="006C1E60" w:rsidRDefault="006F725B">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5B70CF41" w14:textId="0ABC9E5C" w:rsidR="000A560F" w:rsidRPr="006C1E60" w:rsidRDefault="000A560F">
            <w:pPr>
              <w:pStyle w:val="a9"/>
              <w:numPr>
                <w:ilvl w:val="0"/>
                <w:numId w:val="3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特になし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75AB07D4" w14:textId="77777777" w:rsidTr="00817934">
        <w:tc>
          <w:tcPr>
            <w:tcW w:w="3827" w:type="dxa"/>
          </w:tcPr>
          <w:p w14:paraId="78CA5EF3" w14:textId="73F92BB1" w:rsidR="00A6393D" w:rsidRPr="006C1E60" w:rsidRDefault="00A6393D">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自立サポート加算の算定状況（令和６年度）</w:t>
            </w:r>
          </w:p>
        </w:tc>
        <w:tc>
          <w:tcPr>
            <w:tcW w:w="709" w:type="dxa"/>
          </w:tcPr>
          <w:p w14:paraId="06A98492" w14:textId="62C629BB" w:rsidR="00A6393D" w:rsidRPr="006C1E60" w:rsidRDefault="00A6393D"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673BCD03" w14:textId="77777777" w:rsidR="00A6393D" w:rsidRPr="006C1E60" w:rsidRDefault="00A6393D">
            <w:pPr>
              <w:pStyle w:val="a9"/>
              <w:numPr>
                <w:ilvl w:val="0"/>
                <w:numId w:val="6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7C34E35F" w14:textId="4CFF22E1" w:rsidR="00A6393D" w:rsidRPr="006C1E60" w:rsidRDefault="00A6393D">
            <w:pPr>
              <w:pStyle w:val="a9"/>
              <w:numPr>
                <w:ilvl w:val="0"/>
                <w:numId w:val="62"/>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F8186B" w:rsidRPr="006C1E60">
              <w:rPr>
                <w:rFonts w:ascii="Meiryo UI" w:eastAsia="Meiryo UI" w:hAnsi="Meiryo UI" w:hint="eastAsia"/>
                <w:color w:val="000000" w:themeColor="text1"/>
                <w:szCs w:val="21"/>
              </w:rPr>
              <w:t>なし</w:t>
            </w:r>
            <w:r w:rsidRPr="006C1E60">
              <w:rPr>
                <w:rFonts w:ascii="Meiryo UI" w:eastAsia="Meiryo UI" w:hAnsi="Meiryo UI" w:hint="eastAsia"/>
                <w:color w:val="000000" w:themeColor="text1"/>
                <w:szCs w:val="21"/>
              </w:rPr>
              <w:t>（対象となる高校生がい</w:t>
            </w:r>
            <w:r w:rsidR="000A560F" w:rsidRPr="006C1E60">
              <w:rPr>
                <w:rFonts w:ascii="Meiryo UI" w:eastAsia="Meiryo UI" w:hAnsi="Meiryo UI" w:hint="eastAsia"/>
                <w:color w:val="000000" w:themeColor="text1"/>
                <w:szCs w:val="21"/>
              </w:rPr>
              <w:t>た</w:t>
            </w:r>
            <w:r w:rsidRPr="006C1E60">
              <w:rPr>
                <w:rFonts w:ascii="Meiryo UI" w:eastAsia="Meiryo UI" w:hAnsi="Meiryo UI" w:hint="eastAsia"/>
                <w:color w:val="000000" w:themeColor="text1"/>
                <w:szCs w:val="21"/>
              </w:rPr>
              <w:t>）</w:t>
            </w:r>
          </w:p>
          <w:p w14:paraId="304F84EB" w14:textId="488C1234" w:rsidR="00A6393D" w:rsidRPr="006C1E60" w:rsidRDefault="00A6393D">
            <w:pPr>
              <w:pStyle w:val="a9"/>
              <w:numPr>
                <w:ilvl w:val="0"/>
                <w:numId w:val="5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w:t>
            </w:r>
            <w:r w:rsidR="00F8186B" w:rsidRPr="006C1E60">
              <w:rPr>
                <w:rFonts w:ascii="Meiryo UI" w:eastAsia="Meiryo UI" w:hAnsi="Meiryo UI" w:hint="eastAsia"/>
                <w:color w:val="000000" w:themeColor="text1"/>
                <w:szCs w:val="21"/>
              </w:rPr>
              <w:t>なし</w:t>
            </w:r>
            <w:r w:rsidRPr="006C1E60">
              <w:rPr>
                <w:rFonts w:ascii="Meiryo UI" w:eastAsia="Meiryo UI" w:hAnsi="Meiryo UI" w:hint="eastAsia"/>
                <w:color w:val="000000" w:themeColor="text1"/>
                <w:szCs w:val="21"/>
              </w:rPr>
              <w:t>（対象となる高校生がいな</w:t>
            </w:r>
            <w:r w:rsidR="000A560F" w:rsidRPr="006C1E60">
              <w:rPr>
                <w:rFonts w:ascii="Meiryo UI" w:eastAsia="Meiryo UI" w:hAnsi="Meiryo UI" w:hint="eastAsia"/>
                <w:color w:val="000000" w:themeColor="text1"/>
                <w:szCs w:val="21"/>
              </w:rPr>
              <w:t>かった</w:t>
            </w:r>
            <w:r w:rsidRPr="006C1E60">
              <w:rPr>
                <w:rFonts w:ascii="Meiryo UI" w:eastAsia="Meiryo UI" w:hAnsi="Meiryo UI" w:hint="eastAsia"/>
                <w:color w:val="000000" w:themeColor="text1"/>
                <w:szCs w:val="21"/>
              </w:rPr>
              <w:t>）</w:t>
            </w:r>
          </w:p>
        </w:tc>
      </w:tr>
      <w:tr w:rsidR="006C1E60" w:rsidRPr="006C1E60" w14:paraId="1B0FD5FD" w14:textId="77777777" w:rsidTr="00817934">
        <w:tc>
          <w:tcPr>
            <w:tcW w:w="3827" w:type="dxa"/>
          </w:tcPr>
          <w:p w14:paraId="6E0F39D8" w14:textId="0A7E5EB6" w:rsidR="00A6393D" w:rsidRPr="006C1E60" w:rsidRDefault="00A6393D" w:rsidP="00A6393D">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C51637" w:rsidRPr="006C1E60">
              <w:rPr>
                <w:rFonts w:ascii="Meiryo UI" w:eastAsia="Meiryo UI" w:hAnsi="Meiryo UI" w:hint="eastAsia"/>
                <w:color w:val="000000" w:themeColor="text1"/>
                <w:szCs w:val="21"/>
                <w:shd w:val="pct15" w:color="auto" w:fill="FFFFFF"/>
              </w:rPr>
              <w:t>8</w:t>
            </w:r>
            <w:r w:rsidR="007E4848" w:rsidRPr="006C1E60">
              <w:rPr>
                <w:rFonts w:ascii="Meiryo UI" w:eastAsia="Meiryo UI" w:hAnsi="Meiryo UI" w:hint="eastAsia"/>
                <w:color w:val="000000" w:themeColor="text1"/>
                <w:szCs w:val="21"/>
                <w:shd w:val="pct15" w:color="auto" w:fill="FFFFFF"/>
              </w:rPr>
              <w:t>6</w:t>
            </w:r>
            <w:r w:rsidRPr="006C1E60">
              <w:rPr>
                <w:rFonts w:ascii="Meiryo UI" w:eastAsia="Meiryo UI" w:hAnsi="Meiryo UI" w:hint="eastAsia"/>
                <w:color w:val="000000" w:themeColor="text1"/>
                <w:szCs w:val="21"/>
                <w:shd w:val="pct15" w:color="auto" w:fill="FFFFFF"/>
              </w:rPr>
              <w:t>で1.を選択した場合】</w:t>
            </w:r>
          </w:p>
          <w:p w14:paraId="2C3C8069" w14:textId="5B27A506" w:rsidR="00A6393D" w:rsidRPr="006C1E60" w:rsidRDefault="00A6393D">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延べ</w:t>
            </w:r>
            <w:r w:rsidR="00E3600A" w:rsidRPr="006C1E60">
              <w:rPr>
                <w:rFonts w:ascii="Meiryo UI" w:eastAsia="Meiryo UI" w:hAnsi="Meiryo UI" w:hint="eastAsia"/>
                <w:color w:val="000000" w:themeColor="text1"/>
                <w:szCs w:val="21"/>
              </w:rPr>
              <w:t>算定</w:t>
            </w:r>
            <w:r w:rsidRPr="006C1E60">
              <w:rPr>
                <w:rFonts w:ascii="Meiryo UI" w:eastAsia="Meiryo UI" w:hAnsi="Meiryo UI" w:hint="eastAsia"/>
                <w:color w:val="000000" w:themeColor="text1"/>
                <w:szCs w:val="21"/>
              </w:rPr>
              <w:t xml:space="preserve">回数（令和６年度）　</w:t>
            </w:r>
          </w:p>
        </w:tc>
        <w:tc>
          <w:tcPr>
            <w:tcW w:w="709" w:type="dxa"/>
          </w:tcPr>
          <w:p w14:paraId="2816FFE2" w14:textId="62FDB20E" w:rsidR="00A6393D" w:rsidRPr="006C1E60" w:rsidRDefault="00A6393D"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NA</w:t>
            </w:r>
          </w:p>
        </w:tc>
        <w:tc>
          <w:tcPr>
            <w:tcW w:w="5063" w:type="dxa"/>
          </w:tcPr>
          <w:p w14:paraId="15633C5F" w14:textId="39A4C084" w:rsidR="00A6393D" w:rsidRPr="006C1E60" w:rsidRDefault="00A6393D" w:rsidP="00265E6F">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　　　　　）回</w:t>
            </w:r>
          </w:p>
        </w:tc>
      </w:tr>
      <w:tr w:rsidR="006C1E60" w:rsidRPr="006C1E60" w14:paraId="195CCC57" w14:textId="77777777" w:rsidTr="00817934">
        <w:tc>
          <w:tcPr>
            <w:tcW w:w="3827" w:type="dxa"/>
          </w:tcPr>
          <w:p w14:paraId="635286A9" w14:textId="5455CD67" w:rsidR="000A560F" w:rsidRPr="006C1E60" w:rsidRDefault="000A560F" w:rsidP="000A560F">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【問8</w:t>
            </w:r>
            <w:r w:rsidR="007E4848" w:rsidRPr="006C1E60">
              <w:rPr>
                <w:rFonts w:ascii="Meiryo UI" w:eastAsia="Meiryo UI" w:hAnsi="Meiryo UI" w:hint="eastAsia"/>
                <w:color w:val="000000" w:themeColor="text1"/>
                <w:szCs w:val="21"/>
                <w:shd w:val="pct15" w:color="auto" w:fill="FFFFFF"/>
              </w:rPr>
              <w:t>6</w:t>
            </w:r>
            <w:r w:rsidRPr="006C1E60">
              <w:rPr>
                <w:rFonts w:ascii="Meiryo UI" w:eastAsia="Meiryo UI" w:hAnsi="Meiryo UI" w:hint="eastAsia"/>
                <w:color w:val="000000" w:themeColor="text1"/>
                <w:szCs w:val="21"/>
                <w:shd w:val="pct15" w:color="auto" w:fill="FFFFFF"/>
              </w:rPr>
              <w:t>で1.を選択した場合】</w:t>
            </w:r>
          </w:p>
          <w:p w14:paraId="10E9CAF7" w14:textId="72683605" w:rsidR="00A6393D" w:rsidRPr="006C1E60" w:rsidRDefault="00A6393D">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実施内容</w:t>
            </w:r>
          </w:p>
        </w:tc>
        <w:tc>
          <w:tcPr>
            <w:tcW w:w="709" w:type="dxa"/>
          </w:tcPr>
          <w:p w14:paraId="741C3214" w14:textId="22ED448C" w:rsidR="00A6393D" w:rsidRPr="006C1E60" w:rsidRDefault="00A6393D"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036B6F14" w14:textId="77777777"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自己理解の促進に向けた相談援助</w:t>
            </w:r>
          </w:p>
          <w:p w14:paraId="4B90F8EE" w14:textId="77777777"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進路選択に関する情報提供</w:t>
            </w:r>
          </w:p>
          <w:p w14:paraId="13AA91D0" w14:textId="77777777"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事業所での作業体験</w:t>
            </w:r>
          </w:p>
          <w:p w14:paraId="11A899C1" w14:textId="77777777"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企業等での職業体験</w:t>
            </w:r>
          </w:p>
          <w:p w14:paraId="0C1F35A4" w14:textId="77777777"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就労・進学を経験した障害者による相談援助・講話等</w:t>
            </w:r>
          </w:p>
          <w:p w14:paraId="3C406D3D" w14:textId="77777777" w:rsidR="00B04A8B"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卒業後に必要となる知識・技能を習得するための支援</w:t>
            </w:r>
          </w:p>
          <w:p w14:paraId="78BA2CFD" w14:textId="1816C2EB" w:rsidR="00A6393D" w:rsidRPr="006C1E60" w:rsidRDefault="00A6393D">
            <w:pPr>
              <w:pStyle w:val="a9"/>
              <w:numPr>
                <w:ilvl w:val="0"/>
                <w:numId w:val="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tc>
      </w:tr>
      <w:tr w:rsidR="006C1E60" w:rsidRPr="006C1E60" w14:paraId="308F6169" w14:textId="77777777" w:rsidTr="00817934">
        <w:tc>
          <w:tcPr>
            <w:tcW w:w="3827" w:type="dxa"/>
          </w:tcPr>
          <w:p w14:paraId="750F90E0" w14:textId="641CC56B" w:rsidR="00E85CCD" w:rsidRPr="006C1E60" w:rsidRDefault="007B2683">
            <w:pPr>
              <w:pStyle w:val="a9"/>
              <w:numPr>
                <w:ilvl w:val="0"/>
                <w:numId w:val="1"/>
              </w:numPr>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通所自立支援</w:t>
            </w:r>
            <w:r w:rsidR="00E85CCD" w:rsidRPr="006C1E60">
              <w:rPr>
                <w:rFonts w:ascii="Meiryo UI" w:eastAsia="Meiryo UI" w:hAnsi="Meiryo UI" w:hint="eastAsia"/>
                <w:color w:val="000000" w:themeColor="text1"/>
                <w:szCs w:val="21"/>
              </w:rPr>
              <w:t>加算の算定状況</w:t>
            </w:r>
            <w:r w:rsidR="006F4444" w:rsidRPr="006C1E60">
              <w:rPr>
                <w:rFonts w:ascii="Meiryo UI" w:eastAsia="Meiryo UI" w:hAnsi="Meiryo UI" w:hint="eastAsia"/>
                <w:color w:val="000000" w:themeColor="text1"/>
                <w:szCs w:val="21"/>
              </w:rPr>
              <w:t>（令和</w:t>
            </w:r>
            <w:r w:rsidR="006311D4" w:rsidRPr="006C1E60">
              <w:rPr>
                <w:rFonts w:ascii="Meiryo UI" w:eastAsia="Meiryo UI" w:hAnsi="Meiryo UI" w:hint="eastAsia"/>
                <w:color w:val="000000" w:themeColor="text1"/>
                <w:szCs w:val="21"/>
              </w:rPr>
              <w:t>７</w:t>
            </w:r>
            <w:r w:rsidR="006F4444" w:rsidRPr="006C1E60">
              <w:rPr>
                <w:rFonts w:ascii="Meiryo UI" w:eastAsia="Meiryo UI" w:hAnsi="Meiryo UI" w:hint="eastAsia"/>
                <w:color w:val="000000" w:themeColor="text1"/>
                <w:szCs w:val="21"/>
              </w:rPr>
              <w:t>年</w:t>
            </w:r>
            <w:r w:rsidR="006311D4" w:rsidRPr="006C1E60">
              <w:rPr>
                <w:rFonts w:ascii="Meiryo UI" w:eastAsia="Meiryo UI" w:hAnsi="Meiryo UI" w:hint="eastAsia"/>
                <w:color w:val="000000" w:themeColor="text1"/>
                <w:szCs w:val="21"/>
              </w:rPr>
              <w:t>4月～9月</w:t>
            </w:r>
            <w:r w:rsidR="006F4444" w:rsidRPr="006C1E60">
              <w:rPr>
                <w:rFonts w:ascii="Meiryo UI" w:eastAsia="Meiryo UI" w:hAnsi="Meiryo UI" w:hint="eastAsia"/>
                <w:color w:val="000000" w:themeColor="text1"/>
                <w:szCs w:val="21"/>
              </w:rPr>
              <w:t>）</w:t>
            </w:r>
          </w:p>
        </w:tc>
        <w:tc>
          <w:tcPr>
            <w:tcW w:w="709" w:type="dxa"/>
          </w:tcPr>
          <w:p w14:paraId="7135D044" w14:textId="7D9B493D" w:rsidR="00E85CCD" w:rsidRPr="006C1E60" w:rsidRDefault="006311D4"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5063" w:type="dxa"/>
          </w:tcPr>
          <w:p w14:paraId="5733A838" w14:textId="47F29118" w:rsidR="00E85CCD" w:rsidRPr="006C1E60" w:rsidRDefault="00E85CCD">
            <w:pPr>
              <w:pStyle w:val="a9"/>
              <w:numPr>
                <w:ilvl w:val="0"/>
                <w:numId w:val="7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算定あり</w:t>
            </w:r>
          </w:p>
          <w:p w14:paraId="3883BA50" w14:textId="0C0D5B80" w:rsidR="00E85CCD" w:rsidRPr="006C1E60" w:rsidRDefault="00E85CCD">
            <w:pPr>
              <w:pStyle w:val="a9"/>
              <w:numPr>
                <w:ilvl w:val="0"/>
                <w:numId w:val="75"/>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算定なし</w:t>
            </w:r>
          </w:p>
        </w:tc>
      </w:tr>
      <w:tr w:rsidR="006C1E60" w:rsidRPr="006C1E60" w14:paraId="31175C7B" w14:textId="77777777" w:rsidTr="00817934">
        <w:tc>
          <w:tcPr>
            <w:tcW w:w="3827" w:type="dxa"/>
          </w:tcPr>
          <w:p w14:paraId="7A47D65A" w14:textId="5D5FE53A" w:rsidR="006F4444" w:rsidRPr="006C1E60" w:rsidRDefault="005C7016" w:rsidP="00A6393D">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w:t>
            </w:r>
            <w:r w:rsidR="006311D4" w:rsidRPr="006C1E60">
              <w:rPr>
                <w:rFonts w:ascii="Meiryo UI" w:eastAsia="Meiryo UI" w:hAnsi="Meiryo UI" w:hint="eastAsia"/>
                <w:color w:val="000000" w:themeColor="text1"/>
                <w:szCs w:val="21"/>
                <w:shd w:val="pct15" w:color="auto" w:fill="FFFFFF"/>
              </w:rPr>
              <w:t>問8</w:t>
            </w:r>
            <w:r w:rsidR="007E4848" w:rsidRPr="006C1E60">
              <w:rPr>
                <w:rFonts w:ascii="Meiryo UI" w:eastAsia="Meiryo UI" w:hAnsi="Meiryo UI" w:hint="eastAsia"/>
                <w:color w:val="000000" w:themeColor="text1"/>
                <w:szCs w:val="21"/>
                <w:shd w:val="pct15" w:color="auto" w:fill="FFFFFF"/>
              </w:rPr>
              <w:t>9</w:t>
            </w:r>
            <w:r w:rsidR="006311D4" w:rsidRPr="006C1E60">
              <w:rPr>
                <w:rFonts w:ascii="Meiryo UI" w:eastAsia="Meiryo UI" w:hAnsi="Meiryo UI" w:hint="eastAsia"/>
                <w:color w:val="000000" w:themeColor="text1"/>
                <w:szCs w:val="21"/>
                <w:shd w:val="pct15" w:color="auto" w:fill="FFFFFF"/>
              </w:rPr>
              <w:t>で1.を選択した</w:t>
            </w:r>
            <w:r w:rsidRPr="006C1E60">
              <w:rPr>
                <w:rFonts w:ascii="Meiryo UI" w:eastAsia="Meiryo UI" w:hAnsi="Meiryo UI" w:hint="eastAsia"/>
                <w:color w:val="000000" w:themeColor="text1"/>
                <w:szCs w:val="21"/>
                <w:shd w:val="pct15" w:color="auto" w:fill="FFFFFF"/>
              </w:rPr>
              <w:t>場合】</w:t>
            </w:r>
          </w:p>
          <w:p w14:paraId="6F46C5A2" w14:textId="4B40E2B8" w:rsidR="005C7016" w:rsidRPr="006C1E60" w:rsidRDefault="005C7016">
            <w:pPr>
              <w:pStyle w:val="a9"/>
              <w:numPr>
                <w:ilvl w:val="0"/>
                <w:numId w:val="1"/>
              </w:numPr>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令和7年４月～9月</w:t>
            </w:r>
            <w:r w:rsidR="00E3600A" w:rsidRPr="006C1E60">
              <w:rPr>
                <w:rFonts w:ascii="Meiryo UI" w:eastAsia="Meiryo UI" w:hAnsi="Meiryo UI" w:hint="eastAsia"/>
                <w:color w:val="000000" w:themeColor="text1"/>
                <w:szCs w:val="21"/>
              </w:rPr>
              <w:t>の期間で、</w:t>
            </w:r>
            <w:r w:rsidR="000A560F" w:rsidRPr="006C1E60">
              <w:rPr>
                <w:rFonts w:ascii="Meiryo UI" w:eastAsia="Meiryo UI" w:hAnsi="Meiryo UI" w:hint="eastAsia"/>
                <w:color w:val="000000" w:themeColor="text1"/>
                <w:szCs w:val="21"/>
              </w:rPr>
              <w:t>通所自立支援加算を</w:t>
            </w:r>
            <w:r w:rsidR="006311D4" w:rsidRPr="006C1E60">
              <w:rPr>
                <w:rFonts w:ascii="Meiryo UI" w:eastAsia="Meiryo UI" w:hAnsi="Meiryo UI" w:hint="eastAsia"/>
                <w:color w:val="000000" w:themeColor="text1"/>
                <w:szCs w:val="21"/>
              </w:rPr>
              <w:t>算定</w:t>
            </w:r>
            <w:r w:rsidR="000A560F" w:rsidRPr="006C1E60">
              <w:rPr>
                <w:rFonts w:ascii="Meiryo UI" w:eastAsia="Meiryo UI" w:hAnsi="Meiryo UI" w:hint="eastAsia"/>
                <w:color w:val="000000" w:themeColor="text1"/>
                <w:szCs w:val="21"/>
              </w:rPr>
              <w:t>した利用者</w:t>
            </w:r>
            <w:r w:rsidR="006311D4" w:rsidRPr="006C1E60">
              <w:rPr>
                <w:rFonts w:ascii="Meiryo UI" w:eastAsia="Meiryo UI" w:hAnsi="Meiryo UI" w:hint="eastAsia"/>
                <w:color w:val="000000" w:themeColor="text1"/>
                <w:szCs w:val="21"/>
              </w:rPr>
              <w:t>の属性、</w:t>
            </w:r>
            <w:r w:rsidRPr="006C1E60">
              <w:rPr>
                <w:rFonts w:ascii="Meiryo UI" w:eastAsia="Meiryo UI" w:hAnsi="Meiryo UI" w:hint="eastAsia"/>
                <w:color w:val="000000" w:themeColor="text1"/>
                <w:szCs w:val="21"/>
              </w:rPr>
              <w:t>実人数</w:t>
            </w:r>
          </w:p>
        </w:tc>
        <w:tc>
          <w:tcPr>
            <w:tcW w:w="709" w:type="dxa"/>
          </w:tcPr>
          <w:p w14:paraId="0918C879" w14:textId="323BF058" w:rsidR="005C7016" w:rsidRPr="006C1E60" w:rsidRDefault="006311D4"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573B83F1" w14:textId="5CE7DEB2" w:rsidR="005C7016" w:rsidRPr="006C1E60" w:rsidRDefault="005C7016">
            <w:pPr>
              <w:pStyle w:val="a9"/>
              <w:numPr>
                <w:ilvl w:val="0"/>
                <w:numId w:val="76"/>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小学生</w:t>
            </w:r>
            <w:r w:rsidR="006311D4" w:rsidRPr="006C1E60">
              <w:rPr>
                <w:rFonts w:ascii="Meiryo UI" w:eastAsia="Meiryo UI" w:hAnsi="Meiryo UI" w:hint="eastAsia"/>
                <w:color w:val="000000" w:themeColor="text1"/>
                <w:szCs w:val="21"/>
                <w:lang w:eastAsia="zh-CN"/>
              </w:rPr>
              <w:t xml:space="preserve">　</w:t>
            </w:r>
            <w:r w:rsidR="000A560F" w:rsidRPr="006C1E60">
              <w:rPr>
                <w:rFonts w:ascii="Meiryo UI" w:eastAsia="Meiryo UI" w:hAnsi="Meiryo UI" w:hint="eastAsia"/>
                <w:color w:val="000000" w:themeColor="text1"/>
                <w:szCs w:val="21"/>
              </w:rPr>
              <w:t>➡</w:t>
            </w:r>
            <w:r w:rsidR="006311D4" w:rsidRPr="006C1E60">
              <w:rPr>
                <w:rFonts w:ascii="Meiryo UI" w:eastAsia="Meiryo UI" w:hAnsi="Meiryo UI" w:hint="eastAsia"/>
                <w:color w:val="000000" w:themeColor="text1"/>
                <w:szCs w:val="21"/>
                <w:lang w:eastAsia="zh-CN"/>
              </w:rPr>
              <w:t xml:space="preserve">実人数：（　　　</w:t>
            </w:r>
            <w:r w:rsidRPr="006C1E60">
              <w:rPr>
                <w:rFonts w:ascii="Meiryo UI" w:eastAsia="Meiryo UI" w:hAnsi="Meiryo UI" w:hint="eastAsia"/>
                <w:color w:val="000000" w:themeColor="text1"/>
                <w:szCs w:val="21"/>
                <w:lang w:eastAsia="zh-CN"/>
              </w:rPr>
              <w:t>）</w:t>
            </w:r>
            <w:r w:rsidR="006311D4" w:rsidRPr="006C1E60">
              <w:rPr>
                <w:rFonts w:ascii="Meiryo UI" w:eastAsia="Meiryo UI" w:hAnsi="Meiryo UI" w:hint="eastAsia"/>
                <w:color w:val="000000" w:themeColor="text1"/>
                <w:szCs w:val="21"/>
                <w:lang w:eastAsia="zh-CN"/>
              </w:rPr>
              <w:t>人</w:t>
            </w:r>
          </w:p>
          <w:p w14:paraId="168963AC" w14:textId="6A21F551" w:rsidR="005C7016" w:rsidRPr="006C1E60" w:rsidRDefault="005C7016">
            <w:pPr>
              <w:pStyle w:val="a9"/>
              <w:numPr>
                <w:ilvl w:val="0"/>
                <w:numId w:val="76"/>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中学生</w:t>
            </w:r>
            <w:r w:rsidR="006311D4" w:rsidRPr="006C1E60">
              <w:rPr>
                <w:rFonts w:ascii="Meiryo UI" w:eastAsia="Meiryo UI" w:hAnsi="Meiryo UI" w:hint="eastAsia"/>
                <w:color w:val="000000" w:themeColor="text1"/>
                <w:szCs w:val="21"/>
                <w:lang w:eastAsia="zh-CN"/>
              </w:rPr>
              <w:t xml:space="preserve">　</w:t>
            </w:r>
            <w:r w:rsidR="000A560F" w:rsidRPr="006C1E60">
              <w:rPr>
                <w:rFonts w:ascii="Meiryo UI" w:eastAsia="Meiryo UI" w:hAnsi="Meiryo UI" w:hint="eastAsia"/>
                <w:color w:val="000000" w:themeColor="text1"/>
                <w:szCs w:val="21"/>
              </w:rPr>
              <w:t>➡</w:t>
            </w:r>
            <w:r w:rsidR="006311D4" w:rsidRPr="006C1E60">
              <w:rPr>
                <w:rFonts w:ascii="Meiryo UI" w:eastAsia="Meiryo UI" w:hAnsi="Meiryo UI" w:hint="eastAsia"/>
                <w:color w:val="000000" w:themeColor="text1"/>
                <w:szCs w:val="21"/>
                <w:lang w:eastAsia="zh-CN"/>
              </w:rPr>
              <w:t>実人数：（　　　）人</w:t>
            </w:r>
          </w:p>
          <w:p w14:paraId="24F0CA35" w14:textId="1AF2AE8C" w:rsidR="005C7016" w:rsidRPr="006C1E60" w:rsidRDefault="005C7016">
            <w:pPr>
              <w:pStyle w:val="a9"/>
              <w:numPr>
                <w:ilvl w:val="0"/>
                <w:numId w:val="76"/>
              </w:numPr>
              <w:rPr>
                <w:rFonts w:ascii="Meiryo UI" w:eastAsia="Meiryo UI" w:hAnsi="Meiryo UI"/>
                <w:color w:val="000000" w:themeColor="text1"/>
                <w:szCs w:val="21"/>
                <w:lang w:eastAsia="zh-CN"/>
              </w:rPr>
            </w:pPr>
            <w:r w:rsidRPr="006C1E60">
              <w:rPr>
                <w:rFonts w:ascii="Meiryo UI" w:eastAsia="Meiryo UI" w:hAnsi="Meiryo UI" w:hint="eastAsia"/>
                <w:color w:val="000000" w:themeColor="text1"/>
                <w:szCs w:val="21"/>
                <w:lang w:eastAsia="zh-CN"/>
              </w:rPr>
              <w:t>高校生</w:t>
            </w:r>
            <w:r w:rsidR="006311D4" w:rsidRPr="006C1E60">
              <w:rPr>
                <w:rFonts w:ascii="Meiryo UI" w:eastAsia="Meiryo UI" w:hAnsi="Meiryo UI" w:hint="eastAsia"/>
                <w:color w:val="000000" w:themeColor="text1"/>
                <w:szCs w:val="21"/>
                <w:lang w:eastAsia="zh-CN"/>
              </w:rPr>
              <w:t xml:space="preserve">　</w:t>
            </w:r>
            <w:r w:rsidR="000A560F" w:rsidRPr="006C1E60">
              <w:rPr>
                <w:rFonts w:ascii="Meiryo UI" w:eastAsia="Meiryo UI" w:hAnsi="Meiryo UI" w:hint="eastAsia"/>
                <w:color w:val="000000" w:themeColor="text1"/>
                <w:szCs w:val="21"/>
              </w:rPr>
              <w:t>➡</w:t>
            </w:r>
            <w:r w:rsidR="006311D4" w:rsidRPr="006C1E60">
              <w:rPr>
                <w:rFonts w:ascii="Meiryo UI" w:eastAsia="Meiryo UI" w:hAnsi="Meiryo UI" w:hint="eastAsia"/>
                <w:color w:val="000000" w:themeColor="text1"/>
                <w:szCs w:val="21"/>
                <w:lang w:eastAsia="zh-CN"/>
              </w:rPr>
              <w:t>実人数：（　　　）人</w:t>
            </w:r>
          </w:p>
          <w:p w14:paraId="16CF7DBC" w14:textId="37257771" w:rsidR="005C7016" w:rsidRPr="006C1E60" w:rsidRDefault="005C7016">
            <w:pPr>
              <w:pStyle w:val="a9"/>
              <w:numPr>
                <w:ilvl w:val="0"/>
                <w:numId w:val="76"/>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専修学校・各種学校</w:t>
            </w:r>
            <w:r w:rsidR="006311D4" w:rsidRPr="006C1E60">
              <w:rPr>
                <w:rFonts w:ascii="Meiryo UI" w:eastAsia="Meiryo UI" w:hAnsi="Meiryo UI" w:hint="eastAsia"/>
                <w:color w:val="000000" w:themeColor="text1"/>
                <w:szCs w:val="21"/>
              </w:rPr>
              <w:t xml:space="preserve">生　</w:t>
            </w:r>
            <w:r w:rsidR="000A560F" w:rsidRPr="006C1E60">
              <w:rPr>
                <w:rFonts w:ascii="Meiryo UI" w:eastAsia="Meiryo UI" w:hAnsi="Meiryo UI" w:hint="eastAsia"/>
                <w:color w:val="000000" w:themeColor="text1"/>
                <w:szCs w:val="21"/>
              </w:rPr>
              <w:t>➡</w:t>
            </w:r>
            <w:r w:rsidR="006311D4" w:rsidRPr="006C1E60">
              <w:rPr>
                <w:rFonts w:ascii="Meiryo UI" w:eastAsia="Meiryo UI" w:hAnsi="Meiryo UI" w:hint="eastAsia"/>
                <w:color w:val="000000" w:themeColor="text1"/>
                <w:szCs w:val="21"/>
              </w:rPr>
              <w:t>実人数：（　　　）人</w:t>
            </w:r>
          </w:p>
        </w:tc>
      </w:tr>
      <w:tr w:rsidR="00214F79" w:rsidRPr="006C1E60" w14:paraId="360E12C0" w14:textId="77777777" w:rsidTr="00817934">
        <w:tc>
          <w:tcPr>
            <w:tcW w:w="3827" w:type="dxa"/>
          </w:tcPr>
          <w:p w14:paraId="6837BDF2" w14:textId="6200A318" w:rsidR="000A560F" w:rsidRPr="006C1E60" w:rsidRDefault="000A560F" w:rsidP="000A560F">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【問8</w:t>
            </w:r>
            <w:r w:rsidR="007E4848" w:rsidRPr="006C1E60">
              <w:rPr>
                <w:rFonts w:ascii="Meiryo UI" w:eastAsia="Meiryo UI" w:hAnsi="Meiryo UI" w:hint="eastAsia"/>
                <w:color w:val="000000" w:themeColor="text1"/>
                <w:szCs w:val="21"/>
                <w:shd w:val="pct15" w:color="auto" w:fill="FFFFFF"/>
              </w:rPr>
              <w:t>9</w:t>
            </w:r>
            <w:r w:rsidRPr="006C1E60">
              <w:rPr>
                <w:rFonts w:ascii="Meiryo UI" w:eastAsia="Meiryo UI" w:hAnsi="Meiryo UI" w:hint="eastAsia"/>
                <w:color w:val="000000" w:themeColor="text1"/>
                <w:szCs w:val="21"/>
                <w:shd w:val="pct15" w:color="auto" w:fill="FFFFFF"/>
              </w:rPr>
              <w:t>で1.を選択した場合】</w:t>
            </w:r>
          </w:p>
          <w:p w14:paraId="0EFB3277" w14:textId="77777777" w:rsidR="006F4444" w:rsidRPr="006C1E60" w:rsidRDefault="006311D4">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学校・居宅等と事業所間の移動方法</w:t>
            </w:r>
          </w:p>
          <w:p w14:paraId="08364B4F" w14:textId="0179DD68" w:rsidR="006311D4" w:rsidRPr="006C1E60" w:rsidRDefault="006311D4" w:rsidP="006311D4">
            <w:pPr>
              <w:ind w:left="170" w:hangingChars="81" w:hanging="170"/>
              <w:rPr>
                <w:rFonts w:ascii="Meiryo UI" w:eastAsia="Meiryo UI" w:hAnsi="Meiryo UI"/>
                <w:color w:val="000000" w:themeColor="text1"/>
                <w:szCs w:val="21"/>
              </w:rPr>
            </w:pPr>
            <w:r w:rsidRPr="006C1E60">
              <w:rPr>
                <w:rFonts w:ascii="Meiryo UI" w:eastAsia="Meiryo UI" w:hAnsi="Meiryo UI" w:hint="eastAsia"/>
                <w:color w:val="000000" w:themeColor="text1"/>
                <w:szCs w:val="21"/>
              </w:rPr>
              <w:t>※複数人の算定があった場合は、当てはまるものをすべて選択</w:t>
            </w:r>
          </w:p>
        </w:tc>
        <w:tc>
          <w:tcPr>
            <w:tcW w:w="709" w:type="dxa"/>
          </w:tcPr>
          <w:p w14:paraId="25F3BDCA" w14:textId="4C64B743" w:rsidR="00E85CCD" w:rsidRPr="006C1E60" w:rsidRDefault="006311D4" w:rsidP="00A6393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5063" w:type="dxa"/>
          </w:tcPr>
          <w:p w14:paraId="22D213F5" w14:textId="4ED760E7" w:rsidR="00E85CCD" w:rsidRPr="006C1E60" w:rsidRDefault="00E85CCD">
            <w:pPr>
              <w:pStyle w:val="a9"/>
              <w:numPr>
                <w:ilvl w:val="0"/>
                <w:numId w:val="7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徒歩のみ</w:t>
            </w:r>
          </w:p>
          <w:p w14:paraId="08B01F45" w14:textId="030A1285" w:rsidR="00E85CCD" w:rsidRPr="006C1E60" w:rsidRDefault="00E85CCD">
            <w:pPr>
              <w:pStyle w:val="a9"/>
              <w:numPr>
                <w:ilvl w:val="0"/>
                <w:numId w:val="7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公共交通機関</w:t>
            </w:r>
            <w:r w:rsidR="006311D4" w:rsidRPr="006C1E60">
              <w:rPr>
                <w:rFonts w:ascii="Meiryo UI" w:eastAsia="Meiryo UI" w:hAnsi="Meiryo UI" w:hint="eastAsia"/>
                <w:color w:val="000000" w:themeColor="text1"/>
                <w:szCs w:val="21"/>
              </w:rPr>
              <w:t>と徒歩</w:t>
            </w:r>
          </w:p>
          <w:p w14:paraId="12C4A8AE" w14:textId="1B659FC9" w:rsidR="00E85CCD" w:rsidRPr="006C1E60" w:rsidRDefault="00E85CCD">
            <w:pPr>
              <w:pStyle w:val="a9"/>
              <w:numPr>
                <w:ilvl w:val="0"/>
                <w:numId w:val="7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r w:rsidR="006311D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p>
        </w:tc>
      </w:tr>
    </w:tbl>
    <w:p w14:paraId="6C7C3AFA" w14:textId="77777777" w:rsidR="007E4848" w:rsidRPr="006C1E60" w:rsidRDefault="007E4848" w:rsidP="00A66D81">
      <w:pPr>
        <w:rPr>
          <w:rFonts w:ascii="Meiryo UI" w:eastAsia="Meiryo UI" w:hAnsi="Meiryo UI"/>
          <w:color w:val="000000" w:themeColor="text1"/>
          <w:szCs w:val="21"/>
        </w:rPr>
      </w:pPr>
    </w:p>
    <w:p w14:paraId="4CF134F0" w14:textId="2DCF81FC" w:rsidR="00D94E8D" w:rsidRPr="006C1E60" w:rsidRDefault="00C51637" w:rsidP="00AC7E87">
      <w:pPr>
        <w:pStyle w:val="2"/>
      </w:pPr>
      <w:r w:rsidRPr="006C1E60">
        <w:rPr>
          <w:rFonts w:hint="eastAsia"/>
        </w:rPr>
        <w:t>⑤</w:t>
      </w:r>
      <w:r w:rsidR="00A108F8" w:rsidRPr="006C1E60">
        <w:rPr>
          <w:rFonts w:hint="eastAsia"/>
        </w:rPr>
        <w:t>地域の支援機関等</w:t>
      </w:r>
      <w:r w:rsidR="00A521F5" w:rsidRPr="006C1E60">
        <w:rPr>
          <w:rFonts w:hint="eastAsia"/>
        </w:rPr>
        <w:t>との連携状況</w:t>
      </w:r>
    </w:p>
    <w:tbl>
      <w:tblPr>
        <w:tblStyle w:val="ab"/>
        <w:tblW w:w="0" w:type="auto"/>
        <w:tblInd w:w="137" w:type="dxa"/>
        <w:tblLook w:val="04A0" w:firstRow="1" w:lastRow="0" w:firstColumn="1" w:lastColumn="0" w:noHBand="0" w:noVBand="1"/>
      </w:tblPr>
      <w:tblGrid>
        <w:gridCol w:w="4357"/>
        <w:gridCol w:w="707"/>
        <w:gridCol w:w="4535"/>
      </w:tblGrid>
      <w:tr w:rsidR="006C1E60" w:rsidRPr="006C1E60" w14:paraId="6742458E" w14:textId="77777777" w:rsidTr="729B081D">
        <w:trPr>
          <w:tblHeader/>
        </w:trPr>
        <w:tc>
          <w:tcPr>
            <w:tcW w:w="4357" w:type="dxa"/>
            <w:shd w:val="clear" w:color="auto" w:fill="E8E8E8" w:themeFill="background2"/>
          </w:tcPr>
          <w:p w14:paraId="4964A2D0" w14:textId="77777777" w:rsidR="00D65653" w:rsidRPr="006C1E60" w:rsidRDefault="00D6565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7" w:type="dxa"/>
            <w:shd w:val="clear" w:color="auto" w:fill="E8E8E8" w:themeFill="background2"/>
          </w:tcPr>
          <w:p w14:paraId="34C6E0E7" w14:textId="77777777" w:rsidR="00D65653" w:rsidRPr="006C1E60" w:rsidRDefault="00D6565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535" w:type="dxa"/>
            <w:shd w:val="clear" w:color="auto" w:fill="E8E8E8" w:themeFill="background2"/>
          </w:tcPr>
          <w:p w14:paraId="4CAEC181" w14:textId="77777777" w:rsidR="00D65653" w:rsidRPr="006C1E60" w:rsidRDefault="00D6565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79DF4395" w14:textId="77777777" w:rsidTr="729B081D">
        <w:tc>
          <w:tcPr>
            <w:tcW w:w="4357" w:type="dxa"/>
          </w:tcPr>
          <w:p w14:paraId="5AB4CA7C" w14:textId="77413BF5" w:rsidR="00A108F8" w:rsidRPr="006C1E60" w:rsidRDefault="00624D35">
            <w:pPr>
              <w:pStyle w:val="a9"/>
              <w:numPr>
                <w:ilvl w:val="0"/>
                <w:numId w:val="1"/>
              </w:numPr>
              <w:rPr>
                <w:rFonts w:ascii="Meiryo UI" w:eastAsia="Meiryo UI" w:hAnsi="Meiryo UI"/>
                <w:color w:val="000000" w:themeColor="text1"/>
                <w:szCs w:val="21"/>
              </w:rPr>
            </w:pPr>
            <w:r w:rsidRPr="006C1E60">
              <w:rPr>
                <w:rFonts w:ascii="Meiryo UI" w:eastAsia="Meiryo UI" w:hAnsi="Meiryo UI"/>
                <w:color w:val="000000" w:themeColor="text1"/>
                <w:szCs w:val="21"/>
              </w:rPr>
              <w:t>連携</w:t>
            </w:r>
            <w:r w:rsidRPr="006C1E60">
              <w:rPr>
                <w:rFonts w:ascii="Meiryo UI" w:eastAsia="Meiryo UI" w:hAnsi="Meiryo UI" w:hint="eastAsia"/>
                <w:color w:val="000000" w:themeColor="text1"/>
                <w:szCs w:val="21"/>
              </w:rPr>
              <w:t>している</w:t>
            </w:r>
            <w:r w:rsidRPr="006C1E60">
              <w:rPr>
                <w:rFonts w:ascii="Meiryo UI" w:eastAsia="Meiryo UI" w:hAnsi="Meiryo UI"/>
                <w:color w:val="000000" w:themeColor="text1"/>
                <w:szCs w:val="21"/>
              </w:rPr>
              <w:t>地域の</w:t>
            </w:r>
            <w:r w:rsidR="00855FFE" w:rsidRPr="006C1E60">
              <w:rPr>
                <w:rFonts w:ascii="Meiryo UI" w:eastAsia="Meiryo UI" w:hAnsi="Meiryo UI" w:hint="eastAsia"/>
                <w:color w:val="000000" w:themeColor="text1"/>
                <w:szCs w:val="21"/>
              </w:rPr>
              <w:t>支援</w:t>
            </w:r>
            <w:r w:rsidRPr="006C1E60">
              <w:rPr>
                <w:rFonts w:ascii="Meiryo UI" w:eastAsia="Meiryo UI" w:hAnsi="Meiryo UI"/>
                <w:color w:val="000000" w:themeColor="text1"/>
                <w:szCs w:val="21"/>
              </w:rPr>
              <w:t>機関や団体</w:t>
            </w:r>
          </w:p>
          <w:p w14:paraId="55768F31" w14:textId="77777777" w:rsidR="00624D35" w:rsidRPr="006C1E60" w:rsidRDefault="00624D35" w:rsidP="00624D35">
            <w:pPr>
              <w:rPr>
                <w:rFonts w:ascii="Meiryo UI" w:eastAsia="Meiryo UI" w:hAnsi="Meiryo UI"/>
                <w:color w:val="000000" w:themeColor="text1"/>
                <w:szCs w:val="21"/>
              </w:rPr>
            </w:pPr>
          </w:p>
          <w:p w14:paraId="4E89F508" w14:textId="3F1432FC" w:rsidR="00624D35" w:rsidRPr="006C1E60" w:rsidRDefault="00624D35" w:rsidP="00624D35">
            <w:pPr>
              <w:rPr>
                <w:rFonts w:ascii="Meiryo UI" w:eastAsia="Meiryo UI" w:hAnsi="Meiryo UI"/>
                <w:color w:val="000000" w:themeColor="text1"/>
                <w:szCs w:val="21"/>
              </w:rPr>
            </w:pPr>
            <w:r w:rsidRPr="006C1E60">
              <w:rPr>
                <w:rFonts w:ascii="Meiryo UI" w:eastAsia="Meiryo UI" w:hAnsi="Meiryo UI"/>
                <w:color w:val="000000" w:themeColor="text1"/>
                <w:szCs w:val="21"/>
              </w:rPr>
              <w:lastRenderedPageBreak/>
              <w:t>※連携</w:t>
            </w:r>
            <w:r w:rsidR="000A560F" w:rsidRPr="006C1E60">
              <w:rPr>
                <w:rFonts w:ascii="Meiryo UI" w:eastAsia="Meiryo UI" w:hAnsi="Meiryo UI" w:hint="eastAsia"/>
                <w:color w:val="000000" w:themeColor="text1"/>
                <w:szCs w:val="21"/>
              </w:rPr>
              <w:t>し</w:t>
            </w:r>
            <w:r w:rsidRPr="006C1E60">
              <w:rPr>
                <w:rFonts w:ascii="Meiryo UI" w:eastAsia="Meiryo UI" w:hAnsi="Meiryo UI"/>
                <w:color w:val="000000" w:themeColor="text1"/>
                <w:szCs w:val="21"/>
              </w:rPr>
              <w:t>ている：日常での情報共有や定期的な情報連携等を行っているなど、顔の見える関係</w:t>
            </w:r>
            <w:r w:rsidR="000A560F" w:rsidRPr="006C1E60">
              <w:rPr>
                <w:rFonts w:ascii="Meiryo UI" w:eastAsia="Meiryo UI" w:hAnsi="Meiryo UI" w:hint="eastAsia"/>
                <w:color w:val="000000" w:themeColor="text1"/>
                <w:szCs w:val="21"/>
              </w:rPr>
              <w:t>にあること</w:t>
            </w:r>
          </w:p>
        </w:tc>
        <w:tc>
          <w:tcPr>
            <w:tcW w:w="707" w:type="dxa"/>
          </w:tcPr>
          <w:p w14:paraId="1D8A07C1" w14:textId="420BC5A7" w:rsidR="00A108F8" w:rsidRPr="006C1E60" w:rsidRDefault="00855FFE"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MA</w:t>
            </w:r>
          </w:p>
        </w:tc>
        <w:tc>
          <w:tcPr>
            <w:tcW w:w="4535" w:type="dxa"/>
          </w:tcPr>
          <w:p w14:paraId="2DC764A8" w14:textId="77777777" w:rsidR="00D908F5" w:rsidRPr="006C1E60" w:rsidRDefault="00D908F5">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障害児相談支援事業所</w:t>
            </w:r>
          </w:p>
          <w:p w14:paraId="25DD6E73" w14:textId="77777777" w:rsidR="00D908F5" w:rsidRPr="006C1E60" w:rsidRDefault="00D908F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他の</w:t>
            </w:r>
            <w:r w:rsidRPr="006C1E60">
              <w:rPr>
                <w:rFonts w:ascii="Meiryo UI" w:eastAsia="Meiryo UI" w:hAnsi="Meiryo UI" w:hint="eastAsia"/>
                <w:color w:val="000000" w:themeColor="text1"/>
                <w:szCs w:val="21"/>
              </w:rPr>
              <w:t>放課後等デイサービス</w:t>
            </w:r>
            <w:r w:rsidRPr="006C1E60">
              <w:rPr>
                <w:rFonts w:ascii="Meiryo UI" w:eastAsia="Meiryo UI" w:hAnsi="Meiryo UI"/>
                <w:color w:val="000000" w:themeColor="text1"/>
                <w:szCs w:val="21"/>
              </w:rPr>
              <w:t>事業所</w:t>
            </w:r>
          </w:p>
          <w:p w14:paraId="556D59BF" w14:textId="48630383" w:rsidR="00D908F5" w:rsidRPr="006C1E60" w:rsidRDefault="00AF59A7">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放課後等デイサービス以外</w:t>
            </w:r>
            <w:r w:rsidR="00D908F5" w:rsidRPr="006C1E60">
              <w:rPr>
                <w:rFonts w:ascii="Meiryo UI" w:eastAsia="Meiryo UI" w:hAnsi="Meiryo UI" w:hint="eastAsia"/>
                <w:color w:val="000000" w:themeColor="text1"/>
                <w:szCs w:val="21"/>
              </w:rPr>
              <w:t>の障害児通所支援事業所</w:t>
            </w:r>
          </w:p>
          <w:p w14:paraId="5F18D09F" w14:textId="77777777" w:rsidR="00D908F5" w:rsidRPr="006C1E60" w:rsidRDefault="00D908F5">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保育所・幼稚園・認定こども園</w:t>
            </w:r>
          </w:p>
          <w:p w14:paraId="128A18B4" w14:textId="77777777"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学校</w:t>
            </w:r>
          </w:p>
          <w:p w14:paraId="56E25FEC" w14:textId="6BD7E9D5" w:rsidR="00624D35" w:rsidRPr="006C1E60" w:rsidRDefault="00855FFE">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教育支援センター</w:t>
            </w:r>
          </w:p>
          <w:p w14:paraId="4586B2DB" w14:textId="53751E9A" w:rsidR="00624D35" w:rsidRPr="006C1E60" w:rsidRDefault="00855FFE">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フリースクール等の民間の支援機関</w:t>
            </w:r>
          </w:p>
          <w:p w14:paraId="5B885865" w14:textId="6CA1A848"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放課後児童クラブ</w:t>
            </w:r>
          </w:p>
          <w:p w14:paraId="18B3F68E" w14:textId="2F8A00BB"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放課後子供教室</w:t>
            </w:r>
          </w:p>
          <w:p w14:paraId="4B067396" w14:textId="090A629D"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児童館</w:t>
            </w:r>
          </w:p>
          <w:p w14:paraId="518D1EB4" w14:textId="2571DDAF"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児童育成支援拠点</w:t>
            </w:r>
          </w:p>
          <w:p w14:paraId="7A9860B0" w14:textId="69E92731" w:rsidR="00624D35" w:rsidRPr="006C1E60" w:rsidRDefault="00096071">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こどもの居場所づくりに関するコーディネーター、地域の関係者等（こどもの居場所づくりに関するネットワークへの参加を含む）</w:t>
            </w:r>
          </w:p>
          <w:p w14:paraId="0E9316D3" w14:textId="77777777" w:rsidR="00D908F5" w:rsidRPr="006C1E60" w:rsidRDefault="00D908F5">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医療機関・専門機関等</w:t>
            </w:r>
          </w:p>
          <w:p w14:paraId="51AF2967" w14:textId="7269D7E7" w:rsidR="00D908F5" w:rsidRPr="006C1E60" w:rsidRDefault="00D908F5">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こども家庭センター・保健所・保健センター等</w:t>
            </w:r>
          </w:p>
          <w:p w14:paraId="42C24563" w14:textId="0778AC90" w:rsidR="00624D35" w:rsidRPr="006C1E60" w:rsidRDefault="00624D35">
            <w:pPr>
              <w:pStyle w:val="a9"/>
              <w:numPr>
                <w:ilvl w:val="0"/>
                <w:numId w:val="17"/>
              </w:numPr>
              <w:rPr>
                <w:rFonts w:ascii="Meiryo UI" w:eastAsia="Meiryo UI" w:hAnsi="Meiryo UI"/>
                <w:color w:val="000000" w:themeColor="text1"/>
                <w:szCs w:val="21"/>
              </w:rPr>
            </w:pPr>
            <w:r w:rsidRPr="006C1E60">
              <w:rPr>
                <w:rFonts w:ascii="Meiryo UI" w:eastAsia="Meiryo UI" w:hAnsi="Meiryo UI"/>
                <w:color w:val="000000" w:themeColor="text1"/>
                <w:szCs w:val="21"/>
              </w:rPr>
              <w:t>その他</w:t>
            </w:r>
            <w:r w:rsidRPr="006C1E60">
              <w:rPr>
                <w:rFonts w:ascii="Meiryo UI" w:eastAsia="Meiryo UI" w:hAnsi="Meiryo UI" w:hint="eastAsia"/>
                <w:color w:val="000000" w:themeColor="text1"/>
                <w:szCs w:val="21"/>
              </w:rPr>
              <w:t>（　　　　　　　　　　　　　　　）</w:t>
            </w:r>
          </w:p>
          <w:p w14:paraId="53583467" w14:textId="1B1399C6" w:rsidR="006253CF" w:rsidRPr="006C1E60" w:rsidRDefault="006253CF">
            <w:pPr>
              <w:pStyle w:val="a9"/>
              <w:numPr>
                <w:ilvl w:val="0"/>
                <w:numId w:val="1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他の事業所や関係機関とは連携をしていない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7AF2CF90" w14:textId="77777777" w:rsidTr="729B081D">
        <w:tc>
          <w:tcPr>
            <w:tcW w:w="4357" w:type="dxa"/>
          </w:tcPr>
          <w:p w14:paraId="766A0CB0" w14:textId="3A70B2AD" w:rsidR="00A108F8" w:rsidRPr="006C1E60" w:rsidRDefault="00E46918">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放課後</w:t>
            </w:r>
            <w:r w:rsidR="00A6143B" w:rsidRPr="006C1E60">
              <w:rPr>
                <w:rFonts w:ascii="Meiryo UI" w:eastAsia="Meiryo UI" w:hAnsi="Meiryo UI" w:hint="eastAsia"/>
                <w:color w:val="000000" w:themeColor="text1"/>
                <w:szCs w:val="21"/>
              </w:rPr>
              <w:t>等デイサービスの利用者について、</w:t>
            </w:r>
            <w:r w:rsidR="0036271A" w:rsidRPr="006C1E60">
              <w:rPr>
                <w:rFonts w:ascii="Meiryo UI" w:eastAsia="Meiryo UI" w:hAnsi="Meiryo UI" w:hint="eastAsia"/>
                <w:color w:val="000000" w:themeColor="text1"/>
                <w:szCs w:val="21"/>
              </w:rPr>
              <w:t>自宅・学校以外に</w:t>
            </w:r>
            <w:r w:rsidR="00855FFE" w:rsidRPr="006C1E60">
              <w:rPr>
                <w:rFonts w:ascii="Meiryo UI" w:eastAsia="Meiryo UI" w:hAnsi="Meiryo UI" w:hint="eastAsia"/>
                <w:color w:val="000000" w:themeColor="text1"/>
                <w:szCs w:val="21"/>
              </w:rPr>
              <w:t>送迎</w:t>
            </w:r>
            <w:r w:rsidR="0036271A" w:rsidRPr="006C1E60">
              <w:rPr>
                <w:rFonts w:ascii="Meiryo UI" w:eastAsia="Meiryo UI" w:hAnsi="Meiryo UI" w:hint="eastAsia"/>
                <w:color w:val="000000" w:themeColor="text1"/>
                <w:szCs w:val="21"/>
              </w:rPr>
              <w:t>を行っている場合</w:t>
            </w:r>
            <w:r w:rsidR="00855FFE" w:rsidRPr="006C1E60">
              <w:rPr>
                <w:rFonts w:ascii="Meiryo UI" w:eastAsia="Meiryo UI" w:hAnsi="Meiryo UI" w:hint="eastAsia"/>
                <w:color w:val="000000" w:themeColor="text1"/>
                <w:szCs w:val="21"/>
              </w:rPr>
              <w:t>の</w:t>
            </w:r>
            <w:r w:rsidR="00F53191" w:rsidRPr="006C1E60">
              <w:rPr>
                <w:rFonts w:ascii="Meiryo UI" w:eastAsia="Meiryo UI" w:hAnsi="Meiryo UI" w:hint="eastAsia"/>
                <w:color w:val="000000" w:themeColor="text1"/>
                <w:szCs w:val="21"/>
              </w:rPr>
              <w:t>送迎先</w:t>
            </w:r>
            <w:r w:rsidR="00855FFE" w:rsidRPr="006C1E60">
              <w:rPr>
                <w:rFonts w:ascii="Meiryo UI" w:eastAsia="Meiryo UI" w:hAnsi="Meiryo UI" w:hint="eastAsia"/>
                <w:color w:val="000000" w:themeColor="text1"/>
                <w:szCs w:val="21"/>
              </w:rPr>
              <w:t>（貴事業所が送迎を行っている支援機関、団体について選択）</w:t>
            </w:r>
          </w:p>
          <w:p w14:paraId="36B969A1" w14:textId="77777777" w:rsidR="00F53191" w:rsidRPr="006C1E60" w:rsidRDefault="00F53191" w:rsidP="00F53191">
            <w:pPr>
              <w:rPr>
                <w:rFonts w:ascii="Meiryo UI" w:eastAsia="Meiryo UI" w:hAnsi="Meiryo UI"/>
                <w:color w:val="000000" w:themeColor="text1"/>
                <w:szCs w:val="21"/>
              </w:rPr>
            </w:pPr>
          </w:p>
          <w:p w14:paraId="3292F0FA" w14:textId="426BDD17" w:rsidR="00F53191" w:rsidRPr="006C1E60" w:rsidRDefault="00F53191" w:rsidP="00A02532">
            <w:p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※送迎加算</w:t>
            </w:r>
            <w:r w:rsidR="00D136AE" w:rsidRPr="006C1E60">
              <w:rPr>
                <w:rFonts w:ascii="Meiryo UI" w:eastAsia="Meiryo UI" w:hAnsi="Meiryo UI" w:hint="eastAsia"/>
                <w:color w:val="000000" w:themeColor="text1"/>
                <w:szCs w:val="21"/>
              </w:rPr>
              <w:t>の算定の</w:t>
            </w:r>
            <w:r w:rsidR="00817934" w:rsidRPr="006C1E60">
              <w:rPr>
                <w:rFonts w:ascii="Meiryo UI" w:eastAsia="Meiryo UI" w:hAnsi="Meiryo UI" w:hint="eastAsia"/>
                <w:color w:val="000000" w:themeColor="text1"/>
                <w:szCs w:val="21"/>
              </w:rPr>
              <w:t>有無は問わない</w:t>
            </w:r>
          </w:p>
        </w:tc>
        <w:tc>
          <w:tcPr>
            <w:tcW w:w="707" w:type="dxa"/>
          </w:tcPr>
          <w:p w14:paraId="4A338574" w14:textId="0E793CA2" w:rsidR="00A108F8" w:rsidRPr="006C1E60" w:rsidRDefault="00855FFE"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1023F1C7" w14:textId="1D33855D"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教育支援センター</w:t>
            </w:r>
          </w:p>
          <w:p w14:paraId="4DFF2174"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フリースクール等の民間の支援機関</w:t>
            </w:r>
          </w:p>
          <w:p w14:paraId="4FB347E4"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color w:val="000000" w:themeColor="text1"/>
                <w:szCs w:val="21"/>
              </w:rPr>
              <w:t>放課後児童クラブ</w:t>
            </w:r>
          </w:p>
          <w:p w14:paraId="2BD9CD1F"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color w:val="000000" w:themeColor="text1"/>
                <w:szCs w:val="21"/>
              </w:rPr>
              <w:t>放課後子供教室</w:t>
            </w:r>
          </w:p>
          <w:p w14:paraId="5D9EE930"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color w:val="000000" w:themeColor="text1"/>
                <w:szCs w:val="21"/>
              </w:rPr>
              <w:t>児童館</w:t>
            </w:r>
          </w:p>
          <w:p w14:paraId="3464C8DB"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color w:val="000000" w:themeColor="text1"/>
                <w:szCs w:val="21"/>
              </w:rPr>
              <w:t>児童育成支援拠点</w:t>
            </w:r>
          </w:p>
          <w:p w14:paraId="41A78E6E" w14:textId="7E19A11F" w:rsidR="00A108F8" w:rsidRPr="006C1E60" w:rsidRDefault="00E46918">
            <w:pPr>
              <w:pStyle w:val="a9"/>
              <w:numPr>
                <w:ilvl w:val="0"/>
                <w:numId w:val="7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その他の習い事や塾</w:t>
            </w:r>
          </w:p>
          <w:p w14:paraId="7141B18E" w14:textId="77777777" w:rsidR="00855FFE" w:rsidRPr="006C1E60" w:rsidRDefault="00855FFE">
            <w:pPr>
              <w:pStyle w:val="a9"/>
              <w:numPr>
                <w:ilvl w:val="0"/>
                <w:numId w:val="7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35939CCA" w14:textId="1F62DA4E" w:rsidR="0077025A" w:rsidRPr="006C1E60" w:rsidRDefault="0077025A">
            <w:pPr>
              <w:pStyle w:val="a9"/>
              <w:numPr>
                <w:ilvl w:val="0"/>
                <w:numId w:val="7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上記の機関には送迎を行っていない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1A033932" w14:textId="77777777" w:rsidTr="729B081D">
        <w:tc>
          <w:tcPr>
            <w:tcW w:w="4357" w:type="dxa"/>
          </w:tcPr>
          <w:p w14:paraId="4932101E" w14:textId="70526406" w:rsidR="00A108F8" w:rsidRPr="006C1E60" w:rsidRDefault="00A108F8" w:rsidP="00A02532">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0A560F" w:rsidRPr="006C1E60">
              <w:rPr>
                <w:rFonts w:ascii="Meiryo UI" w:eastAsia="Meiryo UI" w:hAnsi="Meiryo UI" w:hint="eastAsia"/>
                <w:color w:val="000000" w:themeColor="text1"/>
                <w:szCs w:val="21"/>
                <w:shd w:val="pct15" w:color="auto" w:fill="FFFFFF"/>
              </w:rPr>
              <w:t>9</w:t>
            </w:r>
            <w:r w:rsidR="007E4848" w:rsidRPr="006C1E60">
              <w:rPr>
                <w:rFonts w:ascii="Meiryo UI" w:eastAsia="Meiryo UI" w:hAnsi="Meiryo UI" w:hint="eastAsia"/>
                <w:color w:val="000000" w:themeColor="text1"/>
                <w:szCs w:val="21"/>
                <w:shd w:val="pct15" w:color="auto" w:fill="FFFFFF"/>
              </w:rPr>
              <w:t>2</w:t>
            </w:r>
            <w:r w:rsidRPr="006C1E60">
              <w:rPr>
                <w:rFonts w:ascii="Meiryo UI" w:eastAsia="Meiryo UI" w:hAnsi="Meiryo UI" w:hint="eastAsia"/>
                <w:color w:val="000000" w:themeColor="text1"/>
                <w:szCs w:val="21"/>
                <w:shd w:val="pct15" w:color="auto" w:fill="FFFFFF"/>
              </w:rPr>
              <w:t>で</w:t>
            </w:r>
            <w:r w:rsidR="00096071" w:rsidRPr="006C1E60">
              <w:rPr>
                <w:rFonts w:ascii="Meiryo UI" w:eastAsia="Meiryo UI" w:hAnsi="Meiryo UI" w:hint="eastAsia"/>
                <w:color w:val="000000" w:themeColor="text1"/>
                <w:szCs w:val="21"/>
                <w:shd w:val="pct15" w:color="auto" w:fill="FFFFFF"/>
              </w:rPr>
              <w:t>５</w:t>
            </w:r>
            <w:r w:rsidRPr="006C1E60">
              <w:rPr>
                <w:rFonts w:ascii="Meiryo UI" w:eastAsia="Meiryo UI" w:hAnsi="Meiryo UI" w:hint="eastAsia"/>
                <w:color w:val="000000" w:themeColor="text1"/>
                <w:szCs w:val="21"/>
                <w:shd w:val="pct15" w:color="auto" w:fill="FFFFFF"/>
              </w:rPr>
              <w:t>.を選択した場合】</w:t>
            </w:r>
          </w:p>
          <w:p w14:paraId="14962202" w14:textId="5FB54C04" w:rsidR="00481D38" w:rsidRPr="006C1E60" w:rsidRDefault="009A0243">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w:t>
            </w:r>
            <w:r w:rsidR="0069796E" w:rsidRPr="006C1E60">
              <w:rPr>
                <w:rFonts w:ascii="Meiryo UI" w:eastAsia="Meiryo UI" w:hAnsi="Meiryo UI" w:hint="eastAsia"/>
                <w:color w:val="000000" w:themeColor="text1"/>
                <w:szCs w:val="21"/>
              </w:rPr>
              <w:t>と</w:t>
            </w:r>
            <w:r w:rsidRPr="006C1E60">
              <w:rPr>
                <w:rFonts w:ascii="Meiryo UI" w:eastAsia="Meiryo UI" w:hAnsi="Meiryo UI" w:hint="eastAsia"/>
                <w:color w:val="000000" w:themeColor="text1"/>
                <w:szCs w:val="21"/>
              </w:rPr>
              <w:t>の</w:t>
            </w:r>
            <w:r w:rsidR="00481D38" w:rsidRPr="006C1E60">
              <w:rPr>
                <w:rFonts w:ascii="Meiryo UI" w:eastAsia="Meiryo UI" w:hAnsi="Meiryo UI" w:hint="eastAsia"/>
                <w:color w:val="000000" w:themeColor="text1"/>
                <w:szCs w:val="21"/>
              </w:rPr>
              <w:t>連携内容</w:t>
            </w:r>
          </w:p>
        </w:tc>
        <w:tc>
          <w:tcPr>
            <w:tcW w:w="707" w:type="dxa"/>
          </w:tcPr>
          <w:p w14:paraId="5EA36584" w14:textId="1CDC4BA4" w:rsidR="00481D38" w:rsidRPr="006C1E60" w:rsidRDefault="00481D38"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6964D5AD" w14:textId="77777777" w:rsidR="0065501D" w:rsidRPr="006C1E60" w:rsidRDefault="0065501D">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学校が作成する「個別の指導計画」および「個別の教育⽀援計画」の共有</w:t>
            </w:r>
          </w:p>
          <w:p w14:paraId="2DD56F41" w14:textId="12B7AF3A" w:rsidR="00481D38" w:rsidRPr="006C1E60" w:rsidRDefault="0065501D">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w:t>
            </w:r>
            <w:r w:rsidR="00481D38" w:rsidRPr="006C1E60">
              <w:rPr>
                <w:rFonts w:ascii="Meiryo UI" w:eastAsia="Meiryo UI" w:hAnsi="Meiryo UI"/>
                <w:color w:val="000000" w:themeColor="text1"/>
                <w:szCs w:val="21"/>
              </w:rPr>
              <w:t>計画の共有</w:t>
            </w:r>
          </w:p>
          <w:p w14:paraId="7019CA15" w14:textId="3FC2EBF4" w:rsidR="00481D38" w:rsidRPr="006C1E60" w:rsidRDefault="00481D38">
            <w:pPr>
              <w:pStyle w:val="a9"/>
              <w:numPr>
                <w:ilvl w:val="0"/>
                <w:numId w:val="78"/>
              </w:numPr>
              <w:rPr>
                <w:rFonts w:ascii="Meiryo UI" w:eastAsia="Meiryo UI" w:hAnsi="Meiryo UI"/>
                <w:color w:val="000000" w:themeColor="text1"/>
                <w:szCs w:val="21"/>
              </w:rPr>
            </w:pPr>
            <w:r w:rsidRPr="006C1E60">
              <w:rPr>
                <w:rFonts w:ascii="Meiryo UI" w:eastAsia="Meiryo UI" w:hAnsi="Meiryo UI"/>
                <w:color w:val="000000" w:themeColor="text1"/>
                <w:szCs w:val="21"/>
              </w:rPr>
              <w:t>ケース会議の実施</w:t>
            </w:r>
          </w:p>
          <w:p w14:paraId="286A6DAF" w14:textId="06202978" w:rsidR="00481D38" w:rsidRPr="006C1E60" w:rsidRDefault="00071325">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こどもの様子についての</w:t>
            </w:r>
            <w:r w:rsidR="00481D38" w:rsidRPr="006C1E60">
              <w:rPr>
                <w:rFonts w:ascii="Meiryo UI" w:eastAsia="Meiryo UI" w:hAnsi="Meiryo UI"/>
                <w:color w:val="000000" w:themeColor="text1"/>
                <w:szCs w:val="21"/>
              </w:rPr>
              <w:t>情報共有</w:t>
            </w:r>
            <w:r w:rsidR="008608A3" w:rsidRPr="006C1E60">
              <w:rPr>
                <w:rFonts w:ascii="Meiryo UI" w:eastAsia="Meiryo UI" w:hAnsi="Meiryo UI" w:hint="eastAsia"/>
                <w:color w:val="000000" w:themeColor="text1"/>
                <w:szCs w:val="21"/>
              </w:rPr>
              <w:t>（送迎時の情報共有</w:t>
            </w:r>
            <w:r w:rsidR="000A560F" w:rsidRPr="006C1E60">
              <w:rPr>
                <w:rFonts w:ascii="Meiryo UI" w:eastAsia="Meiryo UI" w:hAnsi="Meiryo UI" w:hint="eastAsia"/>
                <w:color w:val="000000" w:themeColor="text1"/>
                <w:szCs w:val="21"/>
              </w:rPr>
              <w:t>を</w:t>
            </w:r>
            <w:r w:rsidR="008608A3" w:rsidRPr="006C1E60">
              <w:rPr>
                <w:rFonts w:ascii="Meiryo UI" w:eastAsia="Meiryo UI" w:hAnsi="Meiryo UI" w:hint="eastAsia"/>
                <w:color w:val="000000" w:themeColor="text1"/>
                <w:szCs w:val="21"/>
              </w:rPr>
              <w:t>含む）</w:t>
            </w:r>
          </w:p>
          <w:p w14:paraId="1109EE93" w14:textId="2A9DB4EB" w:rsidR="00071325" w:rsidRPr="006C1E60" w:rsidRDefault="000824EE">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家族についての情報共有</w:t>
            </w:r>
            <w:r w:rsidR="000A560F" w:rsidRPr="006C1E60">
              <w:rPr>
                <w:rFonts w:ascii="Meiryo UI" w:eastAsia="Meiryo UI" w:hAnsi="Meiryo UI" w:hint="eastAsia"/>
                <w:color w:val="000000" w:themeColor="text1"/>
                <w:szCs w:val="21"/>
              </w:rPr>
              <w:t>（送迎時の情報共有を含む）</w:t>
            </w:r>
          </w:p>
          <w:p w14:paraId="3ABFA5CE" w14:textId="7D7D7F04" w:rsidR="00481D38" w:rsidRPr="006C1E60" w:rsidRDefault="00481D38">
            <w:pPr>
              <w:pStyle w:val="a9"/>
              <w:numPr>
                <w:ilvl w:val="0"/>
                <w:numId w:val="78"/>
              </w:numPr>
              <w:rPr>
                <w:rFonts w:ascii="Meiryo UI" w:eastAsia="Meiryo UI" w:hAnsi="Meiryo UI"/>
                <w:color w:val="000000" w:themeColor="text1"/>
                <w:szCs w:val="21"/>
              </w:rPr>
            </w:pPr>
            <w:r w:rsidRPr="006C1E60">
              <w:rPr>
                <w:rFonts w:ascii="Meiryo UI" w:eastAsia="Meiryo UI" w:hAnsi="Meiryo UI"/>
                <w:color w:val="000000" w:themeColor="text1"/>
                <w:szCs w:val="21"/>
              </w:rPr>
              <w:t>学校行事への参加／事業所の行事へ</w:t>
            </w:r>
            <w:r w:rsidR="00560C51" w:rsidRPr="006C1E60">
              <w:rPr>
                <w:rFonts w:ascii="Meiryo UI" w:eastAsia="Meiryo UI" w:hAnsi="Meiryo UI" w:hint="eastAsia"/>
                <w:color w:val="000000" w:themeColor="text1"/>
                <w:szCs w:val="21"/>
              </w:rPr>
              <w:t>の</w:t>
            </w:r>
            <w:r w:rsidRPr="006C1E60">
              <w:rPr>
                <w:rFonts w:ascii="Meiryo UI" w:eastAsia="Meiryo UI" w:hAnsi="Meiryo UI"/>
                <w:color w:val="000000" w:themeColor="text1"/>
                <w:szCs w:val="21"/>
              </w:rPr>
              <w:t>学校</w:t>
            </w:r>
            <w:r w:rsidRPr="006C1E60">
              <w:rPr>
                <w:rFonts w:ascii="Meiryo UI" w:eastAsia="Meiryo UI" w:hAnsi="Meiryo UI"/>
                <w:color w:val="000000" w:themeColor="text1"/>
                <w:szCs w:val="21"/>
              </w:rPr>
              <w:lastRenderedPageBreak/>
              <w:t>からの参加</w:t>
            </w:r>
          </w:p>
          <w:p w14:paraId="6FCBD85A" w14:textId="47C8939F" w:rsidR="00882D67" w:rsidRPr="006C1E60" w:rsidRDefault="00A668A2">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進学</w:t>
            </w:r>
            <w:r w:rsidR="00560C51" w:rsidRPr="006C1E60">
              <w:rPr>
                <w:rFonts w:ascii="Meiryo UI" w:eastAsia="Meiryo UI" w:hAnsi="Meiryo UI" w:hint="eastAsia"/>
                <w:color w:val="000000" w:themeColor="text1"/>
                <w:szCs w:val="21"/>
              </w:rPr>
              <w:t>時</w:t>
            </w:r>
            <w:r w:rsidRPr="006C1E60">
              <w:rPr>
                <w:rFonts w:ascii="Meiryo UI" w:eastAsia="Meiryo UI" w:hAnsi="Meiryo UI" w:hint="eastAsia"/>
                <w:color w:val="000000" w:themeColor="text1"/>
                <w:szCs w:val="21"/>
              </w:rPr>
              <w:t>等</w:t>
            </w:r>
            <w:r w:rsidR="00560C51" w:rsidRPr="006C1E60">
              <w:rPr>
                <w:rFonts w:ascii="Meiryo UI" w:eastAsia="Meiryo UI" w:hAnsi="Meiryo UI" w:hint="eastAsia"/>
                <w:color w:val="000000" w:themeColor="text1"/>
                <w:szCs w:val="21"/>
              </w:rPr>
              <w:t>における</w:t>
            </w:r>
            <w:r w:rsidRPr="006C1E60">
              <w:rPr>
                <w:rFonts w:ascii="Meiryo UI" w:eastAsia="Meiryo UI" w:hAnsi="Meiryo UI" w:hint="eastAsia"/>
                <w:color w:val="000000" w:themeColor="text1"/>
                <w:szCs w:val="21"/>
              </w:rPr>
              <w:t>学校への引継ぎ</w:t>
            </w:r>
          </w:p>
          <w:p w14:paraId="3D7A5B09" w14:textId="2FE59B85" w:rsidR="000778EF" w:rsidRPr="006C1E60" w:rsidRDefault="00481D38">
            <w:pPr>
              <w:pStyle w:val="a9"/>
              <w:numPr>
                <w:ilvl w:val="0"/>
                <w:numId w:val="7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560C51"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w:t>
            </w:r>
          </w:p>
        </w:tc>
      </w:tr>
      <w:tr w:rsidR="006C1E60" w:rsidRPr="006C1E60" w14:paraId="4F6834ED" w14:textId="77777777" w:rsidTr="729B081D">
        <w:tc>
          <w:tcPr>
            <w:tcW w:w="4357" w:type="dxa"/>
          </w:tcPr>
          <w:p w14:paraId="605C2E72" w14:textId="38C4A589" w:rsidR="00B44FDD" w:rsidRPr="006C1E60" w:rsidRDefault="00B44FDD" w:rsidP="00B44FDD">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lastRenderedPageBreak/>
              <w:t>【問9</w:t>
            </w:r>
            <w:r w:rsidR="007E4848" w:rsidRPr="006C1E60">
              <w:rPr>
                <w:rFonts w:ascii="Meiryo UI" w:eastAsia="Meiryo UI" w:hAnsi="Meiryo UI" w:hint="eastAsia"/>
                <w:color w:val="000000" w:themeColor="text1"/>
                <w:szCs w:val="21"/>
                <w:shd w:val="pct15" w:color="auto" w:fill="FFFFFF"/>
              </w:rPr>
              <w:t>2</w:t>
            </w:r>
            <w:r w:rsidRPr="006C1E60">
              <w:rPr>
                <w:rFonts w:ascii="Meiryo UI" w:eastAsia="Meiryo UI" w:hAnsi="Meiryo UI" w:hint="eastAsia"/>
                <w:color w:val="000000" w:themeColor="text1"/>
                <w:szCs w:val="21"/>
                <w:shd w:val="pct15" w:color="auto" w:fill="FFFFFF"/>
              </w:rPr>
              <w:t>で５.を選択した場合】</w:t>
            </w:r>
          </w:p>
          <w:p w14:paraId="557D3CA1" w14:textId="420666EE" w:rsidR="00693183" w:rsidRPr="006C1E60" w:rsidRDefault="003735D6">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学校との連携にお</w:t>
            </w:r>
            <w:r w:rsidR="00693183" w:rsidRPr="006C1E60">
              <w:rPr>
                <w:rFonts w:ascii="Meiryo UI" w:eastAsia="Meiryo UI" w:hAnsi="Meiryo UI" w:hint="eastAsia"/>
                <w:color w:val="000000" w:themeColor="text1"/>
                <w:szCs w:val="21"/>
              </w:rPr>
              <w:t>ける</w:t>
            </w:r>
            <w:r w:rsidR="003522DF" w:rsidRPr="006C1E60">
              <w:rPr>
                <w:rFonts w:ascii="Meiryo UI" w:eastAsia="Meiryo UI" w:hAnsi="Meiryo UI" w:hint="eastAsia"/>
                <w:color w:val="000000" w:themeColor="text1"/>
                <w:szCs w:val="21"/>
              </w:rPr>
              <w:t>、</w:t>
            </w:r>
            <w:r w:rsidR="00693183" w:rsidRPr="006C1E60">
              <w:rPr>
                <w:rFonts w:ascii="Meiryo UI" w:eastAsia="Meiryo UI" w:hAnsi="Meiryo UI" w:hint="eastAsia"/>
                <w:color w:val="000000" w:themeColor="text1"/>
                <w:szCs w:val="21"/>
              </w:rPr>
              <w:t>主な</w:t>
            </w:r>
            <w:r w:rsidR="00560C51" w:rsidRPr="006C1E60">
              <w:rPr>
                <w:rFonts w:ascii="Meiryo UI" w:eastAsia="Meiryo UI" w:hAnsi="Meiryo UI" w:hint="eastAsia"/>
                <w:color w:val="000000" w:themeColor="text1"/>
                <w:szCs w:val="21"/>
              </w:rPr>
              <w:t>事業所側の</w:t>
            </w:r>
            <w:r w:rsidR="00693183" w:rsidRPr="006C1E60">
              <w:rPr>
                <w:rFonts w:ascii="Meiryo UI" w:eastAsia="Meiryo UI" w:hAnsi="Meiryo UI" w:hint="eastAsia"/>
                <w:color w:val="000000" w:themeColor="text1"/>
                <w:szCs w:val="21"/>
              </w:rPr>
              <w:t>窓口</w:t>
            </w:r>
          </w:p>
          <w:p w14:paraId="61C1A2F7" w14:textId="5FECA914" w:rsidR="00557B12" w:rsidRPr="006C1E60" w:rsidRDefault="00557B12" w:rsidP="00723F21">
            <w:pPr>
              <w:rPr>
                <w:rFonts w:ascii="Meiryo UI" w:eastAsia="Meiryo UI" w:hAnsi="Meiryo UI"/>
                <w:b/>
                <w:bCs/>
                <w:color w:val="000000" w:themeColor="text1"/>
                <w:szCs w:val="21"/>
              </w:rPr>
            </w:pPr>
          </w:p>
        </w:tc>
        <w:tc>
          <w:tcPr>
            <w:tcW w:w="707" w:type="dxa"/>
          </w:tcPr>
          <w:p w14:paraId="5C95D2B1" w14:textId="14BFD022" w:rsidR="00633480" w:rsidRPr="006C1E60" w:rsidRDefault="00560C51"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7AEF85BC" w14:textId="794A1D7D" w:rsidR="00693183" w:rsidRPr="006C1E60" w:rsidRDefault="00693183">
            <w:pPr>
              <w:pStyle w:val="a9"/>
              <w:numPr>
                <w:ilvl w:val="0"/>
                <w:numId w:val="6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管理者</w:t>
            </w:r>
          </w:p>
          <w:p w14:paraId="69B9ADC4" w14:textId="7C2475D0" w:rsidR="00693183" w:rsidRPr="006C1E60" w:rsidRDefault="00693183">
            <w:pPr>
              <w:pStyle w:val="a9"/>
              <w:numPr>
                <w:ilvl w:val="0"/>
                <w:numId w:val="6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児童発達支援管理責任者</w:t>
            </w:r>
          </w:p>
          <w:p w14:paraId="7A3F6F2B" w14:textId="4BEC221A" w:rsidR="00557B12" w:rsidRPr="006C1E60" w:rsidRDefault="003522DF">
            <w:pPr>
              <w:pStyle w:val="a9"/>
              <w:numPr>
                <w:ilvl w:val="0"/>
                <w:numId w:val="6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w:t>
            </w:r>
            <w:r w:rsidR="00557B12" w:rsidRPr="006C1E60">
              <w:rPr>
                <w:rFonts w:ascii="Meiryo UI" w:eastAsia="Meiryo UI" w:hAnsi="Meiryo UI" w:hint="eastAsia"/>
                <w:color w:val="000000" w:themeColor="text1"/>
                <w:szCs w:val="21"/>
              </w:rPr>
              <w:t>担当職員</w:t>
            </w:r>
          </w:p>
          <w:p w14:paraId="101B61E2" w14:textId="0662A0C2" w:rsidR="003522DF" w:rsidRPr="006C1E60" w:rsidRDefault="003522DF">
            <w:pPr>
              <w:pStyle w:val="a9"/>
              <w:numPr>
                <w:ilvl w:val="0"/>
                <w:numId w:val="6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連携の担当職員</w:t>
            </w:r>
          </w:p>
          <w:p w14:paraId="7AC0BEE4" w14:textId="42C40601" w:rsidR="004E294D" w:rsidRPr="006C1E60" w:rsidDel="005750A1" w:rsidRDefault="00557B12">
            <w:pPr>
              <w:pStyle w:val="a9"/>
              <w:numPr>
                <w:ilvl w:val="0"/>
                <w:numId w:val="68"/>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560C51"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w:t>
            </w:r>
          </w:p>
        </w:tc>
      </w:tr>
      <w:tr w:rsidR="006C1E60" w:rsidRPr="006C1E60" w14:paraId="604DB9A2" w14:textId="77777777" w:rsidTr="729B081D">
        <w:tc>
          <w:tcPr>
            <w:tcW w:w="4357" w:type="dxa"/>
          </w:tcPr>
          <w:p w14:paraId="3EB28DD8" w14:textId="6A74A301" w:rsidR="00B44FDD" w:rsidRPr="006C1E60" w:rsidRDefault="00B44FDD" w:rsidP="00B44FDD">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【問9</w:t>
            </w:r>
            <w:r w:rsidR="007E4848" w:rsidRPr="006C1E60">
              <w:rPr>
                <w:rFonts w:ascii="Meiryo UI" w:eastAsia="Meiryo UI" w:hAnsi="Meiryo UI" w:hint="eastAsia"/>
                <w:color w:val="000000" w:themeColor="text1"/>
                <w:szCs w:val="21"/>
                <w:shd w:val="pct15" w:color="auto" w:fill="FFFFFF"/>
              </w:rPr>
              <w:t>2</w:t>
            </w:r>
            <w:r w:rsidRPr="006C1E60">
              <w:rPr>
                <w:rFonts w:ascii="Meiryo UI" w:eastAsia="Meiryo UI" w:hAnsi="Meiryo UI" w:hint="eastAsia"/>
                <w:color w:val="000000" w:themeColor="text1"/>
                <w:szCs w:val="21"/>
                <w:shd w:val="pct15" w:color="auto" w:fill="FFFFFF"/>
              </w:rPr>
              <w:t>で５.を選択した場合】</w:t>
            </w:r>
          </w:p>
          <w:p w14:paraId="007FD02A" w14:textId="493F5F28" w:rsidR="003522DF" w:rsidRPr="006C1E60" w:rsidRDefault="003522DF">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学校との連携における、主な学校側の窓口</w:t>
            </w:r>
          </w:p>
          <w:p w14:paraId="7E3C17B1" w14:textId="77777777" w:rsidR="00560C51" w:rsidRPr="006C1E60" w:rsidRDefault="00560C51" w:rsidP="00723F21">
            <w:pPr>
              <w:rPr>
                <w:rFonts w:ascii="Meiryo UI" w:eastAsia="Meiryo UI" w:hAnsi="Meiryo UI"/>
                <w:b/>
                <w:bCs/>
                <w:color w:val="000000" w:themeColor="text1"/>
                <w:szCs w:val="21"/>
              </w:rPr>
            </w:pPr>
          </w:p>
        </w:tc>
        <w:tc>
          <w:tcPr>
            <w:tcW w:w="707" w:type="dxa"/>
          </w:tcPr>
          <w:p w14:paraId="6265E46C" w14:textId="48BC9055" w:rsidR="00560C51" w:rsidRPr="006C1E60" w:rsidRDefault="003522DF"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63AAE04B" w14:textId="4D6DCAC6" w:rsidR="00560C51" w:rsidRPr="006C1E60" w:rsidRDefault="00560C51">
            <w:pPr>
              <w:pStyle w:val="a9"/>
              <w:numPr>
                <w:ilvl w:val="0"/>
                <w:numId w:val="6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管理職</w:t>
            </w:r>
          </w:p>
          <w:p w14:paraId="2D6B967B" w14:textId="0729F7B0" w:rsidR="00560C51" w:rsidRPr="006C1E60" w:rsidRDefault="00560C51">
            <w:pPr>
              <w:pStyle w:val="a9"/>
              <w:numPr>
                <w:ilvl w:val="0"/>
                <w:numId w:val="6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特別支援教育コーディネーター</w:t>
            </w:r>
          </w:p>
          <w:p w14:paraId="1378C27B" w14:textId="74FA5114" w:rsidR="00560C51" w:rsidRPr="006C1E60" w:rsidRDefault="00560C51">
            <w:pPr>
              <w:pStyle w:val="a9"/>
              <w:numPr>
                <w:ilvl w:val="0"/>
                <w:numId w:val="6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担任教諭</w:t>
            </w:r>
          </w:p>
          <w:p w14:paraId="79F8FEA3" w14:textId="5370D062" w:rsidR="00560C51" w:rsidRPr="006C1E60" w:rsidRDefault="00560C51">
            <w:pPr>
              <w:pStyle w:val="a9"/>
              <w:numPr>
                <w:ilvl w:val="0"/>
                <w:numId w:val="69"/>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3522DF"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w:t>
            </w:r>
          </w:p>
        </w:tc>
      </w:tr>
      <w:tr w:rsidR="008957A8" w:rsidRPr="006C1E60" w14:paraId="7528D5FF" w14:textId="77777777" w:rsidTr="729B081D">
        <w:tc>
          <w:tcPr>
            <w:tcW w:w="4357" w:type="dxa"/>
          </w:tcPr>
          <w:p w14:paraId="52B6956A" w14:textId="009211FF" w:rsidR="008957A8" w:rsidRPr="006C1E60" w:rsidRDefault="00564898">
            <w:pPr>
              <w:pStyle w:val="a9"/>
              <w:numPr>
                <w:ilvl w:val="0"/>
                <w:numId w:val="1"/>
              </w:numPr>
              <w:rPr>
                <w:rFonts w:ascii="Meiryo UI" w:eastAsia="Meiryo UI" w:hAnsi="Meiryo UI"/>
                <w:b/>
                <w:bCs/>
                <w:color w:val="000000" w:themeColor="text1"/>
                <w:szCs w:val="21"/>
              </w:rPr>
            </w:pPr>
            <w:r w:rsidRPr="006C1E60">
              <w:rPr>
                <w:rFonts w:ascii="Meiryo UI" w:eastAsia="Meiryo UI" w:hAnsi="Meiryo UI" w:hint="eastAsia"/>
                <w:color w:val="000000" w:themeColor="text1"/>
                <w:szCs w:val="21"/>
              </w:rPr>
              <w:t>学校との</w:t>
            </w:r>
            <w:r w:rsidR="008957A8" w:rsidRPr="006C1E60">
              <w:rPr>
                <w:rFonts w:ascii="Meiryo UI" w:eastAsia="Meiryo UI" w:hAnsi="Meiryo UI" w:hint="eastAsia"/>
                <w:color w:val="000000" w:themeColor="text1"/>
                <w:szCs w:val="21"/>
              </w:rPr>
              <w:t>連携</w:t>
            </w:r>
            <w:r w:rsidR="0069796E" w:rsidRPr="006C1E60">
              <w:rPr>
                <w:rFonts w:ascii="Meiryo UI" w:eastAsia="Meiryo UI" w:hAnsi="Meiryo UI" w:hint="eastAsia"/>
                <w:color w:val="000000" w:themeColor="text1"/>
                <w:szCs w:val="21"/>
              </w:rPr>
              <w:t>における</w:t>
            </w:r>
            <w:r w:rsidR="008957A8" w:rsidRPr="006C1E60">
              <w:rPr>
                <w:rFonts w:ascii="Meiryo UI" w:eastAsia="Meiryo UI" w:hAnsi="Meiryo UI" w:hint="eastAsia"/>
                <w:color w:val="000000" w:themeColor="text1"/>
                <w:szCs w:val="21"/>
              </w:rPr>
              <w:t>課題</w:t>
            </w:r>
          </w:p>
        </w:tc>
        <w:tc>
          <w:tcPr>
            <w:tcW w:w="707" w:type="dxa"/>
          </w:tcPr>
          <w:p w14:paraId="418EF10E" w14:textId="6989490F" w:rsidR="008957A8" w:rsidRPr="006C1E60" w:rsidRDefault="00723F21" w:rsidP="00481D38">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44533A6C" w14:textId="20C95EC8"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color w:val="000000" w:themeColor="text1"/>
                <w:szCs w:val="21"/>
              </w:rPr>
              <w:t>連絡してよい窓口や連絡</w:t>
            </w:r>
            <w:r w:rsidRPr="006C1E60">
              <w:rPr>
                <w:rFonts w:ascii="Meiryo UI" w:eastAsia="Meiryo UI" w:hAnsi="Meiryo UI" w:hint="eastAsia"/>
                <w:color w:val="000000" w:themeColor="text1"/>
                <w:szCs w:val="21"/>
              </w:rPr>
              <w:t>方法</w:t>
            </w:r>
            <w:r w:rsidRPr="006C1E60">
              <w:rPr>
                <w:rFonts w:ascii="Meiryo UI" w:eastAsia="Meiryo UI" w:hAnsi="Meiryo UI"/>
                <w:color w:val="000000" w:themeColor="text1"/>
                <w:szCs w:val="21"/>
              </w:rPr>
              <w:t>が分からない</w:t>
            </w:r>
          </w:p>
          <w:p w14:paraId="47F514B4" w14:textId="2F827932"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連携のための</w:t>
            </w:r>
            <w:r w:rsidRPr="006C1E60">
              <w:rPr>
                <w:rFonts w:ascii="Meiryo UI" w:eastAsia="Meiryo UI" w:hAnsi="Meiryo UI"/>
                <w:color w:val="000000" w:themeColor="text1"/>
                <w:szCs w:val="21"/>
              </w:rPr>
              <w:t>時間の確保が難しい</w:t>
            </w:r>
          </w:p>
          <w:p w14:paraId="20282492" w14:textId="5645A0DC" w:rsidR="00723F21" w:rsidRPr="006C1E60" w:rsidRDefault="00550688">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情報共有をしやすい時期・</w:t>
            </w:r>
            <w:r w:rsidR="00723F21" w:rsidRPr="006C1E60">
              <w:rPr>
                <w:rFonts w:ascii="Meiryo UI" w:eastAsia="Meiryo UI" w:hAnsi="Meiryo UI"/>
                <w:color w:val="000000" w:themeColor="text1"/>
                <w:szCs w:val="21"/>
              </w:rPr>
              <w:t>時間</w:t>
            </w:r>
            <w:r w:rsidRPr="006C1E60">
              <w:rPr>
                <w:rFonts w:ascii="Meiryo UI" w:eastAsia="Meiryo UI" w:hAnsi="Meiryo UI" w:hint="eastAsia"/>
                <w:color w:val="000000" w:themeColor="text1"/>
                <w:szCs w:val="21"/>
              </w:rPr>
              <w:t>帯</w:t>
            </w:r>
            <w:r w:rsidR="00723F21" w:rsidRPr="006C1E60">
              <w:rPr>
                <w:rFonts w:ascii="Meiryo UI" w:eastAsia="Meiryo UI" w:hAnsi="Meiryo UI"/>
                <w:color w:val="000000" w:themeColor="text1"/>
                <w:szCs w:val="21"/>
              </w:rPr>
              <w:t>が異なり、連絡が取りづらい</w:t>
            </w:r>
          </w:p>
          <w:p w14:paraId="3F0FAD16" w14:textId="07ADD28F"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color w:val="000000" w:themeColor="text1"/>
                <w:szCs w:val="21"/>
              </w:rPr>
              <w:t>個人情報保護の観点から、連携しづらい</w:t>
            </w:r>
          </w:p>
          <w:p w14:paraId="576FF9BC" w14:textId="32737A90"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color w:val="000000" w:themeColor="text1"/>
                <w:szCs w:val="21"/>
              </w:rPr>
              <w:t>支援方針の違いにより、連携しづらい</w:t>
            </w:r>
          </w:p>
          <w:p w14:paraId="7DCC8BD7" w14:textId="08DBB4BD"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学校側の放課後等デイサービス</w:t>
            </w:r>
            <w:r w:rsidRPr="006C1E60">
              <w:rPr>
                <w:rFonts w:ascii="Meiryo UI" w:eastAsia="Meiryo UI" w:hAnsi="Meiryo UI"/>
                <w:color w:val="000000" w:themeColor="text1"/>
                <w:szCs w:val="21"/>
              </w:rPr>
              <w:t>への理解が乏しい</w:t>
            </w:r>
          </w:p>
          <w:p w14:paraId="2B1DC28C" w14:textId="027D57D0"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color w:val="000000" w:themeColor="text1"/>
                <w:szCs w:val="21"/>
              </w:rPr>
              <w:t>専門性の違いにより、意思疎通が難しい</w:t>
            </w:r>
          </w:p>
          <w:p w14:paraId="6DE48530" w14:textId="77777777" w:rsidR="008957A8"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color w:val="000000" w:themeColor="text1"/>
                <w:szCs w:val="21"/>
              </w:rPr>
              <w:t>保護者が他機関との連携・調整を望まない</w:t>
            </w:r>
          </w:p>
          <w:p w14:paraId="6392653C" w14:textId="77777777"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連携の必要性を感じない</w:t>
            </w:r>
          </w:p>
          <w:p w14:paraId="2A127FDD" w14:textId="77777777"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　　　　　　　　　　　　　　　　　　　　）</w:t>
            </w:r>
          </w:p>
          <w:p w14:paraId="23C26EFE" w14:textId="233CF575" w:rsidR="00723F21" w:rsidRPr="006C1E60" w:rsidRDefault="00723F21">
            <w:pPr>
              <w:pStyle w:val="a9"/>
              <w:numPr>
                <w:ilvl w:val="0"/>
                <w:numId w:val="6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特に課題はない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79F74350" w14:textId="77777777" w:rsidR="00FA3DE6" w:rsidRPr="006C1E60" w:rsidRDefault="00FA3DE6" w:rsidP="00A66D81">
      <w:pPr>
        <w:rPr>
          <w:rFonts w:ascii="Meiryo UI" w:eastAsia="Meiryo UI" w:hAnsi="Meiryo UI"/>
          <w:color w:val="000000" w:themeColor="text1"/>
          <w:szCs w:val="21"/>
        </w:rPr>
      </w:pPr>
    </w:p>
    <w:p w14:paraId="2D0A535A" w14:textId="36534D24" w:rsidR="00573E25" w:rsidRPr="006C1E60" w:rsidRDefault="00C51637" w:rsidP="00564898">
      <w:pPr>
        <w:pStyle w:val="2"/>
      </w:pPr>
      <w:r w:rsidRPr="006C1E60">
        <w:rPr>
          <w:rFonts w:hint="eastAsia"/>
        </w:rPr>
        <w:t>⑥</w:t>
      </w:r>
      <w:r w:rsidR="00283A31" w:rsidRPr="006C1E60">
        <w:rPr>
          <w:rFonts w:hint="eastAsia"/>
        </w:rPr>
        <w:t>放課後等デイサービス計画</w:t>
      </w:r>
      <w:r w:rsidR="00022747" w:rsidRPr="006C1E60">
        <w:rPr>
          <w:rFonts w:hint="eastAsia"/>
        </w:rPr>
        <w:t>等</w:t>
      </w:r>
      <w:r w:rsidR="00C35400" w:rsidRPr="006C1E60">
        <w:rPr>
          <w:rFonts w:hint="eastAsia"/>
        </w:rPr>
        <w:t>に関する</w:t>
      </w:r>
      <w:r w:rsidR="00F56B06" w:rsidRPr="006C1E60">
        <w:rPr>
          <w:rFonts w:hint="eastAsia"/>
        </w:rPr>
        <w:t>見直しの効果・影響</w:t>
      </w:r>
    </w:p>
    <w:tbl>
      <w:tblPr>
        <w:tblStyle w:val="ab"/>
        <w:tblW w:w="0" w:type="auto"/>
        <w:tblInd w:w="137" w:type="dxa"/>
        <w:tblLook w:val="04A0" w:firstRow="1" w:lastRow="0" w:firstColumn="1" w:lastColumn="0" w:noHBand="0" w:noVBand="1"/>
      </w:tblPr>
      <w:tblGrid>
        <w:gridCol w:w="4357"/>
        <w:gridCol w:w="707"/>
        <w:gridCol w:w="4535"/>
      </w:tblGrid>
      <w:tr w:rsidR="006C1E60" w:rsidRPr="006C1E60" w14:paraId="63392E4D" w14:textId="77777777" w:rsidTr="00564898">
        <w:trPr>
          <w:tblHeader/>
        </w:trPr>
        <w:tc>
          <w:tcPr>
            <w:tcW w:w="4357" w:type="dxa"/>
            <w:shd w:val="clear" w:color="auto" w:fill="E8E8E8" w:themeFill="background2"/>
          </w:tcPr>
          <w:p w14:paraId="3E09A97E" w14:textId="77777777" w:rsidR="001B69D4" w:rsidRPr="006C1E60" w:rsidRDefault="001B69D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7" w:type="dxa"/>
            <w:shd w:val="clear" w:color="auto" w:fill="E8E8E8" w:themeFill="background2"/>
          </w:tcPr>
          <w:p w14:paraId="13B80B43" w14:textId="77777777" w:rsidR="001B69D4" w:rsidRPr="006C1E60" w:rsidRDefault="001B69D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535" w:type="dxa"/>
            <w:shd w:val="clear" w:color="auto" w:fill="E8E8E8" w:themeFill="background2"/>
          </w:tcPr>
          <w:p w14:paraId="1694BD91" w14:textId="77777777" w:rsidR="001B69D4" w:rsidRPr="006C1E60" w:rsidRDefault="001B69D4"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66FA05FE" w14:textId="77777777" w:rsidTr="00564898">
        <w:tc>
          <w:tcPr>
            <w:tcW w:w="4357" w:type="dxa"/>
          </w:tcPr>
          <w:p w14:paraId="04FAC371" w14:textId="77777777" w:rsidR="00122CE2" w:rsidRPr="006C1E60" w:rsidRDefault="39F26ED0">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t>放課後等デイサービス計画</w:t>
            </w:r>
            <w:r w:rsidR="00423A27" w:rsidRPr="006C1E60">
              <w:rPr>
                <w:rFonts w:ascii="Meiryo UI" w:eastAsia="Meiryo UI" w:hAnsi="Meiryo UI" w:hint="eastAsia"/>
                <w:color w:val="000000" w:themeColor="text1"/>
              </w:rPr>
              <w:t>の</w:t>
            </w:r>
            <w:r w:rsidR="008C6246" w:rsidRPr="006C1E60">
              <w:rPr>
                <w:rFonts w:ascii="Meiryo UI" w:eastAsia="Meiryo UI" w:hAnsi="Meiryo UI" w:hint="eastAsia"/>
                <w:color w:val="000000" w:themeColor="text1"/>
              </w:rPr>
              <w:t>作成</w:t>
            </w:r>
            <w:r w:rsidR="00423A27" w:rsidRPr="006C1E60">
              <w:rPr>
                <w:rFonts w:ascii="Meiryo UI" w:eastAsia="Meiryo UI" w:hAnsi="Meiryo UI" w:hint="eastAsia"/>
                <w:color w:val="000000" w:themeColor="text1"/>
              </w:rPr>
              <w:t>を5領域の視点で実施する</w:t>
            </w:r>
            <w:r w:rsidR="008C6246" w:rsidRPr="006C1E60">
              <w:rPr>
                <w:rFonts w:ascii="Meiryo UI" w:eastAsia="Meiryo UI" w:hAnsi="Meiryo UI" w:hint="eastAsia"/>
                <w:color w:val="000000" w:themeColor="text1"/>
              </w:rPr>
              <w:t>こと</w:t>
            </w:r>
            <w:r w:rsidR="00423A27" w:rsidRPr="006C1E60">
              <w:rPr>
                <w:rFonts w:ascii="Meiryo UI" w:eastAsia="Meiryo UI" w:hAnsi="Meiryo UI" w:hint="eastAsia"/>
                <w:color w:val="000000" w:themeColor="text1"/>
              </w:rPr>
              <w:t>で生じた</w:t>
            </w:r>
            <w:r w:rsidR="008C6246" w:rsidRPr="006C1E60">
              <w:rPr>
                <w:rFonts w:ascii="Meiryo UI" w:eastAsia="Meiryo UI" w:hAnsi="Meiryo UI" w:hint="eastAsia"/>
                <w:color w:val="000000" w:themeColor="text1"/>
              </w:rPr>
              <w:t>変化</w:t>
            </w:r>
          </w:p>
          <w:p w14:paraId="5D30A619" w14:textId="77777777" w:rsidR="00B87074" w:rsidRPr="006C1E60" w:rsidRDefault="00B87074" w:rsidP="00B87074">
            <w:pPr>
              <w:kinsoku w:val="0"/>
              <w:overflowPunct w:val="0"/>
              <w:autoSpaceDE w:val="0"/>
              <w:autoSpaceDN w:val="0"/>
              <w:rPr>
                <w:rFonts w:ascii="Meiryo UI" w:eastAsia="Meiryo UI" w:hAnsi="Meiryo UI"/>
                <w:color w:val="000000" w:themeColor="text1"/>
              </w:rPr>
            </w:pPr>
          </w:p>
          <w:p w14:paraId="6342EFCB" w14:textId="730BD8AE" w:rsidR="00B87074" w:rsidRPr="006C1E60" w:rsidRDefault="00B87074" w:rsidP="00B87074">
            <w:pPr>
              <w:kinsoku w:val="0"/>
              <w:overflowPunct w:val="0"/>
              <w:autoSpaceDE w:val="0"/>
              <w:autoSpaceDN w:val="0"/>
              <w:ind w:left="210" w:hangingChars="100" w:hanging="210"/>
              <w:rPr>
                <w:rFonts w:ascii="Meiryo UI" w:eastAsia="Meiryo UI" w:hAnsi="Meiryo UI"/>
                <w:color w:val="000000" w:themeColor="text1"/>
              </w:rPr>
            </w:pPr>
            <w:r w:rsidRPr="006C1E60">
              <w:rPr>
                <w:rFonts w:ascii="Meiryo UI" w:eastAsia="Meiryo UI" w:hAnsi="Meiryo UI" w:hint="eastAsia"/>
                <w:color w:val="000000" w:themeColor="text1"/>
              </w:rPr>
              <w:t>※5領域：｢健康・生活｣、｢運動・感覚｣、｢認知・行動｣、｢言語・コミュニケーション｣、｢人間関係・社会性｣</w:t>
            </w:r>
          </w:p>
        </w:tc>
        <w:tc>
          <w:tcPr>
            <w:tcW w:w="707" w:type="dxa"/>
          </w:tcPr>
          <w:p w14:paraId="19F622A1" w14:textId="44E190B2" w:rsidR="00122CE2" w:rsidRPr="006C1E60" w:rsidRDefault="009725D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784FDA8B" w14:textId="2E9508B4" w:rsidR="00B87074" w:rsidRPr="006C1E60" w:rsidRDefault="00B87074">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多角的な視点でアセスメントできるようになった</w:t>
            </w:r>
          </w:p>
          <w:p w14:paraId="68D96EDC" w14:textId="3DDD92A7" w:rsidR="008C6246" w:rsidRPr="006C1E60" w:rsidRDefault="008C6246">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多角的な視点で支援を計画できるようになった</w:t>
            </w:r>
          </w:p>
          <w:p w14:paraId="23F8CCFE" w14:textId="61EE4C2A" w:rsidR="008C6246" w:rsidRPr="006C1E60" w:rsidRDefault="008C6246">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多様な活動や支援を記載するようになった</w:t>
            </w:r>
          </w:p>
          <w:p w14:paraId="0B4AF74A" w14:textId="5DBA07B8" w:rsidR="008C6246" w:rsidRPr="006C1E60" w:rsidRDefault="008C6246">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重点化すべき支援が明確になった</w:t>
            </w:r>
          </w:p>
          <w:p w14:paraId="2EA50682" w14:textId="1DF2D25F" w:rsidR="008C6246" w:rsidRPr="006C1E60" w:rsidRDefault="008C6246">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目標と支援内容の関連性が明確になった</w:t>
            </w:r>
          </w:p>
          <w:p w14:paraId="001D969B" w14:textId="7FF4D40C" w:rsidR="008C6246" w:rsidRPr="006C1E60" w:rsidRDefault="008C6246">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視点が示されたことで効率的に計画を作成できるようになった</w:t>
            </w:r>
          </w:p>
          <w:p w14:paraId="7F629DDE" w14:textId="77777777" w:rsidR="00122CE2" w:rsidRPr="006C1E60" w:rsidRDefault="00122CE2">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r w:rsidR="00797289" w:rsidRPr="006C1E60">
              <w:rPr>
                <w:rFonts w:ascii="Meiryo UI" w:eastAsia="Meiryo UI" w:hAnsi="Meiryo UI" w:hint="eastAsia"/>
                <w:color w:val="000000" w:themeColor="text1"/>
                <w:szCs w:val="21"/>
              </w:rPr>
              <w:t xml:space="preserve">　　　　　　　　　　　　　　　　　　）</w:t>
            </w:r>
          </w:p>
          <w:p w14:paraId="129B32D6" w14:textId="1D24C659" w:rsidR="00423A27" w:rsidRPr="006C1E60" w:rsidRDefault="00423A27">
            <w:pPr>
              <w:pStyle w:val="a9"/>
              <w:numPr>
                <w:ilvl w:val="0"/>
                <w:numId w:val="2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特に変化はない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577BEBCE" w14:textId="77777777" w:rsidTr="00564898">
        <w:tc>
          <w:tcPr>
            <w:tcW w:w="4357" w:type="dxa"/>
          </w:tcPr>
          <w:p w14:paraId="0A26319F" w14:textId="0619C777" w:rsidR="009725DE" w:rsidRPr="006C1E60" w:rsidRDefault="009725DE">
            <w:pPr>
              <w:numPr>
                <w:ilvl w:val="0"/>
                <w:numId w:val="1"/>
              </w:numPr>
              <w:kinsoku w:val="0"/>
              <w:overflowPunct w:val="0"/>
              <w:autoSpaceDE w:val="0"/>
              <w:autoSpaceDN w:val="0"/>
              <w:rPr>
                <w:rFonts w:ascii="Meiryo UI" w:eastAsia="Meiryo UI" w:hAnsi="Meiryo UI"/>
                <w:color w:val="000000" w:themeColor="text1"/>
              </w:rPr>
            </w:pPr>
            <w:r w:rsidRPr="006C1E60">
              <w:rPr>
                <w:rFonts w:ascii="Meiryo UI" w:eastAsia="Meiryo UI" w:hAnsi="Meiryo UI"/>
                <w:color w:val="000000" w:themeColor="text1"/>
              </w:rPr>
              <w:lastRenderedPageBreak/>
              <w:t>放課後等デイサービス計画</w:t>
            </w:r>
            <w:r w:rsidRPr="006C1E60">
              <w:rPr>
                <w:rFonts w:ascii="Meiryo UI" w:eastAsia="Meiryo UI" w:hAnsi="Meiryo UI" w:hint="eastAsia"/>
                <w:color w:val="000000" w:themeColor="text1"/>
              </w:rPr>
              <w:t>の作成を5領域の視点で実施する</w:t>
            </w:r>
            <w:r w:rsidR="00A6143B" w:rsidRPr="006C1E60">
              <w:rPr>
                <w:rFonts w:ascii="Meiryo UI" w:eastAsia="Meiryo UI" w:hAnsi="Meiryo UI" w:hint="eastAsia"/>
                <w:color w:val="000000" w:themeColor="text1"/>
              </w:rPr>
              <w:t>際に</w:t>
            </w:r>
            <w:r w:rsidRPr="006C1E60">
              <w:rPr>
                <w:rFonts w:ascii="Meiryo UI" w:eastAsia="Meiryo UI" w:hAnsi="Meiryo UI" w:hint="eastAsia"/>
                <w:color w:val="000000" w:themeColor="text1"/>
              </w:rPr>
              <w:t>課題</w:t>
            </w:r>
            <w:r w:rsidR="00A6143B" w:rsidRPr="006C1E60">
              <w:rPr>
                <w:rFonts w:ascii="Meiryo UI" w:eastAsia="Meiryo UI" w:hAnsi="Meiryo UI" w:hint="eastAsia"/>
                <w:color w:val="000000" w:themeColor="text1"/>
              </w:rPr>
              <w:t>となっていること</w:t>
            </w:r>
            <w:r w:rsidR="00B44FDD" w:rsidRPr="006C1E60">
              <w:rPr>
                <w:rFonts w:ascii="Meiryo UI" w:eastAsia="Meiryo UI" w:hAnsi="Meiryo UI" w:hint="eastAsia"/>
                <w:color w:val="000000" w:themeColor="text1"/>
              </w:rPr>
              <w:t>（あれば）</w:t>
            </w:r>
          </w:p>
        </w:tc>
        <w:tc>
          <w:tcPr>
            <w:tcW w:w="707" w:type="dxa"/>
          </w:tcPr>
          <w:p w14:paraId="764A6A30" w14:textId="01CB12EA" w:rsidR="009725DE" w:rsidRPr="006C1E60" w:rsidRDefault="009725DE"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4535" w:type="dxa"/>
          </w:tcPr>
          <w:p w14:paraId="1FD8B3F1" w14:textId="77777777" w:rsidR="009725DE" w:rsidRPr="006C1E60" w:rsidRDefault="009725DE" w:rsidP="00A02532">
            <w:pPr>
              <w:rPr>
                <w:rFonts w:ascii="Meiryo UI" w:eastAsia="Meiryo UI" w:hAnsi="Meiryo UI"/>
                <w:color w:val="000000" w:themeColor="text1"/>
                <w:szCs w:val="21"/>
              </w:rPr>
            </w:pPr>
          </w:p>
        </w:tc>
      </w:tr>
      <w:tr w:rsidR="00564898" w:rsidRPr="006C1E60" w14:paraId="0FFB0DD2" w14:textId="77777777" w:rsidTr="00564898">
        <w:tc>
          <w:tcPr>
            <w:tcW w:w="4357" w:type="dxa"/>
          </w:tcPr>
          <w:p w14:paraId="5C9C14D4" w14:textId="77777777" w:rsidR="00564898" w:rsidRPr="006C1E60" w:rsidRDefault="00564898">
            <w:pPr>
              <w:pStyle w:val="a9"/>
              <w:numPr>
                <w:ilvl w:val="0"/>
                <w:numId w:val="1"/>
              </w:numPr>
              <w:rPr>
                <w:rFonts w:ascii="Meiryo UI" w:eastAsia="Meiryo UI" w:hAnsi="Meiryo UI"/>
                <w:color w:val="000000" w:themeColor="text1"/>
              </w:rPr>
            </w:pPr>
            <w:r w:rsidRPr="006C1E60">
              <w:rPr>
                <w:rFonts w:ascii="Meiryo UI" w:eastAsia="Meiryo UI" w:hAnsi="Meiryo UI" w:hint="eastAsia"/>
                <w:color w:val="000000" w:themeColor="text1"/>
              </w:rPr>
              <w:t>支援プログラムを検討、作成したことによる効果や影響</w:t>
            </w:r>
          </w:p>
          <w:p w14:paraId="5E7A85BF" w14:textId="77777777" w:rsidR="00B44FDD" w:rsidRPr="006C1E60" w:rsidRDefault="00B44FDD" w:rsidP="00B44FDD">
            <w:pPr>
              <w:rPr>
                <w:rFonts w:ascii="Meiryo UI" w:eastAsia="Meiryo UI" w:hAnsi="Meiryo UI"/>
                <w:color w:val="000000" w:themeColor="text1"/>
              </w:rPr>
            </w:pPr>
          </w:p>
          <w:p w14:paraId="719D45AA" w14:textId="39951C99" w:rsidR="00B44FDD" w:rsidRPr="006C1E60" w:rsidRDefault="00B44FDD" w:rsidP="00B44FDD">
            <w:pPr>
              <w:ind w:left="174" w:hangingChars="83" w:hanging="174"/>
              <w:rPr>
                <w:rFonts w:ascii="Meiryo UI" w:eastAsia="Meiryo UI" w:hAnsi="Meiryo UI"/>
                <w:color w:val="000000" w:themeColor="text1"/>
              </w:rPr>
            </w:pPr>
            <w:r w:rsidRPr="006C1E60">
              <w:rPr>
                <w:rFonts w:ascii="Meiryo UI" w:eastAsia="Meiryo UI" w:hAnsi="Meiryo UI" w:hint="eastAsia"/>
                <w:color w:val="000000" w:themeColor="text1"/>
              </w:rPr>
              <w:t>※「放課後等デイサービスガイドライン」（令和６年７月）では、総合的な支援の推進と事業所が提供する支援の見える化を図るため、５領域との関連性を明確にした事業所における支援の実施に関する計画（支援プログラム）を作成する必要があるとされている</w:t>
            </w:r>
          </w:p>
        </w:tc>
        <w:tc>
          <w:tcPr>
            <w:tcW w:w="707" w:type="dxa"/>
          </w:tcPr>
          <w:p w14:paraId="39867049" w14:textId="77777777" w:rsidR="00564898" w:rsidRPr="006C1E60" w:rsidRDefault="00564898"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758E7F27" w14:textId="77777777" w:rsidR="00564898" w:rsidRPr="006C1E60" w:rsidRDefault="00564898">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支援プログラムを作成する過程で、事業所の特徴や方針等をあらためて整理することができた</w:t>
            </w:r>
          </w:p>
          <w:p w14:paraId="76B0E4D0" w14:textId="77777777" w:rsidR="00564898" w:rsidRPr="006C1E60" w:rsidRDefault="00564898">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支援プログラムを作成する過程で、様々な職員の意見を確認することができた</w:t>
            </w:r>
          </w:p>
          <w:p w14:paraId="7B470442" w14:textId="77777777" w:rsidR="00564898" w:rsidRPr="006C1E60" w:rsidRDefault="00564898">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職員が事業所の理念や支援方針、提供する支援等について共有し、理解を深めることができた</w:t>
            </w:r>
          </w:p>
          <w:p w14:paraId="2F537D89" w14:textId="44C02D95" w:rsidR="00427AA1" w:rsidRPr="006C1E60" w:rsidRDefault="00564898">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支援プログラムを公表したことにより、</w:t>
            </w:r>
            <w:r w:rsidR="00123794" w:rsidRPr="006C1E60">
              <w:rPr>
                <w:rFonts w:ascii="Meiryo UI" w:eastAsia="Meiryo UI" w:hAnsi="Meiryo UI" w:hint="eastAsia"/>
                <w:color w:val="000000" w:themeColor="text1"/>
                <w:szCs w:val="21"/>
              </w:rPr>
              <w:t>支援内容が可視化され、</w:t>
            </w:r>
            <w:r w:rsidR="00F56B06" w:rsidRPr="006C1E60">
              <w:rPr>
                <w:rFonts w:ascii="Meiryo UI" w:eastAsia="Meiryo UI" w:hAnsi="Meiryo UI" w:hint="eastAsia"/>
                <w:color w:val="000000" w:themeColor="text1"/>
                <w:szCs w:val="21"/>
              </w:rPr>
              <w:t>利用を希望する</w:t>
            </w:r>
            <w:r w:rsidRPr="006C1E60">
              <w:rPr>
                <w:rFonts w:ascii="Meiryo UI" w:eastAsia="Meiryo UI" w:hAnsi="Meiryo UI" w:hint="eastAsia"/>
                <w:color w:val="000000" w:themeColor="text1"/>
                <w:szCs w:val="21"/>
              </w:rPr>
              <w:t>家族等から問い合わせ等があった</w:t>
            </w:r>
          </w:p>
          <w:p w14:paraId="1640C5E9" w14:textId="2C9225D4" w:rsidR="00564898" w:rsidRPr="006C1E60" w:rsidRDefault="00564898">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 xml:space="preserve">その他（　　　　　　　　</w:t>
            </w:r>
            <w:r w:rsidR="00B44FDD"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 xml:space="preserve">　　　　　）</w:t>
            </w:r>
          </w:p>
          <w:p w14:paraId="2CA61223" w14:textId="2999BEC0" w:rsidR="00427AA1" w:rsidRPr="006C1E60" w:rsidRDefault="00427AA1">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まだ策定していない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p w14:paraId="6919706E" w14:textId="2CFED9F0" w:rsidR="00427AA1" w:rsidRPr="006C1E60" w:rsidRDefault="00427AA1">
            <w:pPr>
              <w:pStyle w:val="a9"/>
              <w:numPr>
                <w:ilvl w:val="0"/>
                <w:numId w:val="6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特に効果や影響は感じない</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bl>
    <w:p w14:paraId="2AB16FC9" w14:textId="77777777" w:rsidR="00A9620F" w:rsidRPr="006C1E60" w:rsidRDefault="00A9620F" w:rsidP="00A66D81">
      <w:pPr>
        <w:rPr>
          <w:rFonts w:ascii="Meiryo UI" w:eastAsia="Meiryo UI" w:hAnsi="Meiryo UI"/>
          <w:color w:val="000000" w:themeColor="text1"/>
          <w:szCs w:val="21"/>
        </w:rPr>
      </w:pPr>
    </w:p>
    <w:p w14:paraId="3C732A9D" w14:textId="2955C30A" w:rsidR="007A74FE" w:rsidRPr="006C1E60" w:rsidRDefault="00550688" w:rsidP="00345F8D">
      <w:pPr>
        <w:pStyle w:val="1"/>
        <w:rPr>
          <w:color w:val="000000" w:themeColor="text1"/>
        </w:rPr>
      </w:pPr>
      <w:r w:rsidRPr="006C1E60">
        <w:rPr>
          <w:rFonts w:hint="eastAsia"/>
          <w:color w:val="000000" w:themeColor="text1"/>
        </w:rPr>
        <w:t>４</w:t>
      </w:r>
      <w:r w:rsidR="00AC7E87" w:rsidRPr="006C1E60">
        <w:rPr>
          <w:rFonts w:hint="eastAsia"/>
          <w:color w:val="000000" w:themeColor="text1"/>
        </w:rPr>
        <w:t>．</w:t>
      </w:r>
      <w:r w:rsidR="007A74FE" w:rsidRPr="006C1E60">
        <w:rPr>
          <w:rFonts w:hint="eastAsia"/>
          <w:color w:val="000000" w:themeColor="text1"/>
        </w:rPr>
        <w:t>報酬改定</w:t>
      </w:r>
      <w:r w:rsidR="00383C7A" w:rsidRPr="006C1E60">
        <w:rPr>
          <w:rFonts w:hint="eastAsia"/>
          <w:color w:val="000000" w:themeColor="text1"/>
        </w:rPr>
        <w:t>、ガイドライン改訂</w:t>
      </w:r>
      <w:r w:rsidR="007A74FE" w:rsidRPr="006C1E60">
        <w:rPr>
          <w:rFonts w:hint="eastAsia"/>
          <w:color w:val="000000" w:themeColor="text1"/>
        </w:rPr>
        <w:t>による影響</w:t>
      </w:r>
    </w:p>
    <w:tbl>
      <w:tblPr>
        <w:tblStyle w:val="ab"/>
        <w:tblW w:w="0" w:type="auto"/>
        <w:tblInd w:w="137" w:type="dxa"/>
        <w:tblLook w:val="04A0" w:firstRow="1" w:lastRow="0" w:firstColumn="1" w:lastColumn="0" w:noHBand="0" w:noVBand="1"/>
      </w:tblPr>
      <w:tblGrid>
        <w:gridCol w:w="3938"/>
        <w:gridCol w:w="707"/>
        <w:gridCol w:w="4954"/>
      </w:tblGrid>
      <w:tr w:rsidR="006C1E60" w:rsidRPr="006C1E60" w14:paraId="7DB947E9" w14:textId="77777777" w:rsidTr="00B44FDD">
        <w:trPr>
          <w:tblHeader/>
        </w:trPr>
        <w:tc>
          <w:tcPr>
            <w:tcW w:w="3969" w:type="dxa"/>
            <w:shd w:val="clear" w:color="auto" w:fill="E8E8E8" w:themeFill="background2"/>
          </w:tcPr>
          <w:p w14:paraId="2D767374" w14:textId="77777777" w:rsidR="009A0243" w:rsidRPr="006C1E60" w:rsidRDefault="009A024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3437FCD6" w14:textId="77777777" w:rsidR="009A0243" w:rsidRPr="006C1E60" w:rsidRDefault="009A024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921" w:type="dxa"/>
            <w:shd w:val="clear" w:color="auto" w:fill="E8E8E8" w:themeFill="background2"/>
          </w:tcPr>
          <w:p w14:paraId="62EB7375" w14:textId="77777777" w:rsidR="009A0243" w:rsidRPr="006C1E60" w:rsidRDefault="009A0243"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17871DB6" w14:textId="77777777" w:rsidTr="00B44FDD">
        <w:tc>
          <w:tcPr>
            <w:tcW w:w="3969" w:type="dxa"/>
          </w:tcPr>
          <w:p w14:paraId="4808B1E0" w14:textId="77777777" w:rsidR="009A0243" w:rsidRPr="006C1E60" w:rsidRDefault="009A0243">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「放課後等デイサービスガイドライン」が令和６年度に改訂されたことを把握しているか</w:t>
            </w:r>
          </w:p>
        </w:tc>
        <w:tc>
          <w:tcPr>
            <w:tcW w:w="709" w:type="dxa"/>
          </w:tcPr>
          <w:p w14:paraId="109CBE83" w14:textId="77777777" w:rsidR="009A0243" w:rsidRPr="006C1E60" w:rsidRDefault="009A0243"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921" w:type="dxa"/>
          </w:tcPr>
          <w:p w14:paraId="68455CC9" w14:textId="77777777" w:rsidR="009A0243" w:rsidRPr="006C1E60" w:rsidRDefault="009A0243">
            <w:pPr>
              <w:pStyle w:val="a9"/>
              <w:numPr>
                <w:ilvl w:val="0"/>
                <w:numId w:val="5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把握している</w:t>
            </w:r>
          </w:p>
          <w:p w14:paraId="480589DF" w14:textId="77777777" w:rsidR="009A0243" w:rsidRPr="006C1E60" w:rsidRDefault="009A0243">
            <w:pPr>
              <w:pStyle w:val="a9"/>
              <w:numPr>
                <w:ilvl w:val="0"/>
                <w:numId w:val="57"/>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把握していない（この調査票で把握した）</w:t>
            </w:r>
          </w:p>
        </w:tc>
      </w:tr>
      <w:tr w:rsidR="006C1E60" w:rsidRPr="006C1E60" w14:paraId="29AED2F8" w14:textId="77777777" w:rsidTr="00B44FDD">
        <w:trPr>
          <w:trHeight w:val="70"/>
        </w:trPr>
        <w:tc>
          <w:tcPr>
            <w:tcW w:w="3969" w:type="dxa"/>
          </w:tcPr>
          <w:p w14:paraId="358B7F99" w14:textId="30C26456" w:rsidR="009A0243" w:rsidRPr="006C1E60" w:rsidRDefault="009A0243" w:rsidP="006C193A">
            <w:pPr>
              <w:rPr>
                <w:rFonts w:ascii="Meiryo UI" w:eastAsia="Meiryo UI" w:hAnsi="Meiryo UI"/>
                <w:color w:val="000000" w:themeColor="text1"/>
                <w:szCs w:val="21"/>
                <w:shd w:val="pct15" w:color="auto" w:fill="FFFFFF"/>
              </w:rPr>
            </w:pPr>
            <w:r w:rsidRPr="006C1E60">
              <w:rPr>
                <w:rFonts w:ascii="Meiryo UI" w:eastAsia="Meiryo UI" w:hAnsi="Meiryo UI" w:hint="eastAsia"/>
                <w:color w:val="000000" w:themeColor="text1"/>
                <w:szCs w:val="21"/>
                <w:shd w:val="pct15" w:color="auto" w:fill="FFFFFF"/>
              </w:rPr>
              <w:t>【問</w:t>
            </w:r>
            <w:r w:rsidR="00B44FDD" w:rsidRPr="006C1E60">
              <w:rPr>
                <w:rFonts w:ascii="Meiryo UI" w:eastAsia="Meiryo UI" w:hAnsi="Meiryo UI" w:hint="eastAsia"/>
                <w:color w:val="000000" w:themeColor="text1"/>
                <w:szCs w:val="21"/>
                <w:shd w:val="pct15" w:color="auto" w:fill="FFFFFF"/>
              </w:rPr>
              <w:t>10</w:t>
            </w:r>
            <w:r w:rsidR="007E4848" w:rsidRPr="006C1E60">
              <w:rPr>
                <w:rFonts w:ascii="Meiryo UI" w:eastAsia="Meiryo UI" w:hAnsi="Meiryo UI" w:hint="eastAsia"/>
                <w:color w:val="000000" w:themeColor="text1"/>
                <w:szCs w:val="21"/>
                <w:shd w:val="pct15" w:color="auto" w:fill="FFFFFF"/>
              </w:rPr>
              <w:t>1</w:t>
            </w:r>
            <w:r w:rsidRPr="006C1E60">
              <w:rPr>
                <w:rFonts w:ascii="Meiryo UI" w:eastAsia="Meiryo UI" w:hAnsi="Meiryo UI" w:hint="eastAsia"/>
                <w:color w:val="000000" w:themeColor="text1"/>
                <w:szCs w:val="21"/>
                <w:shd w:val="pct15" w:color="auto" w:fill="FFFFFF"/>
              </w:rPr>
              <w:t>で1．を選択した場合】</w:t>
            </w:r>
          </w:p>
          <w:p w14:paraId="43AAD810" w14:textId="2E07C8C9" w:rsidR="009A0243" w:rsidRPr="006C1E60" w:rsidRDefault="009A0243">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「放課後等デイサービスガイドライン」の改</w:t>
            </w:r>
            <w:r w:rsidR="003B66E7" w:rsidRPr="006C1E60">
              <w:rPr>
                <w:rFonts w:ascii="Meiryo UI" w:eastAsia="Meiryo UI" w:hAnsi="Meiryo UI" w:hint="eastAsia"/>
                <w:color w:val="000000" w:themeColor="text1"/>
                <w:szCs w:val="21"/>
              </w:rPr>
              <w:t>訂</w:t>
            </w:r>
            <w:r w:rsidRPr="006C1E60">
              <w:rPr>
                <w:rFonts w:ascii="Meiryo UI" w:eastAsia="Meiryo UI" w:hAnsi="Meiryo UI" w:hint="eastAsia"/>
                <w:color w:val="000000" w:themeColor="text1"/>
                <w:szCs w:val="21"/>
              </w:rPr>
              <w:t>後、事業所の体制や支援で見直したこと</w:t>
            </w:r>
          </w:p>
        </w:tc>
        <w:tc>
          <w:tcPr>
            <w:tcW w:w="709" w:type="dxa"/>
          </w:tcPr>
          <w:p w14:paraId="0C2FC298" w14:textId="77777777" w:rsidR="009A0243" w:rsidRPr="006C1E60" w:rsidRDefault="009A0243"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921" w:type="dxa"/>
          </w:tcPr>
          <w:p w14:paraId="1F490076" w14:textId="12B05AB1"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こども施策や障害児支援の基本理念を</w:t>
            </w:r>
            <w:r w:rsidR="003B66E7" w:rsidRPr="006C1E60">
              <w:rPr>
                <w:rFonts w:ascii="Meiryo UI" w:eastAsia="Meiryo UI" w:hAnsi="Meiryo UI" w:hint="eastAsia"/>
                <w:color w:val="000000" w:themeColor="text1"/>
                <w:szCs w:val="21"/>
              </w:rPr>
              <w:t>、全従業者で</w:t>
            </w:r>
            <w:r w:rsidRPr="006C1E60">
              <w:rPr>
                <w:rFonts w:ascii="Meiryo UI" w:eastAsia="Meiryo UI" w:hAnsi="Meiryo UI" w:hint="eastAsia"/>
                <w:color w:val="000000" w:themeColor="text1"/>
                <w:szCs w:val="21"/>
              </w:rPr>
              <w:t>確認した</w:t>
            </w:r>
          </w:p>
          <w:p w14:paraId="4EA36E08" w14:textId="77777777"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こどもの活動内容、支援方法を見直した</w:t>
            </w:r>
          </w:p>
          <w:p w14:paraId="6EC10777" w14:textId="77777777"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家族に対する支援を見直した</w:t>
            </w:r>
          </w:p>
          <w:p w14:paraId="55191537" w14:textId="13492DCB" w:rsidR="00515128"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放課後等デイサービス計画を見直した</w:t>
            </w:r>
            <w:r w:rsidR="00335CB3" w:rsidRPr="006C1E60">
              <w:rPr>
                <w:rFonts w:ascii="Meiryo UI" w:eastAsia="Meiryo UI" w:hAnsi="Meiryo UI" w:hint="eastAsia"/>
                <w:color w:val="000000" w:themeColor="text1"/>
                <w:szCs w:val="21"/>
              </w:rPr>
              <w:t>（作成プロセスの見直し等を含む）</w:t>
            </w:r>
          </w:p>
          <w:p w14:paraId="6340AFA3" w14:textId="77777777"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権利擁護に関する取組を見直した</w:t>
            </w:r>
          </w:p>
          <w:p w14:paraId="439EF507" w14:textId="46EFBAD1"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関係機関との連携に向けた取組を</w:t>
            </w:r>
            <w:r w:rsidR="00A6393D" w:rsidRPr="006C1E60">
              <w:rPr>
                <w:rFonts w:ascii="Meiryo UI" w:eastAsia="Meiryo UI" w:hAnsi="Meiryo UI" w:hint="eastAsia"/>
                <w:color w:val="000000" w:themeColor="text1"/>
                <w:szCs w:val="21"/>
              </w:rPr>
              <w:t>見直した</w:t>
            </w:r>
          </w:p>
          <w:p w14:paraId="442AEE33" w14:textId="6C51D1D3" w:rsidR="009A0243" w:rsidRPr="006C1E60" w:rsidRDefault="009A0243">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移行</w:t>
            </w:r>
            <w:r w:rsidR="00EB5902" w:rsidRPr="006C1E60">
              <w:rPr>
                <w:rFonts w:ascii="Meiryo UI" w:eastAsia="Meiryo UI" w:hAnsi="Meiryo UI" w:hint="eastAsia"/>
                <w:color w:val="000000" w:themeColor="text1"/>
                <w:szCs w:val="21"/>
              </w:rPr>
              <w:t>（一般施策への移行、</w:t>
            </w:r>
            <w:r w:rsidR="00265FCA" w:rsidRPr="006C1E60">
              <w:rPr>
                <w:rFonts w:ascii="Meiryo UI" w:eastAsia="Meiryo UI" w:hAnsi="Meiryo UI" w:hint="eastAsia"/>
                <w:color w:val="000000" w:themeColor="text1"/>
                <w:szCs w:val="21"/>
              </w:rPr>
              <w:t>ライフステージの移行等）</w:t>
            </w:r>
            <w:r w:rsidRPr="006C1E60">
              <w:rPr>
                <w:rFonts w:ascii="Meiryo UI" w:eastAsia="Meiryo UI" w:hAnsi="Meiryo UI" w:hint="eastAsia"/>
                <w:color w:val="000000" w:themeColor="text1"/>
                <w:szCs w:val="21"/>
              </w:rPr>
              <w:t>に向けた取組を</w:t>
            </w:r>
            <w:r w:rsidR="00A6393D" w:rsidRPr="006C1E60">
              <w:rPr>
                <w:rFonts w:ascii="Meiryo UI" w:eastAsia="Meiryo UI" w:hAnsi="Meiryo UI" w:hint="eastAsia"/>
                <w:color w:val="000000" w:themeColor="text1"/>
                <w:szCs w:val="21"/>
              </w:rPr>
              <w:t>見直した</w:t>
            </w:r>
          </w:p>
          <w:p w14:paraId="2D1131E8" w14:textId="5E0213E3" w:rsidR="0025743A" w:rsidRPr="006C1E60" w:rsidRDefault="00E75904">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地域交流に向けた取組を見直した</w:t>
            </w:r>
          </w:p>
          <w:p w14:paraId="22280213" w14:textId="53C08D03" w:rsidR="00F45989" w:rsidRPr="006C1E60" w:rsidRDefault="00F45989">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事業所における</w:t>
            </w:r>
            <w:r w:rsidR="00515128" w:rsidRPr="006C1E60">
              <w:rPr>
                <w:rFonts w:ascii="Meiryo UI" w:eastAsia="Meiryo UI" w:hAnsi="Meiryo UI" w:hint="eastAsia"/>
                <w:color w:val="000000" w:themeColor="text1"/>
                <w:szCs w:val="21"/>
              </w:rPr>
              <w:t>自己</w:t>
            </w:r>
            <w:r w:rsidR="009A0243" w:rsidRPr="006C1E60">
              <w:rPr>
                <w:rFonts w:ascii="Meiryo UI" w:eastAsia="Meiryo UI" w:hAnsi="Meiryo UI" w:hint="eastAsia"/>
                <w:color w:val="000000" w:themeColor="text1"/>
                <w:szCs w:val="21"/>
              </w:rPr>
              <w:t>評価</w:t>
            </w:r>
            <w:r w:rsidRPr="006C1E60">
              <w:rPr>
                <w:rFonts w:ascii="Meiryo UI" w:eastAsia="Meiryo UI" w:hAnsi="Meiryo UI" w:hint="eastAsia"/>
                <w:color w:val="000000" w:themeColor="text1"/>
                <w:szCs w:val="21"/>
              </w:rPr>
              <w:t>（従業者評価、保護者評価を含む）</w:t>
            </w:r>
            <w:r w:rsidR="009A0243" w:rsidRPr="006C1E60">
              <w:rPr>
                <w:rFonts w:ascii="Meiryo UI" w:eastAsia="Meiryo UI" w:hAnsi="Meiryo UI" w:hint="eastAsia"/>
                <w:color w:val="000000" w:themeColor="text1"/>
                <w:szCs w:val="21"/>
              </w:rPr>
              <w:t>の</w:t>
            </w:r>
            <w:r w:rsidRPr="006C1E60">
              <w:rPr>
                <w:rFonts w:ascii="Meiryo UI" w:eastAsia="Meiryo UI" w:hAnsi="Meiryo UI" w:hint="eastAsia"/>
                <w:color w:val="000000" w:themeColor="text1"/>
                <w:szCs w:val="21"/>
              </w:rPr>
              <w:t>プロセスを見直した</w:t>
            </w:r>
          </w:p>
          <w:p w14:paraId="181D11DB" w14:textId="37DB30B8" w:rsidR="00826BCF" w:rsidRPr="006C1E60" w:rsidRDefault="00826BCF">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安全管理や衛生管理に関する取組を見直した</w:t>
            </w:r>
          </w:p>
          <w:p w14:paraId="19A5EDBA" w14:textId="77777777" w:rsidR="00F45989" w:rsidRPr="006C1E60" w:rsidRDefault="00F45989">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r w:rsidR="00F8186B"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p>
          <w:p w14:paraId="477D36DF" w14:textId="72C406C0" w:rsidR="00B44FDD" w:rsidRPr="006C1E60" w:rsidRDefault="00B44FDD">
            <w:pPr>
              <w:pStyle w:val="a9"/>
              <w:numPr>
                <w:ilvl w:val="0"/>
                <w:numId w:val="58"/>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特に見直したことはない</w:t>
            </w:r>
            <w:r w:rsidR="00817934" w:rsidRPr="006C1E60">
              <w:rPr>
                <w:rFonts w:ascii="Meiryo UI" w:eastAsia="Meiryo UI" w:hAnsi="Meiryo UI" w:hint="eastAsia"/>
                <w:color w:val="000000" w:themeColor="text1"/>
                <w:szCs w:val="21"/>
              </w:rPr>
              <w:t xml:space="preserve">　</w:t>
            </w:r>
            <w:r w:rsidR="00817934" w:rsidRPr="006C1E60">
              <w:rPr>
                <w:rFonts w:ascii="Meiryo UI" w:eastAsia="Meiryo UI" w:hAnsi="Meiryo UI" w:hint="eastAsia"/>
                <w:color w:val="000000" w:themeColor="text1"/>
                <w:shd w:val="pct15" w:color="auto" w:fill="FFFFFF"/>
              </w:rPr>
              <w:t>【同時選択不可】</w:t>
            </w:r>
          </w:p>
        </w:tc>
      </w:tr>
      <w:tr w:rsidR="006C1E60" w:rsidRPr="006C1E60" w14:paraId="138C955E" w14:textId="77777777" w:rsidTr="00FA3DE6">
        <w:trPr>
          <w:trHeight w:val="1187"/>
        </w:trPr>
        <w:tc>
          <w:tcPr>
            <w:tcW w:w="3969" w:type="dxa"/>
          </w:tcPr>
          <w:p w14:paraId="3C3F5435" w14:textId="7341EABE" w:rsidR="002D00CB" w:rsidRPr="006C1E60" w:rsidRDefault="002D00CB">
            <w:pPr>
              <w:pStyle w:val="a9"/>
              <w:numPr>
                <w:ilvl w:val="0"/>
                <w:numId w:val="1"/>
              </w:numPr>
              <w:rPr>
                <w:rFonts w:ascii="Meiryo UI" w:eastAsia="Meiryo UI" w:hAnsi="Meiryo UI"/>
                <w:b/>
                <w:bCs/>
                <w:color w:val="000000" w:themeColor="text1"/>
                <w:szCs w:val="21"/>
              </w:rPr>
            </w:pPr>
            <w:r w:rsidRPr="006C1E60">
              <w:rPr>
                <w:rFonts w:ascii="Meiryo UI" w:eastAsia="Meiryo UI" w:hAnsi="Meiryo UI"/>
                <w:color w:val="000000" w:themeColor="text1"/>
              </w:rPr>
              <w:lastRenderedPageBreak/>
              <w:t>令和</w:t>
            </w:r>
            <w:r w:rsidRPr="006C1E60">
              <w:rPr>
                <w:rFonts w:ascii="Meiryo UI" w:eastAsia="Meiryo UI" w:hAnsi="Meiryo UI"/>
                <w:color w:val="000000" w:themeColor="text1"/>
                <w:szCs w:val="21"/>
              </w:rPr>
              <w:t>６年度</w:t>
            </w:r>
            <w:r w:rsidRPr="006C1E60">
              <w:rPr>
                <w:rFonts w:ascii="Meiryo UI" w:eastAsia="Meiryo UI" w:hAnsi="Meiryo UI"/>
                <w:color w:val="000000" w:themeColor="text1"/>
              </w:rPr>
              <w:t>報酬改定で生じた放課後等デイサービスの運営の変化</w:t>
            </w:r>
          </w:p>
        </w:tc>
        <w:tc>
          <w:tcPr>
            <w:tcW w:w="709" w:type="dxa"/>
          </w:tcPr>
          <w:p w14:paraId="648E5C5A" w14:textId="36177232" w:rsidR="002D00CB" w:rsidRPr="006C1E60" w:rsidRDefault="002D00CB" w:rsidP="002D00CB">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921" w:type="dxa"/>
          </w:tcPr>
          <w:p w14:paraId="7160F120" w14:textId="2D46B590" w:rsidR="00B44FDD" w:rsidRPr="006C1E60" w:rsidRDefault="00F57EE7" w:rsidP="002D00CB">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※各項目を5段階で評価してください。数字が小さいほど「減った（減らした）」、数字が大きいほど「増えた（増やした）」となります。</w:t>
            </w:r>
          </w:p>
          <w:p w14:paraId="1C5D8F59" w14:textId="77777777" w:rsidR="00F57EE7" w:rsidRPr="006C1E60" w:rsidRDefault="00F57EE7" w:rsidP="002D00CB">
            <w:pPr>
              <w:jc w:val="left"/>
              <w:rPr>
                <w:rFonts w:ascii="Meiryo UI" w:eastAsia="Meiryo UI" w:hAnsi="Meiryo UI"/>
                <w:color w:val="000000" w:themeColor="text1"/>
                <w:szCs w:val="21"/>
              </w:rPr>
            </w:pPr>
          </w:p>
          <w:tbl>
            <w:tblPr>
              <w:tblStyle w:val="ab"/>
              <w:tblW w:w="4711" w:type="dxa"/>
              <w:tblLook w:val="04A0" w:firstRow="1" w:lastRow="0" w:firstColumn="1" w:lastColumn="0" w:noHBand="0" w:noVBand="1"/>
            </w:tblPr>
            <w:tblGrid>
              <w:gridCol w:w="2035"/>
              <w:gridCol w:w="2676"/>
            </w:tblGrid>
            <w:tr w:rsidR="006C1E60" w:rsidRPr="006C1E60" w14:paraId="668A0F63" w14:textId="77777777" w:rsidTr="00B44FDD">
              <w:tc>
                <w:tcPr>
                  <w:tcW w:w="2035" w:type="dxa"/>
                  <w:shd w:val="clear" w:color="auto" w:fill="D9D9D9" w:themeFill="background1" w:themeFillShade="D9"/>
                </w:tcPr>
                <w:p w14:paraId="34CBEFA6" w14:textId="77777777" w:rsidR="002D00CB" w:rsidRPr="006C1E60" w:rsidRDefault="002D00CB" w:rsidP="002D00CB">
                  <w:pPr>
                    <w:rPr>
                      <w:rFonts w:ascii="Meiryo UI" w:eastAsia="Meiryo UI" w:hAnsi="Meiryo UI"/>
                      <w:color w:val="000000" w:themeColor="text1"/>
                      <w:spacing w:val="-14"/>
                      <w:szCs w:val="21"/>
                    </w:rPr>
                  </w:pPr>
                </w:p>
              </w:tc>
              <w:tc>
                <w:tcPr>
                  <w:tcW w:w="2676" w:type="dxa"/>
                  <w:shd w:val="clear" w:color="auto" w:fill="D9D9D9" w:themeFill="background1" w:themeFillShade="D9"/>
                </w:tcPr>
                <w:p w14:paraId="5F536D74" w14:textId="0F285BF6" w:rsidR="00B44FDD" w:rsidRPr="006C1E60" w:rsidRDefault="002D00CB" w:rsidP="00B44FDD">
                  <w:pPr>
                    <w:ind w:firstLineChars="100" w:firstLine="172"/>
                    <w:rPr>
                      <w:rFonts w:ascii="Meiryo UI" w:eastAsia="Meiryo UI" w:hAnsi="Meiryo UI"/>
                      <w:color w:val="000000" w:themeColor="text1"/>
                      <w:spacing w:val="-14"/>
                      <w:sz w:val="20"/>
                      <w:szCs w:val="21"/>
                    </w:rPr>
                  </w:pPr>
                  <w:r w:rsidRPr="006C1E60">
                    <w:rPr>
                      <w:rFonts w:ascii="Meiryo UI" w:eastAsia="Meiryo UI" w:hAnsi="Meiryo UI" w:hint="eastAsia"/>
                      <w:color w:val="000000" w:themeColor="text1"/>
                      <w:spacing w:val="-14"/>
                      <w:sz w:val="20"/>
                      <w:szCs w:val="21"/>
                    </w:rPr>
                    <w:t>減った</w:t>
                  </w:r>
                  <w:r w:rsidR="00B44FDD" w:rsidRPr="006C1E60">
                    <w:rPr>
                      <w:rFonts w:ascii="Meiryo UI" w:eastAsia="Meiryo UI" w:hAnsi="Meiryo UI" w:hint="eastAsia"/>
                      <w:color w:val="000000" w:themeColor="text1"/>
                      <w:spacing w:val="-14"/>
                      <w:sz w:val="20"/>
                      <w:szCs w:val="21"/>
                    </w:rPr>
                    <w:t xml:space="preserve">←　　　　　　　</w:t>
                  </w:r>
                  <w:r w:rsidR="00B44FDD" w:rsidRPr="006C1E60">
                    <w:rPr>
                      <w:rFonts w:ascii="Meiryo UI" w:eastAsia="Meiryo UI" w:hAnsi="Meiryo UI"/>
                      <w:color w:val="000000" w:themeColor="text1"/>
                      <w:spacing w:val="-14"/>
                      <w:sz w:val="20"/>
                      <w:szCs w:val="21"/>
                    </w:rPr>
                    <w:t>→</w:t>
                  </w:r>
                  <w:r w:rsidR="00B44FDD" w:rsidRPr="006C1E60">
                    <w:rPr>
                      <w:rFonts w:ascii="Meiryo UI" w:eastAsia="Meiryo UI" w:hAnsi="Meiryo UI" w:hint="eastAsia"/>
                      <w:color w:val="000000" w:themeColor="text1"/>
                      <w:spacing w:val="-14"/>
                      <w:sz w:val="20"/>
                      <w:szCs w:val="21"/>
                    </w:rPr>
                    <w:t>増えた</w:t>
                  </w:r>
                </w:p>
                <w:p w14:paraId="0EB5910B" w14:textId="1B7AC017" w:rsidR="002D00CB" w:rsidRPr="006C1E60" w:rsidRDefault="001B10FE" w:rsidP="00B44FDD">
                  <w:pPr>
                    <w:ind w:leftChars="-116" w:left="-1" w:rightChars="-60" w:right="-126" w:hangingChars="141" w:hanging="243"/>
                    <w:jc w:val="center"/>
                    <w:rPr>
                      <w:rFonts w:ascii="Meiryo UI" w:eastAsia="Meiryo UI" w:hAnsi="Meiryo UI"/>
                      <w:color w:val="000000" w:themeColor="text1"/>
                      <w:spacing w:val="-14"/>
                    </w:rPr>
                  </w:pPr>
                  <w:r w:rsidRPr="006C1E60">
                    <w:rPr>
                      <w:rFonts w:ascii="Meiryo UI" w:eastAsia="Meiryo UI" w:hAnsi="Meiryo UI" w:hint="eastAsia"/>
                      <w:color w:val="000000" w:themeColor="text1"/>
                      <w:spacing w:val="-14"/>
                      <w:sz w:val="20"/>
                      <w:szCs w:val="21"/>
                    </w:rPr>
                    <w:t>（減らした）</w:t>
                  </w:r>
                  <w:r w:rsidR="002D00CB" w:rsidRPr="006C1E60">
                    <w:rPr>
                      <w:rFonts w:ascii="Meiryo UI" w:eastAsia="Meiryo UI" w:hAnsi="Meiryo UI"/>
                      <w:color w:val="000000" w:themeColor="text1"/>
                      <w:spacing w:val="-14"/>
                      <w:sz w:val="20"/>
                      <w:szCs w:val="21"/>
                    </w:rPr>
                    <w:t>←</w:t>
                  </w:r>
                  <w:r w:rsidR="00B44FDD" w:rsidRPr="006C1E60">
                    <w:rPr>
                      <w:rFonts w:ascii="Meiryo UI" w:eastAsia="Meiryo UI" w:hAnsi="Meiryo UI" w:hint="eastAsia"/>
                      <w:color w:val="000000" w:themeColor="text1"/>
                      <w:spacing w:val="-14"/>
                      <w:sz w:val="20"/>
                      <w:szCs w:val="21"/>
                    </w:rPr>
                    <w:t xml:space="preserve">　　</w:t>
                  </w:r>
                  <w:r w:rsidR="002D00CB" w:rsidRPr="006C1E60">
                    <w:rPr>
                      <w:rFonts w:ascii="Meiryo UI" w:eastAsia="Meiryo UI" w:hAnsi="Meiryo UI"/>
                      <w:color w:val="000000" w:themeColor="text1"/>
                      <w:spacing w:val="-14"/>
                      <w:sz w:val="20"/>
                      <w:szCs w:val="21"/>
                    </w:rPr>
                    <w:t xml:space="preserve">　</w:t>
                  </w:r>
                  <w:r w:rsidR="00B44FDD" w:rsidRPr="006C1E60">
                    <w:rPr>
                      <w:rFonts w:ascii="Meiryo UI" w:eastAsia="Meiryo UI" w:hAnsi="Meiryo UI" w:hint="eastAsia"/>
                      <w:color w:val="000000" w:themeColor="text1"/>
                      <w:spacing w:val="-14"/>
                      <w:sz w:val="20"/>
                      <w:szCs w:val="21"/>
                    </w:rPr>
                    <w:t>→（</w:t>
                  </w:r>
                  <w:r w:rsidRPr="006C1E60">
                    <w:rPr>
                      <w:rFonts w:ascii="Meiryo UI" w:eastAsia="Meiryo UI" w:hAnsi="Meiryo UI" w:hint="eastAsia"/>
                      <w:color w:val="000000" w:themeColor="text1"/>
                      <w:spacing w:val="-14"/>
                      <w:sz w:val="20"/>
                      <w:szCs w:val="21"/>
                    </w:rPr>
                    <w:t>増やした）</w:t>
                  </w:r>
                </w:p>
              </w:tc>
            </w:tr>
            <w:tr w:rsidR="006C1E60" w:rsidRPr="006C1E60" w14:paraId="36222C18" w14:textId="77777777" w:rsidTr="00B44FDD">
              <w:tc>
                <w:tcPr>
                  <w:tcW w:w="2035" w:type="dxa"/>
                  <w:shd w:val="clear" w:color="auto" w:fill="D9D9D9" w:themeFill="background1" w:themeFillShade="D9"/>
                </w:tcPr>
                <w:p w14:paraId="597D323D"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事業所の収入</w:t>
                  </w:r>
                </w:p>
              </w:tc>
              <w:tc>
                <w:tcPr>
                  <w:tcW w:w="2676" w:type="dxa"/>
                  <w:vAlign w:val="center"/>
                </w:tcPr>
                <w:p w14:paraId="32FD2FDE" w14:textId="754F7F3A" w:rsidR="002D00CB" w:rsidRPr="006C1E60" w:rsidRDefault="002D00CB" w:rsidP="00817934">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２</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３</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４</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w:t>
                  </w:r>
                  <w:r w:rsidR="00817934" w:rsidRPr="006C1E60">
                    <w:rPr>
                      <w:rFonts w:ascii="Meiryo UI" w:eastAsia="Meiryo UI" w:hAnsi="Meiryo UI" w:hint="eastAsia"/>
                      <w:color w:val="000000" w:themeColor="text1"/>
                      <w:szCs w:val="21"/>
                    </w:rPr>
                    <w:t xml:space="preserve"> </w:t>
                  </w:r>
                  <w:r w:rsidRPr="006C1E60">
                    <w:rPr>
                      <w:rFonts w:ascii="Meiryo UI" w:eastAsia="Meiryo UI" w:hAnsi="Meiryo UI" w:hint="eastAsia"/>
                      <w:color w:val="000000" w:themeColor="text1"/>
                      <w:szCs w:val="21"/>
                    </w:rPr>
                    <w:t>５</w:t>
                  </w:r>
                </w:p>
              </w:tc>
            </w:tr>
            <w:tr w:rsidR="006C1E60" w:rsidRPr="006C1E60" w14:paraId="54124C71" w14:textId="77777777" w:rsidTr="00B44FDD">
              <w:tc>
                <w:tcPr>
                  <w:tcW w:w="2035" w:type="dxa"/>
                  <w:shd w:val="clear" w:color="auto" w:fill="D9D9D9" w:themeFill="background1" w:themeFillShade="D9"/>
                </w:tcPr>
                <w:p w14:paraId="58026364"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事務負担</w:t>
                  </w:r>
                </w:p>
              </w:tc>
              <w:tc>
                <w:tcPr>
                  <w:tcW w:w="2676" w:type="dxa"/>
                  <w:vAlign w:val="center"/>
                </w:tcPr>
                <w:p w14:paraId="6EABE8E3" w14:textId="77915422"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717A6254" w14:textId="77777777" w:rsidTr="00B44FDD">
              <w:tc>
                <w:tcPr>
                  <w:tcW w:w="2035" w:type="dxa"/>
                  <w:shd w:val="clear" w:color="auto" w:fill="D9D9D9" w:themeFill="background1" w:themeFillShade="D9"/>
                </w:tcPr>
                <w:p w14:paraId="5D0B6E2E"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障害児支援や児童福祉事業の実務経験者の人数</w:t>
                  </w:r>
                </w:p>
              </w:tc>
              <w:tc>
                <w:tcPr>
                  <w:tcW w:w="2676" w:type="dxa"/>
                  <w:vAlign w:val="center"/>
                </w:tcPr>
                <w:p w14:paraId="1A8EC077" w14:textId="4359DCF4"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6780348E" w14:textId="77777777" w:rsidTr="00B44FDD">
              <w:tc>
                <w:tcPr>
                  <w:tcW w:w="2035" w:type="dxa"/>
                  <w:shd w:val="clear" w:color="auto" w:fill="D9D9D9" w:themeFill="background1" w:themeFillShade="D9"/>
                </w:tcPr>
                <w:p w14:paraId="7F1B2D31"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専門職の人数</w:t>
                  </w:r>
                </w:p>
              </w:tc>
              <w:tc>
                <w:tcPr>
                  <w:tcW w:w="2676" w:type="dxa"/>
                  <w:vAlign w:val="center"/>
                </w:tcPr>
                <w:p w14:paraId="50A1BA98" w14:textId="6A87BDB4"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0EE536F4" w14:textId="77777777" w:rsidTr="00B44FDD">
              <w:tc>
                <w:tcPr>
                  <w:tcW w:w="2035" w:type="dxa"/>
                  <w:shd w:val="clear" w:color="auto" w:fill="D9D9D9" w:themeFill="background1" w:themeFillShade="D9"/>
                </w:tcPr>
                <w:p w14:paraId="3C6D1589"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営業日数</w:t>
                  </w:r>
                </w:p>
              </w:tc>
              <w:tc>
                <w:tcPr>
                  <w:tcW w:w="2676" w:type="dxa"/>
                  <w:vAlign w:val="center"/>
                </w:tcPr>
                <w:p w14:paraId="3FDFFC77" w14:textId="25B1BC80"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093E37CE" w14:textId="77777777" w:rsidTr="00B44FDD">
              <w:tc>
                <w:tcPr>
                  <w:tcW w:w="2035" w:type="dxa"/>
                  <w:shd w:val="clear" w:color="auto" w:fill="D9D9D9" w:themeFill="background1" w:themeFillShade="D9"/>
                </w:tcPr>
                <w:p w14:paraId="0A79DA54"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color w:val="000000" w:themeColor="text1"/>
                      <w:szCs w:val="21"/>
                    </w:rPr>
                    <w:t>1日の営業時間</w:t>
                  </w:r>
                </w:p>
              </w:tc>
              <w:tc>
                <w:tcPr>
                  <w:tcW w:w="2676" w:type="dxa"/>
                  <w:vAlign w:val="center"/>
                </w:tcPr>
                <w:p w14:paraId="7FB97804" w14:textId="3D6BF2FF"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655F8E66" w14:textId="77777777" w:rsidTr="00B44FDD">
              <w:tc>
                <w:tcPr>
                  <w:tcW w:w="2035" w:type="dxa"/>
                  <w:shd w:val="clear" w:color="auto" w:fill="D9D9D9" w:themeFill="background1" w:themeFillShade="D9"/>
                </w:tcPr>
                <w:p w14:paraId="32EF812D"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color w:val="000000" w:themeColor="text1"/>
                      <w:szCs w:val="21"/>
                    </w:rPr>
                    <w:t>1日の利用児童数</w:t>
                  </w:r>
                </w:p>
              </w:tc>
              <w:tc>
                <w:tcPr>
                  <w:tcW w:w="2676" w:type="dxa"/>
                  <w:vAlign w:val="center"/>
                </w:tcPr>
                <w:p w14:paraId="293B5CB0" w14:textId="2FA0AB90"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7C923138" w14:textId="77777777" w:rsidTr="00B44FDD">
              <w:tc>
                <w:tcPr>
                  <w:tcW w:w="2035" w:type="dxa"/>
                  <w:shd w:val="clear" w:color="auto" w:fill="D9D9D9" w:themeFill="background1" w:themeFillShade="D9"/>
                </w:tcPr>
                <w:p w14:paraId="1DE6BD51"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ケアニーズの高い児童の利用</w:t>
                  </w:r>
                </w:p>
              </w:tc>
              <w:tc>
                <w:tcPr>
                  <w:tcW w:w="2676" w:type="dxa"/>
                  <w:vAlign w:val="center"/>
                </w:tcPr>
                <w:p w14:paraId="37F9933C" w14:textId="48D8185B"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7BF7985B" w14:textId="77777777" w:rsidTr="00B44FDD">
              <w:tc>
                <w:tcPr>
                  <w:tcW w:w="2035" w:type="dxa"/>
                  <w:shd w:val="clear" w:color="auto" w:fill="D9D9D9" w:themeFill="background1" w:themeFillShade="D9"/>
                </w:tcPr>
                <w:p w14:paraId="0F773C0A"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color w:val="000000" w:themeColor="text1"/>
                      <w:szCs w:val="21"/>
                    </w:rPr>
                    <w:t>他機関との連携</w:t>
                  </w:r>
                </w:p>
              </w:tc>
              <w:tc>
                <w:tcPr>
                  <w:tcW w:w="2676" w:type="dxa"/>
                  <w:vAlign w:val="center"/>
                </w:tcPr>
                <w:p w14:paraId="6C470780" w14:textId="4CB828D2"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6B5CC589" w14:textId="77777777" w:rsidTr="00B44FDD">
              <w:tc>
                <w:tcPr>
                  <w:tcW w:w="2035" w:type="dxa"/>
                  <w:shd w:val="clear" w:color="auto" w:fill="D9D9D9" w:themeFill="background1" w:themeFillShade="D9"/>
                </w:tcPr>
                <w:p w14:paraId="649CD9C3"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color w:val="000000" w:themeColor="text1"/>
                      <w:szCs w:val="21"/>
                    </w:rPr>
                    <w:t>家族支援の取組</w:t>
                  </w:r>
                </w:p>
              </w:tc>
              <w:tc>
                <w:tcPr>
                  <w:tcW w:w="2676" w:type="dxa"/>
                  <w:vAlign w:val="center"/>
                </w:tcPr>
                <w:p w14:paraId="705AEDAC" w14:textId="010F0050"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795576EC" w14:textId="77777777" w:rsidTr="00B44FDD">
              <w:tc>
                <w:tcPr>
                  <w:tcW w:w="2035" w:type="dxa"/>
                  <w:shd w:val="clear" w:color="auto" w:fill="D9D9D9" w:themeFill="background1" w:themeFillShade="D9"/>
                </w:tcPr>
                <w:p w14:paraId="611301E4" w14:textId="77777777" w:rsidR="002D00CB" w:rsidRPr="006C1E60" w:rsidRDefault="002D00CB">
                  <w:pPr>
                    <w:pStyle w:val="a9"/>
                    <w:numPr>
                      <w:ilvl w:val="0"/>
                      <w:numId w:val="63"/>
                    </w:numPr>
                    <w:rPr>
                      <w:rFonts w:ascii="Meiryo UI" w:eastAsia="Meiryo UI" w:hAnsi="Meiryo UI"/>
                      <w:color w:val="000000" w:themeColor="text1"/>
                      <w:szCs w:val="21"/>
                    </w:rPr>
                  </w:pPr>
                  <w:r w:rsidRPr="006C1E60">
                    <w:rPr>
                      <w:rFonts w:ascii="Meiryo UI" w:eastAsia="Meiryo UI" w:hAnsi="Meiryo UI"/>
                      <w:color w:val="000000" w:themeColor="text1"/>
                      <w:szCs w:val="21"/>
                    </w:rPr>
                    <w:t>インクルージョン推進に向けた取組</w:t>
                  </w:r>
                </w:p>
              </w:tc>
              <w:tc>
                <w:tcPr>
                  <w:tcW w:w="2676" w:type="dxa"/>
                  <w:vAlign w:val="center"/>
                </w:tcPr>
                <w:p w14:paraId="313C820A" w14:textId="740C8A53" w:rsidR="002D00CB"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r w:rsidR="006C1E60" w:rsidRPr="006C1E60" w14:paraId="75E00AA5" w14:textId="77777777" w:rsidTr="00B44FDD">
              <w:tc>
                <w:tcPr>
                  <w:tcW w:w="2035" w:type="dxa"/>
                  <w:shd w:val="clear" w:color="auto" w:fill="D9D9D9" w:themeFill="background1" w:themeFillShade="D9"/>
                </w:tcPr>
                <w:p w14:paraId="2551F265" w14:textId="1C9D0E4C" w:rsidR="005C508E" w:rsidRPr="006C1E60" w:rsidRDefault="005C508E">
                  <w:pPr>
                    <w:pStyle w:val="a9"/>
                    <w:numPr>
                      <w:ilvl w:val="0"/>
                      <w:numId w:val="63"/>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虐待防止</w:t>
                  </w:r>
                  <w:r w:rsidR="00B205F1" w:rsidRPr="006C1E60">
                    <w:rPr>
                      <w:rFonts w:ascii="Meiryo UI" w:eastAsia="Meiryo UI" w:hAnsi="Meiryo UI" w:hint="eastAsia"/>
                      <w:color w:val="000000" w:themeColor="text1"/>
                      <w:szCs w:val="21"/>
                    </w:rPr>
                    <w:t>、身体拘束の適正化</w:t>
                  </w:r>
                  <w:r w:rsidRPr="006C1E60">
                    <w:rPr>
                      <w:rFonts w:ascii="Meiryo UI" w:eastAsia="Meiryo UI" w:hAnsi="Meiryo UI" w:hint="eastAsia"/>
                      <w:color w:val="000000" w:themeColor="text1"/>
                      <w:szCs w:val="21"/>
                    </w:rPr>
                    <w:t>等の</w:t>
                  </w:r>
                  <w:r w:rsidR="001663B7" w:rsidRPr="006C1E60">
                    <w:rPr>
                      <w:rFonts w:ascii="Meiryo UI" w:eastAsia="Meiryo UI" w:hAnsi="Meiryo UI" w:hint="eastAsia"/>
                      <w:color w:val="000000" w:themeColor="text1"/>
                      <w:szCs w:val="21"/>
                    </w:rPr>
                    <w:t>取組</w:t>
                  </w:r>
                </w:p>
              </w:tc>
              <w:tc>
                <w:tcPr>
                  <w:tcW w:w="2676" w:type="dxa"/>
                  <w:vAlign w:val="center"/>
                </w:tcPr>
                <w:p w14:paraId="53CCE0FC" w14:textId="0419E572" w:rsidR="005C508E" w:rsidRPr="006C1E60" w:rsidRDefault="00817934" w:rsidP="00F57EE7">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１ ・ ２ ・ ３ ・ ４ ・ ５</w:t>
                  </w:r>
                </w:p>
              </w:tc>
            </w:tr>
          </w:tbl>
          <w:p w14:paraId="2C42A1F0" w14:textId="77777777" w:rsidR="002D00CB" w:rsidRPr="006C1E60" w:rsidRDefault="002D00CB" w:rsidP="002D00CB">
            <w:pPr>
              <w:jc w:val="left"/>
              <w:rPr>
                <w:rFonts w:ascii="Meiryo UI" w:eastAsia="Meiryo UI" w:hAnsi="Meiryo UI"/>
                <w:color w:val="000000" w:themeColor="text1"/>
                <w:szCs w:val="21"/>
              </w:rPr>
            </w:pPr>
          </w:p>
          <w:p w14:paraId="4479E680" w14:textId="77777777" w:rsidR="002D00CB" w:rsidRPr="006C1E60" w:rsidRDefault="002D00CB" w:rsidP="002D00CB">
            <w:pPr>
              <w:jc w:val="left"/>
              <w:rPr>
                <w:rFonts w:ascii="Meiryo UI" w:eastAsia="Meiryo UI" w:hAnsi="Meiryo UI"/>
                <w:color w:val="000000" w:themeColor="text1"/>
                <w:szCs w:val="21"/>
              </w:rPr>
            </w:pPr>
          </w:p>
        </w:tc>
      </w:tr>
      <w:tr w:rsidR="002D00CB" w:rsidRPr="006C1E60" w14:paraId="09789ED4" w14:textId="77777777" w:rsidTr="00B44FDD">
        <w:trPr>
          <w:trHeight w:val="322"/>
        </w:trPr>
        <w:tc>
          <w:tcPr>
            <w:tcW w:w="3969" w:type="dxa"/>
          </w:tcPr>
          <w:p w14:paraId="36F1EE09" w14:textId="46DF60AE" w:rsidR="002D00CB" w:rsidRPr="006C1E60" w:rsidRDefault="002D00CB" w:rsidP="002D00CB">
            <w:pPr>
              <w:rPr>
                <w:rFonts w:ascii="Meiryo UI" w:eastAsia="Meiryo UI" w:hAnsi="Meiryo UI"/>
                <w:color w:val="000000" w:themeColor="text1"/>
                <w:shd w:val="pct15" w:color="auto" w:fill="FFFFFF"/>
              </w:rPr>
            </w:pPr>
            <w:r w:rsidRPr="006C1E60">
              <w:rPr>
                <w:rFonts w:ascii="Meiryo UI" w:eastAsia="Meiryo UI" w:hAnsi="Meiryo UI" w:hint="eastAsia"/>
                <w:color w:val="000000" w:themeColor="text1"/>
                <w:shd w:val="pct15" w:color="auto" w:fill="FFFFFF"/>
              </w:rPr>
              <w:t>【問</w:t>
            </w:r>
            <w:r w:rsidR="00F57EE7" w:rsidRPr="006C1E60">
              <w:rPr>
                <w:rFonts w:ascii="Meiryo UI" w:eastAsia="Meiryo UI" w:hAnsi="Meiryo UI" w:hint="eastAsia"/>
                <w:color w:val="000000" w:themeColor="text1"/>
                <w:shd w:val="pct15" w:color="auto" w:fill="FFFFFF"/>
              </w:rPr>
              <w:t>10</w:t>
            </w:r>
            <w:r w:rsidR="007E4848" w:rsidRPr="006C1E60">
              <w:rPr>
                <w:rFonts w:ascii="Meiryo UI" w:eastAsia="Meiryo UI" w:hAnsi="Meiryo UI" w:hint="eastAsia"/>
                <w:color w:val="000000" w:themeColor="text1"/>
                <w:shd w:val="pct15" w:color="auto" w:fill="FFFFFF"/>
              </w:rPr>
              <w:t>3</w:t>
            </w:r>
            <w:r w:rsidRPr="006C1E60">
              <w:rPr>
                <w:rFonts w:ascii="Meiryo UI" w:eastAsia="Meiryo UI" w:hAnsi="Meiryo UI" w:hint="eastAsia"/>
                <w:color w:val="000000" w:themeColor="text1"/>
                <w:shd w:val="pct15" w:color="auto" w:fill="FFFFFF"/>
              </w:rPr>
              <w:t>の「②</w:t>
            </w:r>
            <w:r w:rsidRPr="006C1E60">
              <w:rPr>
                <w:rFonts w:ascii="Meiryo UI" w:eastAsia="Meiryo UI" w:hAnsi="Meiryo UI" w:hint="eastAsia"/>
                <w:color w:val="000000" w:themeColor="text1"/>
                <w:szCs w:val="21"/>
                <w:shd w:val="pct15" w:color="auto" w:fill="FFFFFF"/>
              </w:rPr>
              <w:t>事務負担</w:t>
            </w:r>
            <w:r w:rsidRPr="006C1E60">
              <w:rPr>
                <w:rFonts w:ascii="Meiryo UI" w:eastAsia="Meiryo UI" w:hAnsi="Meiryo UI" w:hint="eastAsia"/>
                <w:color w:val="000000" w:themeColor="text1"/>
                <w:shd w:val="pct15" w:color="auto" w:fill="FFFFFF"/>
              </w:rPr>
              <w:t>」について、4.</w:t>
            </w:r>
            <w:r w:rsidR="00F57EE7" w:rsidRPr="006C1E60">
              <w:rPr>
                <w:rFonts w:ascii="Meiryo UI" w:eastAsia="Meiryo UI" w:hAnsi="Meiryo UI" w:hint="eastAsia"/>
                <w:color w:val="000000" w:themeColor="text1"/>
                <w:shd w:val="pct15" w:color="auto" w:fill="FFFFFF"/>
              </w:rPr>
              <w:t>または</w:t>
            </w:r>
            <w:r w:rsidRPr="006C1E60">
              <w:rPr>
                <w:rFonts w:ascii="Meiryo UI" w:eastAsia="Meiryo UI" w:hAnsi="Meiryo UI" w:hint="eastAsia"/>
                <w:color w:val="000000" w:themeColor="text1"/>
                <w:shd w:val="pct15" w:color="auto" w:fill="FFFFFF"/>
              </w:rPr>
              <w:t>5.を選択した場合】</w:t>
            </w:r>
          </w:p>
          <w:p w14:paraId="75EBBCD7" w14:textId="7A45A0CA" w:rsidR="002D00CB" w:rsidRPr="006C1E60" w:rsidRDefault="002D00CB">
            <w:pPr>
              <w:pStyle w:val="a9"/>
              <w:numPr>
                <w:ilvl w:val="0"/>
                <w:numId w:val="1"/>
              </w:numPr>
              <w:rPr>
                <w:rFonts w:ascii="Meiryo UI" w:eastAsia="Meiryo UI" w:hAnsi="Meiryo UI"/>
                <w:color w:val="000000" w:themeColor="text1"/>
              </w:rPr>
            </w:pPr>
            <w:r w:rsidRPr="006C1E60">
              <w:rPr>
                <w:rFonts w:ascii="Meiryo UI" w:eastAsia="Meiryo UI" w:hAnsi="Meiryo UI" w:hint="eastAsia"/>
                <w:color w:val="000000" w:themeColor="text1"/>
              </w:rPr>
              <w:t>負担が増している事務の内容</w:t>
            </w:r>
          </w:p>
        </w:tc>
        <w:tc>
          <w:tcPr>
            <w:tcW w:w="709" w:type="dxa"/>
          </w:tcPr>
          <w:p w14:paraId="6FB87F6F" w14:textId="1FBFAA51" w:rsidR="002D00CB" w:rsidRPr="006C1E60" w:rsidRDefault="002D00CB" w:rsidP="002D00CB">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SA</w:t>
            </w:r>
          </w:p>
        </w:tc>
        <w:tc>
          <w:tcPr>
            <w:tcW w:w="4921" w:type="dxa"/>
          </w:tcPr>
          <w:p w14:paraId="78EB8B39" w14:textId="544C87BF" w:rsidR="00F57EE7" w:rsidRPr="006C1E60" w:rsidRDefault="00F57EE7" w:rsidP="00F57EE7">
            <w:pPr>
              <w:jc w:val="left"/>
              <w:rPr>
                <w:rFonts w:ascii="游ゴシック" w:eastAsia="游ゴシック" w:hAnsi="游ゴシック"/>
                <w:color w:val="000000" w:themeColor="text1"/>
                <w:sz w:val="20"/>
                <w:szCs w:val="20"/>
                <w:shd w:val="pct15" w:color="auto" w:fill="FFFFFF"/>
              </w:rPr>
            </w:pPr>
            <w:r w:rsidRPr="006C1E60">
              <w:rPr>
                <w:rFonts w:ascii="游ゴシック" w:eastAsia="游ゴシック" w:hAnsi="游ゴシック" w:hint="eastAsia"/>
                <w:color w:val="000000" w:themeColor="text1"/>
                <w:sz w:val="20"/>
                <w:szCs w:val="20"/>
                <w:shd w:val="pct15" w:color="auto" w:fill="FFFFFF"/>
              </w:rPr>
              <w:t>※各項目について、負担の状況として当てはまるものを１つ選択してください。</w:t>
            </w:r>
          </w:p>
          <w:p w14:paraId="02299276" w14:textId="77777777" w:rsidR="002D00CB" w:rsidRPr="006C1E60" w:rsidRDefault="002D00CB" w:rsidP="002D00CB">
            <w:pPr>
              <w:jc w:val="left"/>
              <w:rPr>
                <w:rFonts w:ascii="Meiryo UI" w:eastAsia="Meiryo UI" w:hAnsi="Meiryo UI"/>
                <w:color w:val="000000" w:themeColor="text1"/>
                <w:szCs w:val="21"/>
              </w:rPr>
            </w:pPr>
          </w:p>
          <w:tbl>
            <w:tblPr>
              <w:tblStyle w:val="ab"/>
              <w:tblW w:w="4728" w:type="dxa"/>
              <w:tblLook w:val="04A0" w:firstRow="1" w:lastRow="0" w:firstColumn="1" w:lastColumn="0" w:noHBand="0" w:noVBand="1"/>
            </w:tblPr>
            <w:tblGrid>
              <w:gridCol w:w="2760"/>
              <w:gridCol w:w="492"/>
              <w:gridCol w:w="492"/>
              <w:gridCol w:w="492"/>
              <w:gridCol w:w="492"/>
            </w:tblGrid>
            <w:tr w:rsidR="006C1E60" w:rsidRPr="006C1E60" w14:paraId="6FBBBF8A" w14:textId="495F7B72" w:rsidTr="00F57EE7">
              <w:trPr>
                <w:cantSplit/>
                <w:trHeight w:val="2025"/>
              </w:trPr>
              <w:tc>
                <w:tcPr>
                  <w:tcW w:w="2760" w:type="dxa"/>
                  <w:shd w:val="clear" w:color="auto" w:fill="D9D9D9" w:themeFill="background1" w:themeFillShade="D9"/>
                </w:tcPr>
                <w:p w14:paraId="0FE47B08" w14:textId="77777777" w:rsidR="002D00CB" w:rsidRPr="006C1E60" w:rsidRDefault="002D00CB" w:rsidP="002D00CB">
                  <w:pPr>
                    <w:rPr>
                      <w:rFonts w:ascii="Meiryo UI" w:eastAsia="Meiryo UI" w:hAnsi="Meiryo UI"/>
                      <w:color w:val="000000" w:themeColor="text1"/>
                      <w:szCs w:val="21"/>
                    </w:rPr>
                  </w:pPr>
                </w:p>
              </w:tc>
              <w:tc>
                <w:tcPr>
                  <w:tcW w:w="492" w:type="dxa"/>
                  <w:shd w:val="clear" w:color="auto" w:fill="D9D9D9" w:themeFill="background1" w:themeFillShade="D9"/>
                  <w:textDirection w:val="tbRlV"/>
                </w:tcPr>
                <w:p w14:paraId="4B50A44B" w14:textId="2722483D" w:rsidR="002D00CB" w:rsidRPr="006C1E60" w:rsidRDefault="002D00CB" w:rsidP="002D00CB">
                  <w:pPr>
                    <w:spacing w:line="240" w:lineRule="exact"/>
                    <w:ind w:left="113" w:right="113"/>
                    <w:rPr>
                      <w:rFonts w:ascii="Meiryo UI" w:eastAsia="Meiryo UI" w:hAnsi="Meiryo UI"/>
                      <w:color w:val="000000" w:themeColor="text1"/>
                    </w:rPr>
                  </w:pPr>
                  <w:r w:rsidRPr="006C1E60">
                    <w:rPr>
                      <w:rFonts w:ascii="Meiryo UI" w:eastAsia="Meiryo UI" w:hAnsi="Meiryo UI" w:hint="eastAsia"/>
                      <w:color w:val="000000" w:themeColor="text1"/>
                    </w:rPr>
                    <w:t>負担でない</w:t>
                  </w:r>
                </w:p>
              </w:tc>
              <w:tc>
                <w:tcPr>
                  <w:tcW w:w="492" w:type="dxa"/>
                  <w:shd w:val="clear" w:color="auto" w:fill="D9D9D9" w:themeFill="background1" w:themeFillShade="D9"/>
                  <w:textDirection w:val="tbRlV"/>
                </w:tcPr>
                <w:p w14:paraId="27E5DD2F" w14:textId="570BF574" w:rsidR="002D00CB" w:rsidRPr="006C1E60" w:rsidRDefault="002D00CB" w:rsidP="002D00CB">
                  <w:pPr>
                    <w:spacing w:line="240" w:lineRule="exact"/>
                    <w:ind w:left="113" w:right="113"/>
                    <w:rPr>
                      <w:rFonts w:ascii="Meiryo UI" w:eastAsia="Meiryo UI" w:hAnsi="Meiryo UI"/>
                      <w:color w:val="000000" w:themeColor="text1"/>
                    </w:rPr>
                  </w:pPr>
                  <w:r w:rsidRPr="006C1E60">
                    <w:rPr>
                      <w:rFonts w:ascii="Meiryo UI" w:eastAsia="Meiryo UI" w:hAnsi="Meiryo UI" w:hint="eastAsia"/>
                      <w:color w:val="000000" w:themeColor="text1"/>
                    </w:rPr>
                    <w:t>やや負担がある</w:t>
                  </w:r>
                </w:p>
              </w:tc>
              <w:tc>
                <w:tcPr>
                  <w:tcW w:w="492" w:type="dxa"/>
                  <w:shd w:val="clear" w:color="auto" w:fill="D9D9D9" w:themeFill="background1" w:themeFillShade="D9"/>
                  <w:textDirection w:val="tbRlV"/>
                </w:tcPr>
                <w:p w14:paraId="6EC48AD8" w14:textId="3431C08F" w:rsidR="002D00CB" w:rsidRPr="006C1E60" w:rsidRDefault="002D00CB" w:rsidP="002D00CB">
                  <w:pPr>
                    <w:spacing w:line="240" w:lineRule="exact"/>
                    <w:ind w:left="113" w:right="113"/>
                    <w:rPr>
                      <w:rFonts w:ascii="Meiryo UI" w:eastAsia="Meiryo UI" w:hAnsi="Meiryo UI"/>
                      <w:color w:val="000000" w:themeColor="text1"/>
                    </w:rPr>
                  </w:pPr>
                  <w:r w:rsidRPr="006C1E60">
                    <w:rPr>
                      <w:rFonts w:ascii="Meiryo UI" w:eastAsia="Meiryo UI" w:hAnsi="Meiryo UI" w:hint="eastAsia"/>
                      <w:color w:val="000000" w:themeColor="text1"/>
                    </w:rPr>
                    <w:t>負担である</w:t>
                  </w:r>
                </w:p>
              </w:tc>
              <w:tc>
                <w:tcPr>
                  <w:tcW w:w="492" w:type="dxa"/>
                  <w:shd w:val="clear" w:color="auto" w:fill="D9D9D9" w:themeFill="background1" w:themeFillShade="D9"/>
                  <w:textDirection w:val="tbRlV"/>
                </w:tcPr>
                <w:p w14:paraId="6F0F9436" w14:textId="42770FF5" w:rsidR="002D00CB" w:rsidRPr="006C1E60" w:rsidRDefault="002D00CB" w:rsidP="002D00CB">
                  <w:pPr>
                    <w:spacing w:line="240" w:lineRule="exact"/>
                    <w:ind w:left="113" w:right="113"/>
                    <w:rPr>
                      <w:rFonts w:ascii="Meiryo UI" w:eastAsia="Meiryo UI" w:hAnsi="Meiryo UI"/>
                      <w:color w:val="000000" w:themeColor="text1"/>
                    </w:rPr>
                  </w:pPr>
                  <w:r w:rsidRPr="006C1E60">
                    <w:rPr>
                      <w:rFonts w:ascii="Meiryo UI" w:eastAsia="Meiryo UI" w:hAnsi="Meiryo UI" w:hint="eastAsia"/>
                      <w:color w:val="000000" w:themeColor="text1"/>
                    </w:rPr>
                    <w:t>とても負担である</w:t>
                  </w:r>
                </w:p>
              </w:tc>
            </w:tr>
            <w:tr w:rsidR="006C1E60" w:rsidRPr="006C1E60" w14:paraId="32072A42" w14:textId="43B5C69D" w:rsidTr="00F57EE7">
              <w:tc>
                <w:tcPr>
                  <w:tcW w:w="2760" w:type="dxa"/>
                  <w:shd w:val="clear" w:color="auto" w:fill="D9D9D9" w:themeFill="background1" w:themeFillShade="D9"/>
                </w:tcPr>
                <w:p w14:paraId="10AFF95C" w14:textId="7B6B61D0"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利用契約や利用調整等の管理業務</w:t>
                  </w:r>
                </w:p>
              </w:tc>
              <w:tc>
                <w:tcPr>
                  <w:tcW w:w="492" w:type="dxa"/>
                  <w:vAlign w:val="center"/>
                </w:tcPr>
                <w:p w14:paraId="49FE0B5F" w14:textId="797B23D7"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4D27DB3C" w14:textId="041ADC6E"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3A728A27" w14:textId="15871C0A"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2F915D90" w14:textId="7B4B6852"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42585EEE" w14:textId="76BF1FB2" w:rsidTr="00F57EE7">
              <w:tc>
                <w:tcPr>
                  <w:tcW w:w="2760" w:type="dxa"/>
                  <w:shd w:val="clear" w:color="auto" w:fill="D9D9D9" w:themeFill="background1" w:themeFillShade="D9"/>
                </w:tcPr>
                <w:p w14:paraId="57ECEB49" w14:textId="2E803358"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放課後等デイサービス計画の作成業務</w:t>
                  </w:r>
                </w:p>
              </w:tc>
              <w:tc>
                <w:tcPr>
                  <w:tcW w:w="492" w:type="dxa"/>
                  <w:vAlign w:val="center"/>
                </w:tcPr>
                <w:p w14:paraId="370B2A09" w14:textId="7B331E31"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171D7FB3" w14:textId="731A2F2A"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1EFA9A96" w14:textId="4E9057B7"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1D2FED52" w14:textId="1281F242"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433CA921" w14:textId="52B02DCB" w:rsidTr="00F57EE7">
              <w:tc>
                <w:tcPr>
                  <w:tcW w:w="2760" w:type="dxa"/>
                  <w:shd w:val="clear" w:color="auto" w:fill="D9D9D9" w:themeFill="background1" w:themeFillShade="D9"/>
                </w:tcPr>
                <w:p w14:paraId="533EAB20" w14:textId="4BD5BDE9"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日々の支援記録等の作成業務</w:t>
                  </w:r>
                </w:p>
              </w:tc>
              <w:tc>
                <w:tcPr>
                  <w:tcW w:w="492" w:type="dxa"/>
                  <w:vAlign w:val="center"/>
                </w:tcPr>
                <w:p w14:paraId="2637BC39" w14:textId="1E377B3C"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04798978" w14:textId="517F7B8C"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6C8C59B8" w14:textId="22B38007"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4BD997C4" w14:textId="5B436209"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5D2B0A42" w14:textId="75A01DEE" w:rsidTr="00F57EE7">
              <w:tc>
                <w:tcPr>
                  <w:tcW w:w="2760" w:type="dxa"/>
                  <w:shd w:val="clear" w:color="auto" w:fill="D9D9D9" w:themeFill="background1" w:themeFillShade="D9"/>
                </w:tcPr>
                <w:p w14:paraId="09312957" w14:textId="17E9F452"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加算等の報酬算定に関する記録作成業務</w:t>
                  </w:r>
                </w:p>
              </w:tc>
              <w:tc>
                <w:tcPr>
                  <w:tcW w:w="492" w:type="dxa"/>
                  <w:vAlign w:val="center"/>
                </w:tcPr>
                <w:p w14:paraId="3E0B939F" w14:textId="4314D6C6"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794D565C" w14:textId="11804C2A"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3C5CD35A" w14:textId="01F69FC2"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1AA92A99" w14:textId="6D5B874D"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3BE7B6A0" w14:textId="66D4023A" w:rsidTr="00F57EE7">
              <w:tc>
                <w:tcPr>
                  <w:tcW w:w="2760" w:type="dxa"/>
                  <w:shd w:val="clear" w:color="auto" w:fill="D9D9D9" w:themeFill="background1" w:themeFillShade="D9"/>
                </w:tcPr>
                <w:p w14:paraId="57357B77" w14:textId="44177A83"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報酬の請求業務</w:t>
                  </w:r>
                </w:p>
              </w:tc>
              <w:tc>
                <w:tcPr>
                  <w:tcW w:w="492" w:type="dxa"/>
                  <w:vAlign w:val="center"/>
                </w:tcPr>
                <w:p w14:paraId="39CE56E1" w14:textId="6B628D28"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6EDDCC02" w14:textId="3ECE35F0"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366CDEF3" w14:textId="07F7FC27"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6E665252" w14:textId="4F910DFA"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589795F8" w14:textId="6670F92A" w:rsidTr="00F57EE7">
              <w:tc>
                <w:tcPr>
                  <w:tcW w:w="2760" w:type="dxa"/>
                  <w:shd w:val="clear" w:color="auto" w:fill="D9D9D9" w:themeFill="background1" w:themeFillShade="D9"/>
                </w:tcPr>
                <w:p w14:paraId="4355FD81" w14:textId="142799AA"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職員の労務管理業務</w:t>
                  </w:r>
                </w:p>
              </w:tc>
              <w:tc>
                <w:tcPr>
                  <w:tcW w:w="492" w:type="dxa"/>
                  <w:vAlign w:val="center"/>
                </w:tcPr>
                <w:p w14:paraId="54EB0E7C" w14:textId="0AD2174D"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63261CCC" w14:textId="38D49288"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09F0ACC1" w14:textId="4E062FAA"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1713B752" w14:textId="5E5F78CE"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r w:rsidR="006C1E60" w:rsidRPr="006C1E60" w14:paraId="0C049A45" w14:textId="6A6C9051" w:rsidTr="00F57EE7">
              <w:tc>
                <w:tcPr>
                  <w:tcW w:w="2760" w:type="dxa"/>
                  <w:shd w:val="clear" w:color="auto" w:fill="D9D9D9" w:themeFill="background1" w:themeFillShade="D9"/>
                </w:tcPr>
                <w:p w14:paraId="4A612CA6" w14:textId="38C98D51" w:rsidR="002D00CB" w:rsidRPr="006C1E60" w:rsidRDefault="002D00CB">
                  <w:pPr>
                    <w:pStyle w:val="a9"/>
                    <w:numPr>
                      <w:ilvl w:val="0"/>
                      <w:numId w:val="70"/>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その他</w:t>
                  </w:r>
                  <w:r w:rsidR="00CD0F66">
                    <w:rPr>
                      <w:rFonts w:ascii="Meiryo UI" w:eastAsia="Meiryo UI" w:hAnsi="Meiryo UI" w:hint="eastAsia"/>
                      <w:color w:val="000000" w:themeColor="text1"/>
                      <w:szCs w:val="21"/>
                    </w:rPr>
                    <w:t xml:space="preserve">　※3・4を選択した場合にその内容を記載</w:t>
                  </w:r>
                  <w:r w:rsidRPr="006C1E60">
                    <w:rPr>
                      <w:rFonts w:ascii="Meiryo UI" w:eastAsia="Meiryo UI" w:hAnsi="Meiryo UI"/>
                      <w:color w:val="000000" w:themeColor="text1"/>
                      <w:szCs w:val="21"/>
                    </w:rPr>
                    <w:br/>
                  </w:r>
                  <w:r w:rsidRPr="006C1E60">
                    <w:rPr>
                      <w:rFonts w:ascii="Meiryo UI" w:eastAsia="Meiryo UI" w:hAnsi="Meiryo UI" w:hint="eastAsia"/>
                      <w:color w:val="000000" w:themeColor="text1"/>
                      <w:szCs w:val="21"/>
                    </w:rPr>
                    <w:t>（</w:t>
                  </w:r>
                  <w:r w:rsidRPr="006C1E60">
                    <w:rPr>
                      <w:rFonts w:ascii="Meiryo UI" w:eastAsia="Meiryo UI" w:hAnsi="Meiryo UI" w:hint="eastAsia"/>
                      <w:color w:val="000000" w:themeColor="text1"/>
                      <w:szCs w:val="21"/>
                      <w:shd w:val="clear" w:color="auto" w:fill="FFFFFF" w:themeFill="background1"/>
                    </w:rPr>
                    <w:t xml:space="preserve">　　　　　　　　　　</w:t>
                  </w:r>
                  <w:r w:rsidRPr="006C1E60">
                    <w:rPr>
                      <w:rFonts w:ascii="Meiryo UI" w:eastAsia="Meiryo UI" w:hAnsi="Meiryo UI" w:hint="eastAsia"/>
                      <w:color w:val="000000" w:themeColor="text1"/>
                      <w:szCs w:val="21"/>
                    </w:rPr>
                    <w:t>）</w:t>
                  </w:r>
                </w:p>
              </w:tc>
              <w:tc>
                <w:tcPr>
                  <w:tcW w:w="492" w:type="dxa"/>
                  <w:vAlign w:val="center"/>
                </w:tcPr>
                <w:p w14:paraId="0CFAC92E" w14:textId="0FAA4DD5"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1</w:t>
                  </w:r>
                </w:p>
              </w:tc>
              <w:tc>
                <w:tcPr>
                  <w:tcW w:w="492" w:type="dxa"/>
                  <w:vAlign w:val="center"/>
                </w:tcPr>
                <w:p w14:paraId="4D23236C" w14:textId="13789370"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2</w:t>
                  </w:r>
                </w:p>
              </w:tc>
              <w:tc>
                <w:tcPr>
                  <w:tcW w:w="492" w:type="dxa"/>
                  <w:vAlign w:val="center"/>
                </w:tcPr>
                <w:p w14:paraId="78B2574F" w14:textId="13BCE5DD"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3</w:t>
                  </w:r>
                </w:p>
              </w:tc>
              <w:tc>
                <w:tcPr>
                  <w:tcW w:w="492" w:type="dxa"/>
                  <w:vAlign w:val="center"/>
                </w:tcPr>
                <w:p w14:paraId="61E950DC" w14:textId="50CB0F46" w:rsidR="002D00CB" w:rsidRPr="006C1E60" w:rsidRDefault="002D00CB" w:rsidP="002D00CB">
                  <w:pPr>
                    <w:jc w:val="center"/>
                    <w:rPr>
                      <w:rFonts w:ascii="Meiryo UI" w:eastAsia="Meiryo UI" w:hAnsi="Meiryo UI"/>
                      <w:color w:val="000000" w:themeColor="text1"/>
                      <w:szCs w:val="21"/>
                    </w:rPr>
                  </w:pPr>
                  <w:r w:rsidRPr="006C1E60">
                    <w:rPr>
                      <w:rFonts w:ascii="Meiryo UI" w:eastAsia="Meiryo UI" w:hAnsi="Meiryo UI" w:hint="eastAsia"/>
                      <w:color w:val="000000" w:themeColor="text1"/>
                      <w:szCs w:val="21"/>
                    </w:rPr>
                    <w:t>4</w:t>
                  </w:r>
                </w:p>
              </w:tc>
            </w:tr>
          </w:tbl>
          <w:p w14:paraId="13FDC4EE" w14:textId="52808B80" w:rsidR="002D00CB" w:rsidRPr="006C1E60" w:rsidRDefault="002D00CB" w:rsidP="002D00CB">
            <w:pPr>
              <w:jc w:val="left"/>
              <w:rPr>
                <w:rFonts w:ascii="Meiryo UI" w:eastAsia="Meiryo UI" w:hAnsi="Meiryo UI"/>
                <w:color w:val="000000" w:themeColor="text1"/>
                <w:szCs w:val="21"/>
              </w:rPr>
            </w:pPr>
          </w:p>
        </w:tc>
      </w:tr>
    </w:tbl>
    <w:p w14:paraId="087BE6A7" w14:textId="77777777" w:rsidR="00F57EE7" w:rsidRPr="006C1E60" w:rsidRDefault="00F57EE7" w:rsidP="00A66D81">
      <w:pPr>
        <w:rPr>
          <w:rFonts w:ascii="Meiryo UI" w:eastAsia="Meiryo UI" w:hAnsi="Meiryo UI"/>
          <w:color w:val="000000" w:themeColor="text1"/>
          <w:szCs w:val="21"/>
        </w:rPr>
      </w:pPr>
    </w:p>
    <w:p w14:paraId="48DA0CC5" w14:textId="2326FA1C" w:rsidR="00AC7E87" w:rsidRPr="006C1E60" w:rsidRDefault="009A0243" w:rsidP="00345F8D">
      <w:pPr>
        <w:pStyle w:val="1"/>
        <w:rPr>
          <w:color w:val="000000" w:themeColor="text1"/>
        </w:rPr>
      </w:pPr>
      <w:r w:rsidRPr="006C1E60">
        <w:rPr>
          <w:rFonts w:hint="eastAsia"/>
          <w:color w:val="000000" w:themeColor="text1"/>
        </w:rPr>
        <w:t>５</w:t>
      </w:r>
      <w:r w:rsidR="001B69D4" w:rsidRPr="006C1E60">
        <w:rPr>
          <w:rFonts w:hint="eastAsia"/>
          <w:color w:val="000000" w:themeColor="text1"/>
        </w:rPr>
        <w:t>．</w:t>
      </w:r>
      <w:r w:rsidR="005502E6" w:rsidRPr="006C1E60">
        <w:rPr>
          <w:rFonts w:hint="eastAsia"/>
          <w:color w:val="000000" w:themeColor="text1"/>
        </w:rPr>
        <w:t>その他</w:t>
      </w:r>
      <w:r w:rsidR="00146603" w:rsidRPr="006C1E60">
        <w:rPr>
          <w:rFonts w:hint="eastAsia"/>
          <w:color w:val="000000" w:themeColor="text1"/>
        </w:rPr>
        <w:t xml:space="preserve">　</w:t>
      </w:r>
    </w:p>
    <w:tbl>
      <w:tblPr>
        <w:tblStyle w:val="ab"/>
        <w:tblW w:w="0" w:type="auto"/>
        <w:tblInd w:w="137" w:type="dxa"/>
        <w:tblLook w:val="04A0" w:firstRow="1" w:lastRow="0" w:firstColumn="1" w:lastColumn="0" w:noHBand="0" w:noVBand="1"/>
      </w:tblPr>
      <w:tblGrid>
        <w:gridCol w:w="4357"/>
        <w:gridCol w:w="707"/>
        <w:gridCol w:w="4535"/>
      </w:tblGrid>
      <w:tr w:rsidR="006C1E60" w:rsidRPr="006C1E60" w14:paraId="6F645064" w14:textId="77777777" w:rsidTr="729B081D">
        <w:trPr>
          <w:tblHeader/>
        </w:trPr>
        <w:tc>
          <w:tcPr>
            <w:tcW w:w="4357" w:type="dxa"/>
            <w:shd w:val="clear" w:color="auto" w:fill="E8E8E8" w:themeFill="background2"/>
          </w:tcPr>
          <w:p w14:paraId="7028BFC0" w14:textId="77777777" w:rsidR="00AC7E87" w:rsidRPr="006C1E60" w:rsidRDefault="00AC7E87"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7" w:type="dxa"/>
            <w:shd w:val="clear" w:color="auto" w:fill="E8E8E8" w:themeFill="background2"/>
          </w:tcPr>
          <w:p w14:paraId="66510EF3" w14:textId="77777777" w:rsidR="00AC7E87" w:rsidRPr="006C1E60" w:rsidRDefault="00AC7E87"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535" w:type="dxa"/>
            <w:shd w:val="clear" w:color="auto" w:fill="E8E8E8" w:themeFill="background2"/>
          </w:tcPr>
          <w:p w14:paraId="4EB77730" w14:textId="77777777" w:rsidR="00AC7E87" w:rsidRPr="006C1E60" w:rsidRDefault="00AC7E87" w:rsidP="006C193A">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6C1E60" w:rsidRPr="006C1E60" w14:paraId="5E9AB7A8" w14:textId="77777777" w:rsidTr="729B081D">
        <w:tc>
          <w:tcPr>
            <w:tcW w:w="4357" w:type="dxa"/>
          </w:tcPr>
          <w:p w14:paraId="3E269A9E" w14:textId="31318E68" w:rsidR="00762085" w:rsidRPr="006C1E60" w:rsidRDefault="00762085">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貴事業所で、サービスの質の向上に向けて実施している取組</w:t>
            </w:r>
          </w:p>
        </w:tc>
        <w:tc>
          <w:tcPr>
            <w:tcW w:w="707" w:type="dxa"/>
          </w:tcPr>
          <w:p w14:paraId="6A067484" w14:textId="35A939FB" w:rsidR="00762085" w:rsidRPr="006C1E60" w:rsidRDefault="00762085"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MA</w:t>
            </w:r>
          </w:p>
        </w:tc>
        <w:tc>
          <w:tcPr>
            <w:tcW w:w="4535" w:type="dxa"/>
          </w:tcPr>
          <w:p w14:paraId="58B47F4D" w14:textId="77777777"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第三者評価の実施</w:t>
            </w:r>
          </w:p>
          <w:p w14:paraId="19C636A2" w14:textId="345C4CFE"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保護者向けのアンケート調査の実施</w:t>
            </w:r>
          </w:p>
          <w:p w14:paraId="3A378B1B" w14:textId="59A63990" w:rsidR="00762085" w:rsidRPr="006C1E60" w:rsidRDefault="00A906B7">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w:t>
            </w:r>
            <w:r w:rsidR="00762085" w:rsidRPr="006C1E60">
              <w:rPr>
                <w:rFonts w:ascii="Meiryo UI" w:eastAsia="Meiryo UI" w:hAnsi="Meiryo UI" w:hint="eastAsia"/>
                <w:color w:val="000000" w:themeColor="text1"/>
                <w:szCs w:val="21"/>
              </w:rPr>
              <w:t>の⼈材育成に関する研修計画の策定</w:t>
            </w:r>
          </w:p>
          <w:p w14:paraId="642A9BD9" w14:textId="05BC6FAF"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地域⾃⽴⽀援協議会への参加</w:t>
            </w:r>
          </w:p>
          <w:p w14:paraId="6EB52C8D" w14:textId="07BF925F"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事業所内で、</w:t>
            </w:r>
            <w:r w:rsidR="00A906B7" w:rsidRPr="006C1E60">
              <w:rPr>
                <w:rFonts w:ascii="Meiryo UI" w:eastAsia="Meiryo UI" w:hAnsi="Meiryo UI" w:hint="eastAsia"/>
                <w:color w:val="000000" w:themeColor="text1"/>
                <w:szCs w:val="21"/>
              </w:rPr>
              <w:t>職員</w:t>
            </w:r>
            <w:r w:rsidRPr="006C1E60">
              <w:rPr>
                <w:rFonts w:ascii="Meiryo UI" w:eastAsia="Meiryo UI" w:hAnsi="Meiryo UI" w:hint="eastAsia"/>
                <w:color w:val="000000" w:themeColor="text1"/>
                <w:szCs w:val="21"/>
              </w:rPr>
              <w:t>への技術研修を実施</w:t>
            </w:r>
          </w:p>
          <w:p w14:paraId="51A9BA1C" w14:textId="3203B552"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外部研修への</w:t>
            </w:r>
            <w:r w:rsidR="00A906B7" w:rsidRPr="006C1E60">
              <w:rPr>
                <w:rFonts w:ascii="Meiryo UI" w:eastAsia="Meiryo UI" w:hAnsi="Meiryo UI" w:hint="eastAsia"/>
                <w:color w:val="000000" w:themeColor="text1"/>
                <w:szCs w:val="21"/>
              </w:rPr>
              <w:t>職員</w:t>
            </w:r>
            <w:r w:rsidRPr="006C1E60">
              <w:rPr>
                <w:rFonts w:ascii="Meiryo UI" w:eastAsia="Meiryo UI" w:hAnsi="Meiryo UI" w:hint="eastAsia"/>
                <w:color w:val="000000" w:themeColor="text1"/>
                <w:szCs w:val="21"/>
              </w:rPr>
              <w:t>の積極的参加の促進</w:t>
            </w:r>
          </w:p>
          <w:p w14:paraId="5DD2ADDD" w14:textId="3679B850" w:rsidR="00762085" w:rsidRPr="006C1E60" w:rsidRDefault="00A906B7">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職員</w:t>
            </w:r>
            <w:r w:rsidR="00762085" w:rsidRPr="006C1E60">
              <w:rPr>
                <w:rFonts w:ascii="Meiryo UI" w:eastAsia="Meiryo UI" w:hAnsi="Meiryo UI" w:hint="eastAsia"/>
                <w:color w:val="000000" w:themeColor="text1"/>
                <w:szCs w:val="21"/>
              </w:rPr>
              <w:t>数の⼗分な確保</w:t>
            </w:r>
          </w:p>
          <w:p w14:paraId="77559BAF" w14:textId="2556C0D3"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実習⽣やボランティアの受⼊</w:t>
            </w:r>
          </w:p>
          <w:p w14:paraId="2A428EC6" w14:textId="016BC455"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利⽤者のニーズにより活動内容の変更、使い分けをするなど、⽀援の柔軟な提供</w:t>
            </w:r>
          </w:p>
          <w:p w14:paraId="566C01B1" w14:textId="7B681E1A"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ケース対応時などに相談できる、外部専門家や専門機関の確保</w:t>
            </w:r>
          </w:p>
          <w:p w14:paraId="0889D33F" w14:textId="1E3E01BD"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要保護児童対策地域協議会への参加</w:t>
            </w:r>
          </w:p>
          <w:p w14:paraId="2A79D99A" w14:textId="07C9F5CD"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⾃治体の⼦ども・⼦育て会議への参加</w:t>
            </w:r>
          </w:p>
          <w:p w14:paraId="17D6A659" w14:textId="3CE33377"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その他（　　　　　　　　　　　　　　　　　）</w:t>
            </w:r>
          </w:p>
          <w:p w14:paraId="14B0D2FC" w14:textId="2B876C13" w:rsidR="00762085" w:rsidRPr="006C1E60" w:rsidRDefault="00762085">
            <w:pPr>
              <w:pStyle w:val="a9"/>
              <w:numPr>
                <w:ilvl w:val="0"/>
                <w:numId w:val="59"/>
              </w:num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特になし</w:t>
            </w:r>
            <w:r w:rsidR="00295D8C" w:rsidRPr="006C1E60">
              <w:rPr>
                <w:rFonts w:ascii="Meiryo UI" w:eastAsia="Meiryo UI" w:hAnsi="Meiryo UI" w:hint="eastAsia"/>
                <w:color w:val="000000" w:themeColor="text1"/>
                <w:szCs w:val="21"/>
              </w:rPr>
              <w:t xml:space="preserve">　</w:t>
            </w:r>
            <w:r w:rsidR="00295D8C" w:rsidRPr="006C1E60">
              <w:rPr>
                <w:rFonts w:ascii="Meiryo UI" w:eastAsia="Meiryo UI" w:hAnsi="Meiryo UI" w:hint="eastAsia"/>
                <w:color w:val="000000" w:themeColor="text1"/>
                <w:shd w:val="pct15" w:color="auto" w:fill="FFFFFF"/>
              </w:rPr>
              <w:t>【同時選択不可】</w:t>
            </w:r>
          </w:p>
        </w:tc>
      </w:tr>
      <w:tr w:rsidR="006C1E60" w:rsidRPr="006C1E60" w14:paraId="178AA5AF" w14:textId="77777777" w:rsidTr="729B081D">
        <w:tc>
          <w:tcPr>
            <w:tcW w:w="4357" w:type="dxa"/>
          </w:tcPr>
          <w:p w14:paraId="780F8414" w14:textId="45605F62" w:rsidR="00AC7E87" w:rsidRPr="006C1E60" w:rsidRDefault="005502E6">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lastRenderedPageBreak/>
              <w:t>放課後等デイサービスの運営・支援に関する課題</w:t>
            </w:r>
          </w:p>
        </w:tc>
        <w:tc>
          <w:tcPr>
            <w:tcW w:w="707" w:type="dxa"/>
          </w:tcPr>
          <w:p w14:paraId="064AE16A" w14:textId="3801DAE5" w:rsidR="00AC7E87" w:rsidRPr="006C1E60" w:rsidRDefault="005502E6"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4535" w:type="dxa"/>
          </w:tcPr>
          <w:p w14:paraId="1FA85326" w14:textId="2908E1DB" w:rsidR="00AC7E87" w:rsidRPr="006C1E60" w:rsidRDefault="00AC7E87" w:rsidP="005502E6">
            <w:pPr>
              <w:rPr>
                <w:rFonts w:ascii="Meiryo UI" w:eastAsia="Meiryo UI" w:hAnsi="Meiryo UI"/>
                <w:color w:val="000000" w:themeColor="text1"/>
                <w:szCs w:val="21"/>
              </w:rPr>
            </w:pPr>
          </w:p>
        </w:tc>
      </w:tr>
      <w:tr w:rsidR="00A02532" w:rsidRPr="006C1E60" w14:paraId="5012CE0A" w14:textId="77777777" w:rsidTr="729B081D">
        <w:tc>
          <w:tcPr>
            <w:tcW w:w="4357" w:type="dxa"/>
          </w:tcPr>
          <w:p w14:paraId="5B40D425" w14:textId="679D915F" w:rsidR="00A02532" w:rsidRPr="006C1E60" w:rsidRDefault="001C343E">
            <w:pPr>
              <w:pStyle w:val="a9"/>
              <w:numPr>
                <w:ilvl w:val="0"/>
                <w:numId w:val="1"/>
              </w:numPr>
              <w:rPr>
                <w:rFonts w:ascii="Meiryo UI" w:eastAsia="Meiryo UI" w:hAnsi="Meiryo UI"/>
                <w:color w:val="000000" w:themeColor="text1"/>
                <w:szCs w:val="21"/>
              </w:rPr>
            </w:pPr>
            <w:r w:rsidRPr="006C1E60">
              <w:rPr>
                <w:rFonts w:ascii="Meiryo UI" w:eastAsia="Meiryo UI" w:hAnsi="Meiryo UI" w:hint="eastAsia"/>
                <w:color w:val="000000" w:themeColor="text1"/>
                <w:szCs w:val="21"/>
              </w:rPr>
              <w:t>地域において、</w:t>
            </w:r>
            <w:r w:rsidR="00D47EC5" w:rsidRPr="006C1E60">
              <w:rPr>
                <w:rFonts w:ascii="Meiryo UI" w:eastAsia="Meiryo UI" w:hAnsi="Meiryo UI" w:hint="eastAsia"/>
                <w:color w:val="000000" w:themeColor="text1"/>
                <w:szCs w:val="21"/>
              </w:rPr>
              <w:t>学齢期の障害のあるこどもの育ち</w:t>
            </w:r>
            <w:r w:rsidRPr="006C1E60">
              <w:rPr>
                <w:rFonts w:ascii="Meiryo UI" w:eastAsia="Meiryo UI" w:hAnsi="Meiryo UI" w:hint="eastAsia"/>
                <w:color w:val="000000" w:themeColor="text1"/>
                <w:szCs w:val="21"/>
              </w:rPr>
              <w:t>とその家族を</w:t>
            </w:r>
            <w:r w:rsidR="00A36F4C" w:rsidRPr="006C1E60">
              <w:rPr>
                <w:rFonts w:ascii="Meiryo UI" w:eastAsia="Meiryo UI" w:hAnsi="Meiryo UI" w:hint="eastAsia"/>
                <w:color w:val="000000" w:themeColor="text1"/>
                <w:szCs w:val="21"/>
              </w:rPr>
              <w:t>支えるために、</w:t>
            </w:r>
            <w:r w:rsidR="00E655F3" w:rsidRPr="006C1E60">
              <w:rPr>
                <w:rFonts w:ascii="Meiryo UI" w:eastAsia="Meiryo UI" w:hAnsi="Meiryo UI" w:hint="eastAsia"/>
                <w:color w:val="000000" w:themeColor="text1"/>
                <w:szCs w:val="21"/>
              </w:rPr>
              <w:t>「</w:t>
            </w:r>
            <w:r w:rsidR="00A02532" w:rsidRPr="006C1E60">
              <w:rPr>
                <w:rFonts w:ascii="Meiryo UI" w:eastAsia="Meiryo UI" w:hAnsi="Meiryo UI"/>
                <w:color w:val="000000" w:themeColor="text1"/>
                <w:szCs w:val="21"/>
              </w:rPr>
              <w:t>放課後等デイサービス</w:t>
            </w:r>
            <w:r w:rsidR="00E655F3" w:rsidRPr="006C1E60">
              <w:rPr>
                <w:rFonts w:ascii="Meiryo UI" w:eastAsia="Meiryo UI" w:hAnsi="Meiryo UI" w:hint="eastAsia"/>
                <w:color w:val="000000" w:themeColor="text1"/>
                <w:szCs w:val="21"/>
              </w:rPr>
              <w:t>」</w:t>
            </w:r>
            <w:r w:rsidR="00A02532" w:rsidRPr="006C1E60">
              <w:rPr>
                <w:rFonts w:ascii="Meiryo UI" w:eastAsia="Meiryo UI" w:hAnsi="Meiryo UI"/>
                <w:color w:val="000000" w:themeColor="text1"/>
                <w:szCs w:val="21"/>
              </w:rPr>
              <w:t>がどのような役割を果たす</w:t>
            </w:r>
            <w:r w:rsidR="00997C6B" w:rsidRPr="006C1E60">
              <w:rPr>
                <w:rFonts w:ascii="Meiryo UI" w:eastAsia="Meiryo UI" w:hAnsi="Meiryo UI" w:hint="eastAsia"/>
                <w:color w:val="000000" w:themeColor="text1"/>
                <w:szCs w:val="21"/>
              </w:rPr>
              <w:t>べき</w:t>
            </w:r>
            <w:r w:rsidR="00E655F3" w:rsidRPr="006C1E60">
              <w:rPr>
                <w:rFonts w:ascii="Meiryo UI" w:eastAsia="Meiryo UI" w:hAnsi="Meiryo UI" w:hint="eastAsia"/>
                <w:color w:val="000000" w:themeColor="text1"/>
                <w:szCs w:val="21"/>
              </w:rPr>
              <w:t>と考える</w:t>
            </w:r>
            <w:r w:rsidR="00997C6B" w:rsidRPr="006C1E60">
              <w:rPr>
                <w:rFonts w:ascii="Meiryo UI" w:eastAsia="Meiryo UI" w:hAnsi="Meiryo UI" w:hint="eastAsia"/>
                <w:color w:val="000000" w:themeColor="text1"/>
                <w:szCs w:val="21"/>
              </w:rPr>
              <w:t>か</w:t>
            </w:r>
            <w:r w:rsidR="00E655F3" w:rsidRPr="006C1E60">
              <w:rPr>
                <w:rFonts w:ascii="Meiryo UI" w:eastAsia="Meiryo UI" w:hAnsi="Meiryo UI" w:hint="eastAsia"/>
                <w:color w:val="000000" w:themeColor="text1"/>
                <w:szCs w:val="21"/>
              </w:rPr>
              <w:t>（</w:t>
            </w:r>
            <w:r w:rsidR="00997C6B" w:rsidRPr="006C1E60">
              <w:rPr>
                <w:rFonts w:ascii="Meiryo UI" w:eastAsia="Meiryo UI" w:hAnsi="Meiryo UI" w:hint="eastAsia"/>
                <w:color w:val="000000" w:themeColor="text1"/>
                <w:szCs w:val="21"/>
              </w:rPr>
              <w:t>ご意見があれば</w:t>
            </w:r>
            <w:r w:rsidR="00E655F3" w:rsidRPr="006C1E60">
              <w:rPr>
                <w:rFonts w:ascii="Meiryo UI" w:eastAsia="Meiryo UI" w:hAnsi="Meiryo UI" w:hint="eastAsia"/>
                <w:color w:val="000000" w:themeColor="text1"/>
                <w:szCs w:val="21"/>
              </w:rPr>
              <w:t>）</w:t>
            </w:r>
          </w:p>
        </w:tc>
        <w:tc>
          <w:tcPr>
            <w:tcW w:w="707" w:type="dxa"/>
          </w:tcPr>
          <w:p w14:paraId="61177F75" w14:textId="45D358CF" w:rsidR="00A02532" w:rsidRPr="006C1E60" w:rsidRDefault="00997C6B" w:rsidP="006C193A">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4535" w:type="dxa"/>
          </w:tcPr>
          <w:p w14:paraId="5D819A8C" w14:textId="77777777" w:rsidR="00A02532" w:rsidRPr="006C1E60" w:rsidRDefault="00A02532" w:rsidP="005502E6">
            <w:pPr>
              <w:rPr>
                <w:rFonts w:ascii="Meiryo UI" w:eastAsia="Meiryo UI" w:hAnsi="Meiryo UI"/>
                <w:color w:val="000000" w:themeColor="text1"/>
                <w:szCs w:val="21"/>
              </w:rPr>
            </w:pPr>
          </w:p>
        </w:tc>
      </w:tr>
    </w:tbl>
    <w:p w14:paraId="51320B26" w14:textId="77777777" w:rsidR="00345F8D" w:rsidRPr="006C1E60" w:rsidRDefault="00345F8D" w:rsidP="00A66D81">
      <w:pPr>
        <w:rPr>
          <w:rFonts w:ascii="Meiryo UI" w:eastAsia="Meiryo UI" w:hAnsi="Meiryo UI"/>
          <w:color w:val="000000" w:themeColor="text1"/>
          <w:szCs w:val="21"/>
        </w:rPr>
      </w:pPr>
    </w:p>
    <w:p w14:paraId="678BB459" w14:textId="77777777" w:rsidR="00F57EE7" w:rsidRPr="006C1E60" w:rsidRDefault="00F57EE7" w:rsidP="00F57EE7">
      <w:pPr>
        <w:spacing w:afterLines="50" w:after="180"/>
        <w:ind w:firstLineChars="100" w:firstLine="210"/>
        <w:jc w:val="left"/>
        <w:rPr>
          <w:rFonts w:ascii="Meiryo UI" w:eastAsia="Meiryo UI" w:hAnsi="Meiryo UI"/>
          <w:color w:val="000000" w:themeColor="text1"/>
        </w:rPr>
      </w:pPr>
      <w:r w:rsidRPr="006C1E60">
        <w:rPr>
          <w:rFonts w:ascii="Meiryo UI" w:eastAsia="Meiryo UI" w:hAnsi="Meiryo UI" w:hint="eastAsia"/>
          <w:color w:val="000000" w:themeColor="text1"/>
        </w:rPr>
        <w:t>本アンケート調査結果を踏まえ、ヒアリング調査の実施を予定しております。ヒアリング調査にご協力いただける方は、以下の</w:t>
      </w:r>
      <w:r w:rsidRPr="006C1E60">
        <w:rPr>
          <w:rFonts w:ascii="Meiryo UI" w:eastAsia="Meiryo UI" w:hAnsi="Meiryo UI" w:hint="eastAsia"/>
          <w:b/>
          <w:bCs/>
          <w:color w:val="000000" w:themeColor="text1"/>
        </w:rPr>
        <w:t>＜個人情報の取扱いについて＞</w:t>
      </w:r>
      <w:r w:rsidRPr="006C1E60">
        <w:rPr>
          <w:rFonts w:ascii="Meiryo UI" w:eastAsia="Meiryo UI" w:hAnsi="Meiryo UI" w:hint="eastAsia"/>
          <w:color w:val="000000" w:themeColor="text1"/>
        </w:rPr>
        <w:t>にご同意の上、ご連絡先等をご記入ください。ご協力が難しい場合は、回答不要です。</w:t>
      </w:r>
    </w:p>
    <w:tbl>
      <w:tblPr>
        <w:tblStyle w:val="ab"/>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736"/>
      </w:tblGrid>
      <w:tr w:rsidR="00F57EE7" w:rsidRPr="006C1E60" w14:paraId="59262780" w14:textId="77777777" w:rsidTr="001628AD">
        <w:tc>
          <w:tcPr>
            <w:tcW w:w="9736" w:type="dxa"/>
            <w:shd w:val="clear" w:color="auto" w:fill="auto"/>
          </w:tcPr>
          <w:p w14:paraId="7592AF71" w14:textId="77777777" w:rsidR="00F57EE7" w:rsidRPr="006C1E60" w:rsidRDefault="00F57EE7" w:rsidP="001628AD">
            <w:pPr>
              <w:rPr>
                <w:rFonts w:ascii="Meiryo UI" w:eastAsia="Meiryo UI" w:hAnsi="Meiryo UI"/>
                <w:b/>
                <w:bCs/>
                <w:color w:val="000000" w:themeColor="text1"/>
              </w:rPr>
            </w:pPr>
            <w:r w:rsidRPr="006C1E60">
              <w:rPr>
                <w:rFonts w:ascii="Meiryo UI" w:eastAsia="Meiryo UI" w:hAnsi="Meiryo UI" w:hint="eastAsia"/>
                <w:b/>
                <w:bCs/>
                <w:color w:val="000000" w:themeColor="text1"/>
              </w:rPr>
              <w:t>＜個人情報の取扱いについて＞</w:t>
            </w:r>
            <w:r w:rsidRPr="006C1E60">
              <w:rPr>
                <w:rFonts w:ascii="Meiryo UI" w:eastAsia="Meiryo UI" w:hAnsi="Meiryo UI"/>
                <w:b/>
                <w:bCs/>
                <w:color w:val="000000" w:themeColor="text1"/>
              </w:rPr>
              <w:tab/>
            </w:r>
          </w:p>
          <w:p w14:paraId="17617E96" w14:textId="77777777" w:rsidR="00F57EE7" w:rsidRPr="006C1E60" w:rsidRDefault="00F57EE7">
            <w:pPr>
              <w:pStyle w:val="a9"/>
              <w:numPr>
                <w:ilvl w:val="0"/>
                <w:numId w:val="88"/>
              </w:numPr>
              <w:snapToGrid w:val="0"/>
              <w:spacing w:line="280" w:lineRule="exact"/>
              <w:contextualSpacing w:val="0"/>
              <w:rPr>
                <w:rFonts w:ascii="Meiryo UI" w:eastAsia="Meiryo UI" w:hAnsi="Meiryo UI"/>
                <w:color w:val="000000" w:themeColor="text1"/>
                <w:sz w:val="20"/>
              </w:rPr>
            </w:pPr>
            <w:r w:rsidRPr="006C1E60">
              <w:rPr>
                <w:rFonts w:ascii="Meiryo UI" w:eastAsia="Meiryo UI" w:hAnsi="Meiryo UI" w:hint="eastAsia"/>
                <w:color w:val="000000" w:themeColor="text1"/>
                <w:sz w:val="20"/>
              </w:rPr>
              <w:t>以降でお預かりする個人情報は、ヒアリング調査のご連絡のために利用させていただきます。</w:t>
            </w:r>
          </w:p>
          <w:p w14:paraId="1241EFC6" w14:textId="77777777" w:rsidR="00F57EE7" w:rsidRPr="006C1E60" w:rsidRDefault="00F57EE7">
            <w:pPr>
              <w:pStyle w:val="a9"/>
              <w:numPr>
                <w:ilvl w:val="0"/>
                <w:numId w:val="88"/>
              </w:numPr>
              <w:snapToGrid w:val="0"/>
              <w:spacing w:line="280" w:lineRule="exact"/>
              <w:contextualSpacing w:val="0"/>
              <w:rPr>
                <w:rFonts w:ascii="Meiryo UI" w:eastAsia="Meiryo UI" w:hAnsi="Meiryo UI"/>
                <w:color w:val="000000" w:themeColor="text1"/>
                <w:sz w:val="20"/>
              </w:rPr>
            </w:pPr>
            <w:r w:rsidRPr="006C1E60">
              <w:rPr>
                <w:rFonts w:ascii="Meiryo UI" w:eastAsia="Meiryo UI" w:hAnsi="Meiryo UI" w:hint="eastAsia"/>
                <w:color w:val="000000" w:themeColor="text1"/>
                <w:sz w:val="20"/>
              </w:rPr>
              <w:t>お預かりした個人情報は、法令等に基づく場合を除き、ご本人の同意なく第三者には提供いたしません。</w:t>
            </w:r>
          </w:p>
          <w:p w14:paraId="06984A03" w14:textId="77777777" w:rsidR="00F57EE7" w:rsidRPr="006C1E60" w:rsidRDefault="00F57EE7">
            <w:pPr>
              <w:pStyle w:val="a9"/>
              <w:numPr>
                <w:ilvl w:val="0"/>
                <w:numId w:val="88"/>
              </w:numPr>
              <w:snapToGrid w:val="0"/>
              <w:spacing w:line="280" w:lineRule="exact"/>
              <w:contextualSpacing w:val="0"/>
              <w:rPr>
                <w:rFonts w:ascii="Meiryo UI" w:eastAsia="Meiryo UI" w:hAnsi="Meiryo UI"/>
                <w:color w:val="000000" w:themeColor="text1"/>
                <w:sz w:val="20"/>
              </w:rPr>
            </w:pPr>
            <w:r w:rsidRPr="006C1E60">
              <w:rPr>
                <w:rFonts w:ascii="Meiryo UI" w:eastAsia="Meiryo UI" w:hAnsi="Meiryo UI" w:hint="eastAsia"/>
                <w:color w:val="000000" w:themeColor="text1"/>
                <w:sz w:val="20"/>
              </w:rPr>
              <w:t>お預かりする個人情報は、当社の「個人情報保護方針」〈http://www.murc.jp/corporate/privacy〉および「個人情報の取り扱いについて」〈</w:t>
            </w:r>
            <w:r w:rsidRPr="006C1E60">
              <w:rPr>
                <w:rFonts w:ascii="Meiryo UI" w:eastAsia="Meiryo UI" w:hAnsi="Meiryo UI"/>
                <w:color w:val="000000" w:themeColor="text1"/>
                <w:sz w:val="20"/>
              </w:rPr>
              <w:t>https://www.murc.jp/corporate/privacy02/</w:t>
            </w:r>
            <w:r w:rsidRPr="006C1E60">
              <w:rPr>
                <w:rFonts w:ascii="Meiryo UI" w:eastAsia="Meiryo UI" w:hAnsi="Meiryo UI" w:hint="eastAsia"/>
                <w:color w:val="000000" w:themeColor="text1"/>
                <w:sz w:val="20"/>
              </w:rPr>
              <w:t>〉に従って適切に取り扱います。</w:t>
            </w:r>
          </w:p>
          <w:p w14:paraId="1B5C08B8" w14:textId="5ADDD872" w:rsidR="00F57EE7" w:rsidRDefault="00F57EE7">
            <w:pPr>
              <w:pStyle w:val="a9"/>
              <w:numPr>
                <w:ilvl w:val="0"/>
                <w:numId w:val="88"/>
              </w:numPr>
              <w:snapToGrid w:val="0"/>
              <w:spacing w:line="280" w:lineRule="exact"/>
              <w:contextualSpacing w:val="0"/>
              <w:rPr>
                <w:rFonts w:ascii="Meiryo UI" w:eastAsia="Meiryo UI" w:hAnsi="Meiryo UI"/>
                <w:color w:val="000000" w:themeColor="text1"/>
                <w:sz w:val="20"/>
              </w:rPr>
            </w:pPr>
            <w:r w:rsidRPr="006C1E60">
              <w:rPr>
                <w:rFonts w:ascii="Meiryo UI" w:eastAsia="Meiryo UI" w:hAnsi="Meiryo UI" w:hint="eastAsia"/>
                <w:color w:val="000000" w:themeColor="text1"/>
                <w:sz w:val="20"/>
              </w:rPr>
              <w:t>お預かりしている個人情報の開示、削除等のお申し出、その他のお問い合わせにつきましては、次の連絡先までご連絡ください。</w:t>
            </w:r>
            <w:r w:rsidRPr="006C1E60">
              <w:rPr>
                <w:rFonts w:ascii="Meiryo UI" w:eastAsia="Meiryo UI" w:hAnsi="Meiryo UI"/>
                <w:color w:val="000000" w:themeColor="text1"/>
                <w:sz w:val="20"/>
                <w:shd w:val="clear" w:color="auto" w:fill="F2CEED" w:themeFill="accent5" w:themeFillTint="33"/>
              </w:rPr>
              <w:br/>
            </w:r>
            <w:r w:rsidRPr="006C1E60">
              <w:rPr>
                <w:rFonts w:ascii="Meiryo UI" w:eastAsia="Meiryo UI" w:hAnsi="Meiryo UI" w:hint="eastAsia"/>
                <w:color w:val="000000" w:themeColor="text1"/>
                <w:sz w:val="20"/>
              </w:rPr>
              <w:t xml:space="preserve">三菱UFJリサーチ＆コンサルティング株式会社　社会政策部　</w:t>
            </w:r>
            <w:r w:rsidR="002838B8" w:rsidRPr="00E402AD">
              <w:rPr>
                <w:rFonts w:ascii="Meiryo UI" w:eastAsia="Meiryo UI" w:hAnsi="Meiryo UI" w:hint="eastAsia"/>
                <w:color w:val="000000" w:themeColor="text1"/>
                <w:sz w:val="20"/>
              </w:rPr>
              <w:t>（</w:t>
            </w:r>
            <w:hyperlink r:id="rId13" w:history="1">
              <w:r w:rsidR="0054097A" w:rsidRPr="00FD057F">
                <w:rPr>
                  <w:rStyle w:val="af5"/>
                  <w:rFonts w:ascii="Meiryo UI" w:eastAsia="Meiryo UI" w:hAnsi="Meiryo UI" w:hint="eastAsia"/>
                  <w:sz w:val="20"/>
                </w:rPr>
                <w:t>houkago</w:t>
              </w:r>
              <w:r w:rsidR="0054097A" w:rsidRPr="00FD057F">
                <w:rPr>
                  <w:rStyle w:val="af5"/>
                  <w:rFonts w:ascii="Meiryo UI" w:eastAsia="Meiryo UI" w:hAnsi="Meiryo UI" w:cs="Meiryo UI"/>
                  <w:sz w:val="20"/>
                  <w:szCs w:val="20"/>
                </w:rPr>
                <w:t>@murc.jp</w:t>
              </w:r>
            </w:hyperlink>
            <w:r w:rsidR="002838B8" w:rsidRPr="00E402AD">
              <w:rPr>
                <w:rFonts w:ascii="Meiryo UI" w:eastAsia="Meiryo UI" w:hAnsi="Meiryo UI" w:hint="eastAsia"/>
                <w:color w:val="000000" w:themeColor="text1"/>
                <w:sz w:val="20"/>
              </w:rPr>
              <w:t>）</w:t>
            </w:r>
          </w:p>
          <w:p w14:paraId="4825F07E" w14:textId="65BB99F5" w:rsidR="0054097A" w:rsidRPr="006C1E60" w:rsidRDefault="0054097A" w:rsidP="005642A0">
            <w:pPr>
              <w:pStyle w:val="a9"/>
              <w:snapToGrid w:val="0"/>
              <w:spacing w:line="280" w:lineRule="exact"/>
              <w:ind w:left="420"/>
              <w:contextualSpacing w:val="0"/>
              <w:rPr>
                <w:rFonts w:ascii="Meiryo UI" w:eastAsia="Meiryo UI" w:hAnsi="Meiryo UI"/>
                <w:color w:val="000000" w:themeColor="text1"/>
                <w:sz w:val="20"/>
              </w:rPr>
            </w:pPr>
            <w:r w:rsidRPr="00663FCF">
              <w:rPr>
                <w:rFonts w:ascii="Meiryo UI" w:eastAsia="Meiryo UI" w:hAnsi="Meiryo UI"/>
                <w:color w:val="000000" w:themeColor="text1"/>
                <w:spacing w:val="-4"/>
                <w:sz w:val="20"/>
              </w:rPr>
              <w:t>社会政策部　放課後等デイサービス調査事務局　白土（しらと）、信國（のぶくに）、古賀（こが）、西尾（にしお）、清水（しみず）</w:t>
            </w:r>
          </w:p>
          <w:p w14:paraId="34C73417" w14:textId="77777777" w:rsidR="00F57EE7" w:rsidRPr="006C1E60" w:rsidRDefault="00F57EE7">
            <w:pPr>
              <w:pStyle w:val="a9"/>
              <w:numPr>
                <w:ilvl w:val="0"/>
                <w:numId w:val="88"/>
              </w:numPr>
              <w:snapToGrid w:val="0"/>
              <w:spacing w:line="280" w:lineRule="exact"/>
              <w:contextualSpacing w:val="0"/>
              <w:rPr>
                <w:rFonts w:ascii="Meiryo UI" w:eastAsia="Meiryo UI" w:hAnsi="Meiryo UI"/>
                <w:color w:val="000000" w:themeColor="text1"/>
              </w:rPr>
            </w:pPr>
            <w:r w:rsidRPr="006C1E60">
              <w:rPr>
                <w:rFonts w:ascii="Meiryo UI" w:eastAsia="Meiryo UI" w:hAnsi="Meiryo UI" w:hint="eastAsia"/>
                <w:color w:val="000000" w:themeColor="text1"/>
                <w:sz w:val="20"/>
              </w:rPr>
              <w:t>以下の内容にご回答いただけない場合、ヒアリング調査に関するお問い合わせに対し、弊社からお答えできない場合があります。</w:t>
            </w:r>
          </w:p>
        </w:tc>
      </w:tr>
    </w:tbl>
    <w:p w14:paraId="27C64ED7" w14:textId="77777777" w:rsidR="00F57EE7" w:rsidRPr="006C1E60" w:rsidRDefault="00F57EE7" w:rsidP="00F57EE7">
      <w:pPr>
        <w:jc w:val="left"/>
        <w:rPr>
          <w:rFonts w:ascii="Meiryo UI" w:eastAsia="Meiryo UI" w:hAnsi="Meiryo UI"/>
          <w:color w:val="000000" w:themeColor="text1"/>
          <w:szCs w:val="21"/>
        </w:rPr>
      </w:pPr>
    </w:p>
    <w:tbl>
      <w:tblPr>
        <w:tblStyle w:val="ab"/>
        <w:tblW w:w="0" w:type="auto"/>
        <w:tblInd w:w="137" w:type="dxa"/>
        <w:tblLook w:val="04A0" w:firstRow="1" w:lastRow="0" w:firstColumn="1" w:lastColumn="0" w:noHBand="0" w:noVBand="1"/>
      </w:tblPr>
      <w:tblGrid>
        <w:gridCol w:w="4394"/>
        <w:gridCol w:w="709"/>
        <w:gridCol w:w="4496"/>
      </w:tblGrid>
      <w:tr w:rsidR="006C1E60" w:rsidRPr="006C1E60" w14:paraId="16C0FA39" w14:textId="77777777" w:rsidTr="001628AD">
        <w:trPr>
          <w:tblHeader/>
        </w:trPr>
        <w:tc>
          <w:tcPr>
            <w:tcW w:w="4394" w:type="dxa"/>
            <w:shd w:val="clear" w:color="auto" w:fill="E8E8E8" w:themeFill="background2"/>
          </w:tcPr>
          <w:p w14:paraId="7DCB52D0" w14:textId="77777777" w:rsidR="00F57EE7" w:rsidRPr="006C1E60" w:rsidRDefault="00F57EE7" w:rsidP="001628AD">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設問</w:t>
            </w:r>
          </w:p>
        </w:tc>
        <w:tc>
          <w:tcPr>
            <w:tcW w:w="709" w:type="dxa"/>
            <w:shd w:val="clear" w:color="auto" w:fill="E8E8E8" w:themeFill="background2"/>
          </w:tcPr>
          <w:p w14:paraId="7C34E50D" w14:textId="77777777" w:rsidR="00F57EE7" w:rsidRPr="006C1E60" w:rsidRDefault="00F57EE7" w:rsidP="001628AD">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形式</w:t>
            </w:r>
          </w:p>
        </w:tc>
        <w:tc>
          <w:tcPr>
            <w:tcW w:w="4496" w:type="dxa"/>
            <w:shd w:val="clear" w:color="auto" w:fill="E8E8E8" w:themeFill="background2"/>
          </w:tcPr>
          <w:p w14:paraId="14442EB8" w14:textId="77777777" w:rsidR="00F57EE7" w:rsidRPr="006C1E60" w:rsidRDefault="00F57EE7" w:rsidP="001628AD">
            <w:pPr>
              <w:jc w:val="center"/>
              <w:rPr>
                <w:rFonts w:ascii="Meiryo UI" w:eastAsia="Meiryo UI" w:hAnsi="Meiryo UI"/>
                <w:b/>
                <w:bCs/>
                <w:color w:val="000000" w:themeColor="text1"/>
                <w:szCs w:val="21"/>
              </w:rPr>
            </w:pPr>
            <w:r w:rsidRPr="006C1E60">
              <w:rPr>
                <w:rFonts w:ascii="Meiryo UI" w:eastAsia="Meiryo UI" w:hAnsi="Meiryo UI" w:hint="eastAsia"/>
                <w:b/>
                <w:bCs/>
                <w:color w:val="000000" w:themeColor="text1"/>
                <w:szCs w:val="21"/>
              </w:rPr>
              <w:t>選択肢</w:t>
            </w:r>
          </w:p>
        </w:tc>
      </w:tr>
      <w:tr w:rsidR="00F57EE7" w:rsidRPr="006C1E60" w14:paraId="43504926" w14:textId="77777777" w:rsidTr="001628AD">
        <w:tc>
          <w:tcPr>
            <w:tcW w:w="4394" w:type="dxa"/>
          </w:tcPr>
          <w:p w14:paraId="044C2B16" w14:textId="5802DC16" w:rsidR="00F57EE7" w:rsidRPr="006C1E60" w:rsidRDefault="00F57EE7" w:rsidP="00CD0F66">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w:t>
            </w:r>
            <w:r w:rsidR="00A42C43">
              <w:rPr>
                <w:rFonts w:ascii="Meiryo UI" w:eastAsia="Meiryo UI" w:hAnsi="Meiryo UI" w:hint="eastAsia"/>
                <w:color w:val="000000" w:themeColor="text1"/>
                <w:szCs w:val="21"/>
              </w:rPr>
              <w:t>2</w:t>
            </w:r>
            <w:r w:rsidRPr="006C1E60">
              <w:rPr>
                <w:rFonts w:ascii="Meiryo UI" w:eastAsia="Meiryo UI" w:hAnsi="Meiryo UI" w:hint="eastAsia"/>
                <w:color w:val="000000" w:themeColor="text1"/>
                <w:szCs w:val="21"/>
              </w:rPr>
              <w:t>.　ご担当課名、ご連絡先（メールアドレス、電話番号）</w:t>
            </w:r>
          </w:p>
        </w:tc>
        <w:tc>
          <w:tcPr>
            <w:tcW w:w="709" w:type="dxa"/>
          </w:tcPr>
          <w:p w14:paraId="791D9E51" w14:textId="77777777" w:rsidR="00F57EE7" w:rsidRPr="006C1E60" w:rsidRDefault="00F57EE7" w:rsidP="001628AD">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FA</w:t>
            </w:r>
          </w:p>
        </w:tc>
        <w:tc>
          <w:tcPr>
            <w:tcW w:w="4496" w:type="dxa"/>
          </w:tcPr>
          <w:p w14:paraId="094169F8" w14:textId="77777777" w:rsidR="008407A5"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貴事業所名：</w:t>
            </w:r>
          </w:p>
          <w:p w14:paraId="2D8AFB14" w14:textId="77777777" w:rsidR="008407A5"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担当者名：</w:t>
            </w:r>
          </w:p>
          <w:p w14:paraId="47CEF9A5" w14:textId="77777777" w:rsidR="008407A5"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担当者名（ふりがな）：</w:t>
            </w:r>
          </w:p>
          <w:p w14:paraId="6A4BFE70" w14:textId="77777777" w:rsidR="008407A5"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連絡先（メールアドレス）：</w:t>
            </w:r>
          </w:p>
          <w:p w14:paraId="006D042E" w14:textId="77777777" w:rsidR="008407A5"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連絡先（電話番号）：</w:t>
            </w:r>
          </w:p>
          <w:p w14:paraId="323C031D" w14:textId="714604FE" w:rsidR="00F57EE7" w:rsidRPr="006C1E60" w:rsidRDefault="008407A5" w:rsidP="008407A5">
            <w:pPr>
              <w:jc w:val="left"/>
              <w:rPr>
                <w:rFonts w:ascii="Meiryo UI" w:eastAsia="Meiryo UI" w:hAnsi="Meiryo UI"/>
                <w:color w:val="000000" w:themeColor="text1"/>
                <w:szCs w:val="21"/>
              </w:rPr>
            </w:pPr>
            <w:r w:rsidRPr="006C1E60">
              <w:rPr>
                <w:rFonts w:ascii="Meiryo UI" w:eastAsia="Meiryo UI" w:hAnsi="Meiryo UI" w:hint="eastAsia"/>
                <w:color w:val="000000" w:themeColor="text1"/>
                <w:szCs w:val="21"/>
              </w:rPr>
              <w:t>備考欄：</w:t>
            </w:r>
            <w:r w:rsidR="00F57EE7" w:rsidRPr="006C1E60">
              <w:rPr>
                <w:rFonts w:ascii="Meiryo UI" w:eastAsia="Meiryo UI" w:hAnsi="Meiryo UI" w:hint="eastAsia"/>
                <w:color w:val="000000" w:themeColor="text1"/>
                <w:szCs w:val="21"/>
              </w:rPr>
              <w:t>（※ご自由にご活用ください。特にお心当たりがなければ空欄で結構です）：</w:t>
            </w:r>
          </w:p>
        </w:tc>
      </w:tr>
    </w:tbl>
    <w:p w14:paraId="7A1319EE" w14:textId="77777777" w:rsidR="00F57EE7" w:rsidRPr="006C1E60" w:rsidRDefault="00F57EE7" w:rsidP="00F57EE7">
      <w:pPr>
        <w:rPr>
          <w:rFonts w:ascii="游ゴシック" w:eastAsia="游ゴシック" w:hAnsi="游ゴシック"/>
          <w:color w:val="000000" w:themeColor="text1"/>
        </w:rPr>
      </w:pPr>
    </w:p>
    <w:p w14:paraId="76503F99" w14:textId="77777777" w:rsidR="001268C2" w:rsidRPr="001268C2" w:rsidRDefault="001268C2" w:rsidP="001268C2">
      <w:pPr>
        <w:adjustRightInd w:val="0"/>
        <w:snapToGrid w:val="0"/>
        <w:ind w:left="280" w:hangingChars="100" w:hanging="280"/>
        <w:rPr>
          <w:rFonts w:ascii="Meiryo UI" w:eastAsia="Meiryo UI" w:hAnsi="Meiryo UI"/>
          <w:b/>
          <w:bCs/>
          <w:color w:val="000000" w:themeColor="text1"/>
          <w:sz w:val="28"/>
          <w:szCs w:val="28"/>
        </w:rPr>
      </w:pPr>
      <w:bookmarkStart w:id="3" w:name="_Hlk214358557"/>
      <w:r w:rsidRPr="001268C2">
        <w:rPr>
          <w:rFonts w:ascii="Meiryo UI" w:eastAsia="Meiryo UI" w:hAnsi="Meiryo UI" w:hint="eastAsia"/>
          <w:b/>
          <w:bCs/>
          <w:color w:val="000000" w:themeColor="text1"/>
          <w:sz w:val="28"/>
          <w:szCs w:val="28"/>
        </w:rPr>
        <w:t>送信前に回答内容をご確認ください。</w:t>
      </w:r>
    </w:p>
    <w:p w14:paraId="7FA4CB03" w14:textId="77777777" w:rsidR="001268C2" w:rsidRPr="001268C2" w:rsidRDefault="001268C2" w:rsidP="001268C2">
      <w:pPr>
        <w:adjustRightInd w:val="0"/>
        <w:snapToGrid w:val="0"/>
        <w:ind w:left="280" w:hangingChars="100" w:hanging="280"/>
        <w:rPr>
          <w:rFonts w:ascii="Meiryo UI" w:eastAsia="Meiryo UI" w:hAnsi="Meiryo UI"/>
          <w:b/>
          <w:bCs/>
          <w:color w:val="000000" w:themeColor="text1"/>
          <w:sz w:val="28"/>
          <w:szCs w:val="28"/>
        </w:rPr>
      </w:pPr>
      <w:r w:rsidRPr="001268C2">
        <w:rPr>
          <w:rFonts w:ascii="Meiryo UI" w:eastAsia="Meiryo UI" w:hAnsi="Meiryo UI" w:hint="eastAsia"/>
          <w:b/>
          <w:bCs/>
          <w:color w:val="000000" w:themeColor="text1"/>
          <w:sz w:val="28"/>
          <w:szCs w:val="28"/>
        </w:rPr>
        <w:t>送信ボタンを押すと回答内容の確認や修正はできません。</w:t>
      </w:r>
    </w:p>
    <w:p w14:paraId="1829DD96" w14:textId="467D5D2F" w:rsidR="002816A1" w:rsidRPr="006C1E60" w:rsidRDefault="001268C2" w:rsidP="007E4848">
      <w:pPr>
        <w:adjustRightInd w:val="0"/>
        <w:snapToGrid w:val="0"/>
        <w:ind w:left="280" w:hangingChars="100" w:hanging="280"/>
        <w:rPr>
          <w:rFonts w:ascii="Meiryo UI" w:eastAsia="Meiryo UI" w:hAnsi="Meiryo UI"/>
          <w:color w:val="000000" w:themeColor="text1"/>
          <w:szCs w:val="21"/>
        </w:rPr>
      </w:pPr>
      <w:r w:rsidRPr="001268C2">
        <w:rPr>
          <w:rFonts w:ascii="Meiryo UI" w:eastAsia="Meiryo UI" w:hAnsi="Meiryo UI" w:hint="eastAsia"/>
          <w:b/>
          <w:bCs/>
          <w:color w:val="000000" w:themeColor="text1"/>
          <w:sz w:val="28"/>
          <w:szCs w:val="28"/>
        </w:rPr>
        <w:t>回答送信後に回答を修正したい場合は、事務局までご連絡ください。</w:t>
      </w:r>
      <w:bookmarkEnd w:id="3"/>
    </w:p>
    <w:sectPr w:rsidR="002816A1" w:rsidRPr="006C1E60" w:rsidSect="004C1A25">
      <w:footerReference w:type="default" r:id="rId14"/>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49E5" w14:textId="77777777" w:rsidR="00A11CA2" w:rsidRDefault="00A11CA2" w:rsidP="002A3EB4">
      <w:r>
        <w:separator/>
      </w:r>
    </w:p>
  </w:endnote>
  <w:endnote w:type="continuationSeparator" w:id="0">
    <w:p w14:paraId="4D936059" w14:textId="77777777" w:rsidR="00A11CA2" w:rsidRDefault="00A11CA2" w:rsidP="002A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67382"/>
      <w:docPartObj>
        <w:docPartGallery w:val="Page Numbers (Bottom of Page)"/>
        <w:docPartUnique/>
      </w:docPartObj>
    </w:sdtPr>
    <w:sdtEndPr/>
    <w:sdtContent>
      <w:p w14:paraId="23E6C330" w14:textId="2883AFFA" w:rsidR="004C1A25" w:rsidRDefault="004C1A25" w:rsidP="004C1A25">
        <w:pPr>
          <w:pStyle w:val="af1"/>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6198" w14:textId="77777777" w:rsidR="00A11CA2" w:rsidRDefault="00A11CA2" w:rsidP="002A3EB4">
      <w:r>
        <w:separator/>
      </w:r>
    </w:p>
  </w:footnote>
  <w:footnote w:type="continuationSeparator" w:id="0">
    <w:p w14:paraId="75905FFC" w14:textId="77777777" w:rsidR="00A11CA2" w:rsidRDefault="00A11CA2" w:rsidP="002A3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A8"/>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10255A0"/>
    <w:multiLevelType w:val="hybridMultilevel"/>
    <w:tmpl w:val="6A0CAF8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36B478D"/>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3D537B6"/>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9C91666"/>
    <w:multiLevelType w:val="hybridMultilevel"/>
    <w:tmpl w:val="E4A2D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0814F9"/>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BAB5CCE"/>
    <w:multiLevelType w:val="hybridMultilevel"/>
    <w:tmpl w:val="4B64ABAA"/>
    <w:lvl w:ilvl="0" w:tplc="FFFFFFFF">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BF86C94"/>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C0F4F6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004239A"/>
    <w:multiLevelType w:val="hybridMultilevel"/>
    <w:tmpl w:val="FCE0CF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04313C3"/>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09F634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0ED11A3"/>
    <w:multiLevelType w:val="hybridMultilevel"/>
    <w:tmpl w:val="AB6834F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14C3F6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2131E57"/>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2E81225"/>
    <w:multiLevelType w:val="hybridMultilevel"/>
    <w:tmpl w:val="FCE0CF5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14D85FC1"/>
    <w:multiLevelType w:val="hybridMultilevel"/>
    <w:tmpl w:val="6A0CAF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5FE6BF9"/>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165A1DC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7D743FF"/>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18C32364"/>
    <w:multiLevelType w:val="hybridMultilevel"/>
    <w:tmpl w:val="A712E9F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191A2D0B"/>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1A031A4B"/>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1CC904C8"/>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1D9C2F58"/>
    <w:multiLevelType w:val="hybridMultilevel"/>
    <w:tmpl w:val="DC32F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F5358A6"/>
    <w:multiLevelType w:val="hybridMultilevel"/>
    <w:tmpl w:val="4B64ABAA"/>
    <w:lvl w:ilvl="0" w:tplc="0268C9B4">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1F6C2053"/>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5061908"/>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251D13A3"/>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26C63459"/>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26F94BA6"/>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29956BD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29CD5C28"/>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2CD2399C"/>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2EC901F4"/>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2F156D35"/>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30881DEF"/>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1D16C91"/>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342F23E9"/>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35111E54"/>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355651F7"/>
    <w:multiLevelType w:val="hybridMultilevel"/>
    <w:tmpl w:val="FCE0CF5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6D70339"/>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36F81521"/>
    <w:multiLevelType w:val="hybridMultilevel"/>
    <w:tmpl w:val="AB6834F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372C63A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376856C3"/>
    <w:multiLevelType w:val="hybridMultilevel"/>
    <w:tmpl w:val="DC32F12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37C37628"/>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83629AF"/>
    <w:multiLevelType w:val="hybridMultilevel"/>
    <w:tmpl w:val="D2A23EF6"/>
    <w:lvl w:ilvl="0" w:tplc="B5308688">
      <w:start w:val="1"/>
      <w:numFmt w:val="bullet"/>
      <w:lvlText w:val=""/>
      <w:lvlJc w:val="left"/>
      <w:pPr>
        <w:ind w:left="1080" w:hanging="360"/>
      </w:pPr>
      <w:rPr>
        <w:rFonts w:ascii="Symbol" w:hAnsi="Symbol"/>
      </w:rPr>
    </w:lvl>
    <w:lvl w:ilvl="1" w:tplc="6F16334A">
      <w:start w:val="1"/>
      <w:numFmt w:val="bullet"/>
      <w:lvlText w:val=""/>
      <w:lvlJc w:val="left"/>
      <w:pPr>
        <w:ind w:left="1080" w:hanging="360"/>
      </w:pPr>
      <w:rPr>
        <w:rFonts w:ascii="Symbol" w:hAnsi="Symbol"/>
      </w:rPr>
    </w:lvl>
    <w:lvl w:ilvl="2" w:tplc="F080FFAC">
      <w:start w:val="1"/>
      <w:numFmt w:val="bullet"/>
      <w:lvlText w:val=""/>
      <w:lvlJc w:val="left"/>
      <w:pPr>
        <w:ind w:left="1080" w:hanging="360"/>
      </w:pPr>
      <w:rPr>
        <w:rFonts w:ascii="Symbol" w:hAnsi="Symbol"/>
      </w:rPr>
    </w:lvl>
    <w:lvl w:ilvl="3" w:tplc="21B8E628">
      <w:start w:val="1"/>
      <w:numFmt w:val="bullet"/>
      <w:lvlText w:val=""/>
      <w:lvlJc w:val="left"/>
      <w:pPr>
        <w:ind w:left="1080" w:hanging="360"/>
      </w:pPr>
      <w:rPr>
        <w:rFonts w:ascii="Symbol" w:hAnsi="Symbol"/>
      </w:rPr>
    </w:lvl>
    <w:lvl w:ilvl="4" w:tplc="0E2AA1B6">
      <w:start w:val="1"/>
      <w:numFmt w:val="bullet"/>
      <w:lvlText w:val=""/>
      <w:lvlJc w:val="left"/>
      <w:pPr>
        <w:ind w:left="1080" w:hanging="360"/>
      </w:pPr>
      <w:rPr>
        <w:rFonts w:ascii="Symbol" w:hAnsi="Symbol"/>
      </w:rPr>
    </w:lvl>
    <w:lvl w:ilvl="5" w:tplc="72A47B9A">
      <w:start w:val="1"/>
      <w:numFmt w:val="bullet"/>
      <w:lvlText w:val=""/>
      <w:lvlJc w:val="left"/>
      <w:pPr>
        <w:ind w:left="1080" w:hanging="360"/>
      </w:pPr>
      <w:rPr>
        <w:rFonts w:ascii="Symbol" w:hAnsi="Symbol"/>
      </w:rPr>
    </w:lvl>
    <w:lvl w:ilvl="6" w:tplc="5528514E">
      <w:start w:val="1"/>
      <w:numFmt w:val="bullet"/>
      <w:lvlText w:val=""/>
      <w:lvlJc w:val="left"/>
      <w:pPr>
        <w:ind w:left="1080" w:hanging="360"/>
      </w:pPr>
      <w:rPr>
        <w:rFonts w:ascii="Symbol" w:hAnsi="Symbol"/>
      </w:rPr>
    </w:lvl>
    <w:lvl w:ilvl="7" w:tplc="AC7A43E2">
      <w:start w:val="1"/>
      <w:numFmt w:val="bullet"/>
      <w:lvlText w:val=""/>
      <w:lvlJc w:val="left"/>
      <w:pPr>
        <w:ind w:left="1080" w:hanging="360"/>
      </w:pPr>
      <w:rPr>
        <w:rFonts w:ascii="Symbol" w:hAnsi="Symbol"/>
      </w:rPr>
    </w:lvl>
    <w:lvl w:ilvl="8" w:tplc="B186D114">
      <w:start w:val="1"/>
      <w:numFmt w:val="bullet"/>
      <w:lvlText w:val=""/>
      <w:lvlJc w:val="left"/>
      <w:pPr>
        <w:ind w:left="1080" w:hanging="360"/>
      </w:pPr>
      <w:rPr>
        <w:rFonts w:ascii="Symbol" w:hAnsi="Symbol"/>
      </w:rPr>
    </w:lvl>
  </w:abstractNum>
  <w:abstractNum w:abstractNumId="47" w15:restartNumberingAfterBreak="0">
    <w:nsid w:val="3C302D37"/>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3D1B6668"/>
    <w:multiLevelType w:val="hybridMultilevel"/>
    <w:tmpl w:val="604CD5E4"/>
    <w:lvl w:ilvl="0" w:tplc="32A8E4F2">
      <w:start w:val="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3DD54E6E"/>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3ED8259F"/>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1" w15:restartNumberingAfterBreak="0">
    <w:nsid w:val="3EF278CC"/>
    <w:multiLevelType w:val="hybridMultilevel"/>
    <w:tmpl w:val="0EA4E518"/>
    <w:lvl w:ilvl="0" w:tplc="0C8EE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F6C5B1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3" w15:restartNumberingAfterBreak="0">
    <w:nsid w:val="3F7D7106"/>
    <w:multiLevelType w:val="hybridMultilevel"/>
    <w:tmpl w:val="4B64ABAA"/>
    <w:lvl w:ilvl="0" w:tplc="FFFFFFFF">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3FE85B06"/>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44583587"/>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4729227C"/>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49BB5442"/>
    <w:multiLevelType w:val="hybridMultilevel"/>
    <w:tmpl w:val="7DE088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9CE27BA"/>
    <w:multiLevelType w:val="hybridMultilevel"/>
    <w:tmpl w:val="5C744156"/>
    <w:lvl w:ilvl="0" w:tplc="E9CE4B90">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A60106E"/>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4CDA0451"/>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4CDF5E2D"/>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4D5869A3"/>
    <w:multiLevelType w:val="hybridMultilevel"/>
    <w:tmpl w:val="4B64ABAA"/>
    <w:lvl w:ilvl="0" w:tplc="FFFFFFFF">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4EA673A0"/>
    <w:multiLevelType w:val="hybridMultilevel"/>
    <w:tmpl w:val="A712E9FE"/>
    <w:lvl w:ilvl="0" w:tplc="2828F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359374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53E24F1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55515084"/>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56E14C0A"/>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90A0DDB"/>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5C4B648B"/>
    <w:multiLevelType w:val="hybridMultilevel"/>
    <w:tmpl w:val="F7D08E7E"/>
    <w:lvl w:ilvl="0" w:tplc="093EEC66">
      <w:start w:val="1"/>
      <w:numFmt w:val="decimal"/>
      <w:lvlText w:val="問%1."/>
      <w:lvlJc w:val="left"/>
      <w:pPr>
        <w:tabs>
          <w:tab w:val="num" w:pos="0"/>
        </w:tabs>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DB65904"/>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1" w15:restartNumberingAfterBreak="0">
    <w:nsid w:val="5F1611B5"/>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2" w15:restartNumberingAfterBreak="0">
    <w:nsid w:val="6299495D"/>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6415538B"/>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693F6BEC"/>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6AC2678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6EC548ED"/>
    <w:multiLevelType w:val="hybridMultilevel"/>
    <w:tmpl w:val="AABA23E8"/>
    <w:lvl w:ilvl="0" w:tplc="E3DE4EF2">
      <w:start w:val="1"/>
      <w:numFmt w:val="decimal"/>
      <w:lvlText w:val="%1."/>
      <w:lvlJc w:val="left"/>
      <w:pPr>
        <w:ind w:left="440" w:hanging="440"/>
      </w:pPr>
      <w:rPr>
        <w:rFonts w:ascii="Meiryo UI" w:eastAsia="Meiryo UI" w:hAnsi="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1DC6457"/>
    <w:multiLevelType w:val="hybridMultilevel"/>
    <w:tmpl w:val="4B64ABAA"/>
    <w:lvl w:ilvl="0" w:tplc="FFFFFFFF">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733D2972"/>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9" w15:restartNumberingAfterBreak="0">
    <w:nsid w:val="73640806"/>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0" w15:restartNumberingAfterBreak="0">
    <w:nsid w:val="741A6453"/>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755B76CF"/>
    <w:multiLevelType w:val="hybridMultilevel"/>
    <w:tmpl w:val="7DE088D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757E444C"/>
    <w:multiLevelType w:val="hybridMultilevel"/>
    <w:tmpl w:val="AC34D9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83E2B60"/>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4" w15:restartNumberingAfterBreak="0">
    <w:nsid w:val="7858089C"/>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5" w15:restartNumberingAfterBreak="0">
    <w:nsid w:val="79F04A85"/>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7A1374F5"/>
    <w:multiLevelType w:val="hybridMultilevel"/>
    <w:tmpl w:val="BD282C00"/>
    <w:lvl w:ilvl="0" w:tplc="6086897C">
      <w:start w:val="1"/>
      <w:numFmt w:val="bullet"/>
      <w:lvlText w:val="○"/>
      <w:lvlJc w:val="left"/>
      <w:pPr>
        <w:ind w:left="420" w:hanging="420"/>
      </w:pPr>
      <w:rPr>
        <w:rFonts w:ascii="游ゴシック" w:eastAsia="游ゴシック" w:hAnsi="游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7A5C7DA2"/>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8" w15:restartNumberingAfterBreak="0">
    <w:nsid w:val="7D0C117D"/>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7E514E02"/>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0" w15:restartNumberingAfterBreak="0">
    <w:nsid w:val="7F856D7E"/>
    <w:multiLevelType w:val="hybridMultilevel"/>
    <w:tmpl w:val="1A160D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257402050">
    <w:abstractNumId w:val="69"/>
  </w:num>
  <w:num w:numId="2" w16cid:durableId="872960189">
    <w:abstractNumId w:val="70"/>
  </w:num>
  <w:num w:numId="3" w16cid:durableId="1058938202">
    <w:abstractNumId w:val="64"/>
  </w:num>
  <w:num w:numId="4" w16cid:durableId="1774547466">
    <w:abstractNumId w:val="22"/>
  </w:num>
  <w:num w:numId="5" w16cid:durableId="1133131202">
    <w:abstractNumId w:val="78"/>
  </w:num>
  <w:num w:numId="6" w16cid:durableId="108941226">
    <w:abstractNumId w:val="79"/>
  </w:num>
  <w:num w:numId="7" w16cid:durableId="484666394">
    <w:abstractNumId w:val="74"/>
  </w:num>
  <w:num w:numId="8" w16cid:durableId="1247303531">
    <w:abstractNumId w:val="33"/>
  </w:num>
  <w:num w:numId="9" w16cid:durableId="1658806197">
    <w:abstractNumId w:val="47"/>
  </w:num>
  <w:num w:numId="10" w16cid:durableId="1174153859">
    <w:abstractNumId w:val="73"/>
  </w:num>
  <w:num w:numId="11" w16cid:durableId="959216768">
    <w:abstractNumId w:val="43"/>
  </w:num>
  <w:num w:numId="12" w16cid:durableId="535460575">
    <w:abstractNumId w:val="61"/>
  </w:num>
  <w:num w:numId="13" w16cid:durableId="1243569788">
    <w:abstractNumId w:val="19"/>
  </w:num>
  <w:num w:numId="14" w16cid:durableId="258951965">
    <w:abstractNumId w:val="85"/>
  </w:num>
  <w:num w:numId="15" w16cid:durableId="1547831059">
    <w:abstractNumId w:val="31"/>
  </w:num>
  <w:num w:numId="16" w16cid:durableId="796800565">
    <w:abstractNumId w:val="52"/>
  </w:num>
  <w:num w:numId="17" w16cid:durableId="271590455">
    <w:abstractNumId w:val="59"/>
  </w:num>
  <w:num w:numId="18" w16cid:durableId="1143423372">
    <w:abstractNumId w:val="60"/>
  </w:num>
  <w:num w:numId="19" w16cid:durableId="2120564404">
    <w:abstractNumId w:val="13"/>
  </w:num>
  <w:num w:numId="20" w16cid:durableId="1894467085">
    <w:abstractNumId w:val="65"/>
  </w:num>
  <w:num w:numId="21" w16cid:durableId="2130583754">
    <w:abstractNumId w:val="17"/>
  </w:num>
  <w:num w:numId="22" w16cid:durableId="1284924190">
    <w:abstractNumId w:val="55"/>
  </w:num>
  <w:num w:numId="23" w16cid:durableId="696657866">
    <w:abstractNumId w:val="14"/>
  </w:num>
  <w:num w:numId="24" w16cid:durableId="600143401">
    <w:abstractNumId w:val="36"/>
  </w:num>
  <w:num w:numId="25" w16cid:durableId="59135107">
    <w:abstractNumId w:val="71"/>
  </w:num>
  <w:num w:numId="26" w16cid:durableId="1236941240">
    <w:abstractNumId w:val="72"/>
  </w:num>
  <w:num w:numId="27" w16cid:durableId="810177430">
    <w:abstractNumId w:val="68"/>
  </w:num>
  <w:num w:numId="28" w16cid:durableId="964123229">
    <w:abstractNumId w:val="56"/>
  </w:num>
  <w:num w:numId="29" w16cid:durableId="595479132">
    <w:abstractNumId w:val="23"/>
  </w:num>
  <w:num w:numId="30" w16cid:durableId="643896730">
    <w:abstractNumId w:val="34"/>
  </w:num>
  <w:num w:numId="31" w16cid:durableId="1762214938">
    <w:abstractNumId w:val="30"/>
  </w:num>
  <w:num w:numId="32" w16cid:durableId="1053313394">
    <w:abstractNumId w:val="39"/>
  </w:num>
  <w:num w:numId="33" w16cid:durableId="892735957">
    <w:abstractNumId w:val="26"/>
  </w:num>
  <w:num w:numId="34" w16cid:durableId="2061203352">
    <w:abstractNumId w:val="3"/>
  </w:num>
  <w:num w:numId="35" w16cid:durableId="1369918190">
    <w:abstractNumId w:val="57"/>
  </w:num>
  <w:num w:numId="36" w16cid:durableId="671418845">
    <w:abstractNumId w:val="81"/>
  </w:num>
  <w:num w:numId="37" w16cid:durableId="1646544510">
    <w:abstractNumId w:val="9"/>
  </w:num>
  <w:num w:numId="38" w16cid:durableId="649557964">
    <w:abstractNumId w:val="40"/>
  </w:num>
  <w:num w:numId="39" w16cid:durableId="400980328">
    <w:abstractNumId w:val="66"/>
  </w:num>
  <w:num w:numId="40" w16cid:durableId="169218118">
    <w:abstractNumId w:val="87"/>
  </w:num>
  <w:num w:numId="41" w16cid:durableId="416485672">
    <w:abstractNumId w:val="88"/>
  </w:num>
  <w:num w:numId="42" w16cid:durableId="1197700771">
    <w:abstractNumId w:val="24"/>
  </w:num>
  <w:num w:numId="43" w16cid:durableId="1486582715">
    <w:abstractNumId w:val="16"/>
  </w:num>
  <w:num w:numId="44" w16cid:durableId="95517409">
    <w:abstractNumId w:val="76"/>
  </w:num>
  <w:num w:numId="45" w16cid:durableId="1449005077">
    <w:abstractNumId w:val="41"/>
  </w:num>
  <w:num w:numId="46" w16cid:durableId="890313089">
    <w:abstractNumId w:val="2"/>
  </w:num>
  <w:num w:numId="47" w16cid:durableId="1040662768">
    <w:abstractNumId w:val="37"/>
  </w:num>
  <w:num w:numId="48" w16cid:durableId="1404251891">
    <w:abstractNumId w:val="75"/>
  </w:num>
  <w:num w:numId="49" w16cid:durableId="1466459811">
    <w:abstractNumId w:val="89"/>
  </w:num>
  <w:num w:numId="50" w16cid:durableId="1456755599">
    <w:abstractNumId w:val="90"/>
  </w:num>
  <w:num w:numId="51" w16cid:durableId="188378227">
    <w:abstractNumId w:val="80"/>
  </w:num>
  <w:num w:numId="52" w16cid:durableId="1163624047">
    <w:abstractNumId w:val="44"/>
  </w:num>
  <w:num w:numId="53" w16cid:durableId="601305437">
    <w:abstractNumId w:val="49"/>
  </w:num>
  <w:num w:numId="54" w16cid:durableId="78724043">
    <w:abstractNumId w:val="84"/>
  </w:num>
  <w:num w:numId="55" w16cid:durableId="1377126224">
    <w:abstractNumId w:val="10"/>
  </w:num>
  <w:num w:numId="56" w16cid:durableId="1523547015">
    <w:abstractNumId w:val="35"/>
  </w:num>
  <w:num w:numId="57" w16cid:durableId="805968868">
    <w:abstractNumId w:val="21"/>
  </w:num>
  <w:num w:numId="58" w16cid:durableId="1825462674">
    <w:abstractNumId w:val="12"/>
  </w:num>
  <w:num w:numId="59" w16cid:durableId="939024379">
    <w:abstractNumId w:val="42"/>
  </w:num>
  <w:num w:numId="60" w16cid:durableId="1928155102">
    <w:abstractNumId w:val="0"/>
  </w:num>
  <w:num w:numId="61" w16cid:durableId="749231314">
    <w:abstractNumId w:val="45"/>
  </w:num>
  <w:num w:numId="62" w16cid:durableId="1876379766">
    <w:abstractNumId w:val="67"/>
  </w:num>
  <w:num w:numId="63" w16cid:durableId="1118838992">
    <w:abstractNumId w:val="63"/>
  </w:num>
  <w:num w:numId="64" w16cid:durableId="1213035843">
    <w:abstractNumId w:val="7"/>
  </w:num>
  <w:num w:numId="65" w16cid:durableId="51389837">
    <w:abstractNumId w:val="27"/>
  </w:num>
  <w:num w:numId="66" w16cid:durableId="1080834081">
    <w:abstractNumId w:val="5"/>
  </w:num>
  <w:num w:numId="67" w16cid:durableId="1545950128">
    <w:abstractNumId w:val="15"/>
  </w:num>
  <w:num w:numId="68" w16cid:durableId="752316374">
    <w:abstractNumId w:val="83"/>
  </w:num>
  <w:num w:numId="69" w16cid:durableId="1993019303">
    <w:abstractNumId w:val="29"/>
  </w:num>
  <w:num w:numId="70" w16cid:durableId="1640068401">
    <w:abstractNumId w:val="20"/>
  </w:num>
  <w:num w:numId="71" w16cid:durableId="392850606">
    <w:abstractNumId w:val="1"/>
  </w:num>
  <w:num w:numId="72" w16cid:durableId="249431686">
    <w:abstractNumId w:val="25"/>
  </w:num>
  <w:num w:numId="73" w16cid:durableId="2123189286">
    <w:abstractNumId w:val="4"/>
  </w:num>
  <w:num w:numId="74" w16cid:durableId="9770133">
    <w:abstractNumId w:val="58"/>
  </w:num>
  <w:num w:numId="75" w16cid:durableId="1200967769">
    <w:abstractNumId w:val="38"/>
  </w:num>
  <w:num w:numId="76" w16cid:durableId="707030969">
    <w:abstractNumId w:val="32"/>
  </w:num>
  <w:num w:numId="77" w16cid:durableId="291249799">
    <w:abstractNumId w:val="28"/>
  </w:num>
  <w:num w:numId="78" w16cid:durableId="1370455800">
    <w:abstractNumId w:val="8"/>
  </w:num>
  <w:num w:numId="79" w16cid:durableId="2064911746">
    <w:abstractNumId w:val="50"/>
  </w:num>
  <w:num w:numId="80" w16cid:durableId="445009655">
    <w:abstractNumId w:val="86"/>
  </w:num>
  <w:num w:numId="81" w16cid:durableId="160776785">
    <w:abstractNumId w:val="18"/>
  </w:num>
  <w:num w:numId="82" w16cid:durableId="975261901">
    <w:abstractNumId w:val="77"/>
  </w:num>
  <w:num w:numId="83" w16cid:durableId="424301912">
    <w:abstractNumId w:val="6"/>
  </w:num>
  <w:num w:numId="84" w16cid:durableId="1079519676">
    <w:abstractNumId w:val="53"/>
  </w:num>
  <w:num w:numId="85" w16cid:durableId="1723942825">
    <w:abstractNumId w:val="62"/>
  </w:num>
  <w:num w:numId="86" w16cid:durableId="1487819068">
    <w:abstractNumId w:val="11"/>
  </w:num>
  <w:num w:numId="87" w16cid:durableId="1067798158">
    <w:abstractNumId w:val="54"/>
  </w:num>
  <w:num w:numId="88" w16cid:durableId="1877280131">
    <w:abstractNumId w:val="51"/>
  </w:num>
  <w:num w:numId="89" w16cid:durableId="629676862">
    <w:abstractNumId w:val="48"/>
  </w:num>
  <w:num w:numId="90" w16cid:durableId="1951811858">
    <w:abstractNumId w:val="82"/>
  </w:num>
  <w:num w:numId="91" w16cid:durableId="1314409533">
    <w:abstractNumId w:val="86"/>
  </w:num>
  <w:num w:numId="92" w16cid:durableId="1263227572">
    <w:abstractNumId w:val="4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5D"/>
    <w:rsid w:val="000001D4"/>
    <w:rsid w:val="0000222E"/>
    <w:rsid w:val="00002FF2"/>
    <w:rsid w:val="00005292"/>
    <w:rsid w:val="000075F8"/>
    <w:rsid w:val="00007C59"/>
    <w:rsid w:val="00007F9F"/>
    <w:rsid w:val="00010EA1"/>
    <w:rsid w:val="000142EE"/>
    <w:rsid w:val="00021BF4"/>
    <w:rsid w:val="00022747"/>
    <w:rsid w:val="0002375B"/>
    <w:rsid w:val="000322A9"/>
    <w:rsid w:val="000323B7"/>
    <w:rsid w:val="00033E33"/>
    <w:rsid w:val="0003595B"/>
    <w:rsid w:val="00036EC7"/>
    <w:rsid w:val="0004068A"/>
    <w:rsid w:val="00041094"/>
    <w:rsid w:val="00041898"/>
    <w:rsid w:val="000439A3"/>
    <w:rsid w:val="00052513"/>
    <w:rsid w:val="00053173"/>
    <w:rsid w:val="0005338C"/>
    <w:rsid w:val="00054262"/>
    <w:rsid w:val="0005581B"/>
    <w:rsid w:val="000578CC"/>
    <w:rsid w:val="00060D7A"/>
    <w:rsid w:val="00066B8D"/>
    <w:rsid w:val="00067053"/>
    <w:rsid w:val="00071325"/>
    <w:rsid w:val="000752E0"/>
    <w:rsid w:val="00075778"/>
    <w:rsid w:val="00075D94"/>
    <w:rsid w:val="000768F6"/>
    <w:rsid w:val="00077365"/>
    <w:rsid w:val="000778EF"/>
    <w:rsid w:val="00077A70"/>
    <w:rsid w:val="00080100"/>
    <w:rsid w:val="000824EE"/>
    <w:rsid w:val="00082FE7"/>
    <w:rsid w:val="0008705B"/>
    <w:rsid w:val="00090F69"/>
    <w:rsid w:val="00095C34"/>
    <w:rsid w:val="00096071"/>
    <w:rsid w:val="000A086C"/>
    <w:rsid w:val="000A16E7"/>
    <w:rsid w:val="000A52F4"/>
    <w:rsid w:val="000A560F"/>
    <w:rsid w:val="000B0907"/>
    <w:rsid w:val="000B1E9E"/>
    <w:rsid w:val="000B3667"/>
    <w:rsid w:val="000B69DE"/>
    <w:rsid w:val="000C06BE"/>
    <w:rsid w:val="000C0C6A"/>
    <w:rsid w:val="000C21C0"/>
    <w:rsid w:val="000C237C"/>
    <w:rsid w:val="000C30C4"/>
    <w:rsid w:val="000C4034"/>
    <w:rsid w:val="000C5D6F"/>
    <w:rsid w:val="000C662C"/>
    <w:rsid w:val="000C7CCD"/>
    <w:rsid w:val="000D1616"/>
    <w:rsid w:val="000D19C7"/>
    <w:rsid w:val="000D1E56"/>
    <w:rsid w:val="000D233D"/>
    <w:rsid w:val="000D3491"/>
    <w:rsid w:val="000D442F"/>
    <w:rsid w:val="000D5D42"/>
    <w:rsid w:val="000D640E"/>
    <w:rsid w:val="000D6E98"/>
    <w:rsid w:val="000E0B16"/>
    <w:rsid w:val="000E5B0F"/>
    <w:rsid w:val="000E6A32"/>
    <w:rsid w:val="000F09FE"/>
    <w:rsid w:val="000F17B2"/>
    <w:rsid w:val="000F2251"/>
    <w:rsid w:val="000F2715"/>
    <w:rsid w:val="000F5062"/>
    <w:rsid w:val="000F6667"/>
    <w:rsid w:val="001026D8"/>
    <w:rsid w:val="0010434B"/>
    <w:rsid w:val="00105578"/>
    <w:rsid w:val="00107142"/>
    <w:rsid w:val="0010756A"/>
    <w:rsid w:val="001156B0"/>
    <w:rsid w:val="00115A95"/>
    <w:rsid w:val="00117CFC"/>
    <w:rsid w:val="001210A8"/>
    <w:rsid w:val="001228A9"/>
    <w:rsid w:val="00122CE2"/>
    <w:rsid w:val="00123794"/>
    <w:rsid w:val="001238BE"/>
    <w:rsid w:val="001249B3"/>
    <w:rsid w:val="0012582D"/>
    <w:rsid w:val="00126001"/>
    <w:rsid w:val="001268C2"/>
    <w:rsid w:val="0012745B"/>
    <w:rsid w:val="00134399"/>
    <w:rsid w:val="00135C84"/>
    <w:rsid w:val="0013641D"/>
    <w:rsid w:val="00140025"/>
    <w:rsid w:val="00141CA3"/>
    <w:rsid w:val="00145D50"/>
    <w:rsid w:val="00146603"/>
    <w:rsid w:val="001513B1"/>
    <w:rsid w:val="001514F6"/>
    <w:rsid w:val="001524BA"/>
    <w:rsid w:val="00153566"/>
    <w:rsid w:val="0015387B"/>
    <w:rsid w:val="00154A57"/>
    <w:rsid w:val="00155D50"/>
    <w:rsid w:val="001609C7"/>
    <w:rsid w:val="00162395"/>
    <w:rsid w:val="00162868"/>
    <w:rsid w:val="00162E05"/>
    <w:rsid w:val="001631BF"/>
    <w:rsid w:val="001663B7"/>
    <w:rsid w:val="001667CE"/>
    <w:rsid w:val="0017139B"/>
    <w:rsid w:val="00171496"/>
    <w:rsid w:val="00171FF1"/>
    <w:rsid w:val="001720C3"/>
    <w:rsid w:val="00174FE0"/>
    <w:rsid w:val="00176EF2"/>
    <w:rsid w:val="001778DC"/>
    <w:rsid w:val="00180608"/>
    <w:rsid w:val="00180871"/>
    <w:rsid w:val="00183541"/>
    <w:rsid w:val="00184822"/>
    <w:rsid w:val="00186DF4"/>
    <w:rsid w:val="001922A2"/>
    <w:rsid w:val="0019455F"/>
    <w:rsid w:val="00194E0A"/>
    <w:rsid w:val="00196333"/>
    <w:rsid w:val="001A0BFD"/>
    <w:rsid w:val="001A2864"/>
    <w:rsid w:val="001A59EC"/>
    <w:rsid w:val="001A5F8D"/>
    <w:rsid w:val="001A7631"/>
    <w:rsid w:val="001B10FE"/>
    <w:rsid w:val="001B1869"/>
    <w:rsid w:val="001B18DF"/>
    <w:rsid w:val="001B1BA7"/>
    <w:rsid w:val="001B201E"/>
    <w:rsid w:val="001B3474"/>
    <w:rsid w:val="001B5F3D"/>
    <w:rsid w:val="001B69D4"/>
    <w:rsid w:val="001C0820"/>
    <w:rsid w:val="001C1D9F"/>
    <w:rsid w:val="001C203C"/>
    <w:rsid w:val="001C33D1"/>
    <w:rsid w:val="001C343E"/>
    <w:rsid w:val="001C38A0"/>
    <w:rsid w:val="001C3C0D"/>
    <w:rsid w:val="001C436B"/>
    <w:rsid w:val="001C53A2"/>
    <w:rsid w:val="001C745B"/>
    <w:rsid w:val="001D3BB5"/>
    <w:rsid w:val="001D3D92"/>
    <w:rsid w:val="001D4124"/>
    <w:rsid w:val="001D462C"/>
    <w:rsid w:val="001D4672"/>
    <w:rsid w:val="001D6C3C"/>
    <w:rsid w:val="001D7345"/>
    <w:rsid w:val="001E0FD5"/>
    <w:rsid w:val="001E2162"/>
    <w:rsid w:val="001E2A5F"/>
    <w:rsid w:val="001E5B46"/>
    <w:rsid w:val="001E65F6"/>
    <w:rsid w:val="001F0ABF"/>
    <w:rsid w:val="001F5BFC"/>
    <w:rsid w:val="001F64EF"/>
    <w:rsid w:val="00211202"/>
    <w:rsid w:val="0021133A"/>
    <w:rsid w:val="002132BE"/>
    <w:rsid w:val="0021371A"/>
    <w:rsid w:val="00214F79"/>
    <w:rsid w:val="002163A2"/>
    <w:rsid w:val="0021723E"/>
    <w:rsid w:val="0022013F"/>
    <w:rsid w:val="00223D11"/>
    <w:rsid w:val="0022490C"/>
    <w:rsid w:val="002253C2"/>
    <w:rsid w:val="00232F40"/>
    <w:rsid w:val="0023397A"/>
    <w:rsid w:val="00236AF9"/>
    <w:rsid w:val="00240303"/>
    <w:rsid w:val="00241C31"/>
    <w:rsid w:val="00241ECC"/>
    <w:rsid w:val="00242320"/>
    <w:rsid w:val="00242C02"/>
    <w:rsid w:val="00245F0C"/>
    <w:rsid w:val="002500CD"/>
    <w:rsid w:val="00250A22"/>
    <w:rsid w:val="00251716"/>
    <w:rsid w:val="00252041"/>
    <w:rsid w:val="002547F9"/>
    <w:rsid w:val="00254D87"/>
    <w:rsid w:val="0025743A"/>
    <w:rsid w:val="0026131C"/>
    <w:rsid w:val="002649E5"/>
    <w:rsid w:val="00265E6F"/>
    <w:rsid w:val="00265FCA"/>
    <w:rsid w:val="002714FE"/>
    <w:rsid w:val="00271CC2"/>
    <w:rsid w:val="00273E18"/>
    <w:rsid w:val="0027666B"/>
    <w:rsid w:val="002803CD"/>
    <w:rsid w:val="0028106E"/>
    <w:rsid w:val="002816A1"/>
    <w:rsid w:val="00283862"/>
    <w:rsid w:val="002838B8"/>
    <w:rsid w:val="00283A31"/>
    <w:rsid w:val="00284AEF"/>
    <w:rsid w:val="00285A84"/>
    <w:rsid w:val="002863C3"/>
    <w:rsid w:val="00291802"/>
    <w:rsid w:val="00291F57"/>
    <w:rsid w:val="00295D8C"/>
    <w:rsid w:val="0029691E"/>
    <w:rsid w:val="00296BBF"/>
    <w:rsid w:val="00297CE1"/>
    <w:rsid w:val="002A0A95"/>
    <w:rsid w:val="002A1033"/>
    <w:rsid w:val="002A355B"/>
    <w:rsid w:val="002A3790"/>
    <w:rsid w:val="002A3EB4"/>
    <w:rsid w:val="002A4885"/>
    <w:rsid w:val="002A751B"/>
    <w:rsid w:val="002B37E0"/>
    <w:rsid w:val="002B3A8D"/>
    <w:rsid w:val="002B5000"/>
    <w:rsid w:val="002B5497"/>
    <w:rsid w:val="002B7E3E"/>
    <w:rsid w:val="002C1188"/>
    <w:rsid w:val="002C3A84"/>
    <w:rsid w:val="002C74BE"/>
    <w:rsid w:val="002D00CB"/>
    <w:rsid w:val="002D1CE2"/>
    <w:rsid w:val="002D2C39"/>
    <w:rsid w:val="002D5FBF"/>
    <w:rsid w:val="002D72BC"/>
    <w:rsid w:val="002D7CBE"/>
    <w:rsid w:val="002E1F5D"/>
    <w:rsid w:val="002E29B4"/>
    <w:rsid w:val="002E4FAF"/>
    <w:rsid w:val="002F0571"/>
    <w:rsid w:val="002F05A5"/>
    <w:rsid w:val="002F09FA"/>
    <w:rsid w:val="002F158A"/>
    <w:rsid w:val="002F2266"/>
    <w:rsid w:val="002F3DDF"/>
    <w:rsid w:val="002F4E62"/>
    <w:rsid w:val="002F6AEA"/>
    <w:rsid w:val="002F6B66"/>
    <w:rsid w:val="002F7D95"/>
    <w:rsid w:val="003006B0"/>
    <w:rsid w:val="00301792"/>
    <w:rsid w:val="003053BA"/>
    <w:rsid w:val="00307A01"/>
    <w:rsid w:val="00310546"/>
    <w:rsid w:val="0031175E"/>
    <w:rsid w:val="00314C65"/>
    <w:rsid w:val="00317F6B"/>
    <w:rsid w:val="00320FF5"/>
    <w:rsid w:val="003230D1"/>
    <w:rsid w:val="0032324C"/>
    <w:rsid w:val="003233AD"/>
    <w:rsid w:val="00323D77"/>
    <w:rsid w:val="003266E2"/>
    <w:rsid w:val="00330D90"/>
    <w:rsid w:val="00332EDC"/>
    <w:rsid w:val="00333599"/>
    <w:rsid w:val="00335CB3"/>
    <w:rsid w:val="00335F26"/>
    <w:rsid w:val="00336861"/>
    <w:rsid w:val="003421DE"/>
    <w:rsid w:val="003426C8"/>
    <w:rsid w:val="0034357A"/>
    <w:rsid w:val="00344EEB"/>
    <w:rsid w:val="00345F8D"/>
    <w:rsid w:val="00347152"/>
    <w:rsid w:val="00352228"/>
    <w:rsid w:val="003522DF"/>
    <w:rsid w:val="00353168"/>
    <w:rsid w:val="00353A70"/>
    <w:rsid w:val="00361444"/>
    <w:rsid w:val="0036271A"/>
    <w:rsid w:val="00364216"/>
    <w:rsid w:val="00364BA5"/>
    <w:rsid w:val="00366A61"/>
    <w:rsid w:val="00366D87"/>
    <w:rsid w:val="00370A19"/>
    <w:rsid w:val="003735D6"/>
    <w:rsid w:val="0037632C"/>
    <w:rsid w:val="00377B43"/>
    <w:rsid w:val="00382180"/>
    <w:rsid w:val="003829A4"/>
    <w:rsid w:val="00383C7A"/>
    <w:rsid w:val="00384D9D"/>
    <w:rsid w:val="00385355"/>
    <w:rsid w:val="00386347"/>
    <w:rsid w:val="003865A0"/>
    <w:rsid w:val="00386A87"/>
    <w:rsid w:val="00386E6A"/>
    <w:rsid w:val="003910C5"/>
    <w:rsid w:val="00395721"/>
    <w:rsid w:val="00397E8D"/>
    <w:rsid w:val="003A1BC9"/>
    <w:rsid w:val="003A37EE"/>
    <w:rsid w:val="003B0441"/>
    <w:rsid w:val="003B3009"/>
    <w:rsid w:val="003B6058"/>
    <w:rsid w:val="003B66E7"/>
    <w:rsid w:val="003B77B6"/>
    <w:rsid w:val="003C1150"/>
    <w:rsid w:val="003C3FF2"/>
    <w:rsid w:val="003C56B1"/>
    <w:rsid w:val="003C6ECA"/>
    <w:rsid w:val="003C7D35"/>
    <w:rsid w:val="003D6C3F"/>
    <w:rsid w:val="003D71B5"/>
    <w:rsid w:val="003D75DC"/>
    <w:rsid w:val="003E07F4"/>
    <w:rsid w:val="003E33F4"/>
    <w:rsid w:val="003E49B4"/>
    <w:rsid w:val="003E7AB5"/>
    <w:rsid w:val="003F3527"/>
    <w:rsid w:val="003F7442"/>
    <w:rsid w:val="00401A5E"/>
    <w:rsid w:val="00403280"/>
    <w:rsid w:val="004053CA"/>
    <w:rsid w:val="00407648"/>
    <w:rsid w:val="004119B5"/>
    <w:rsid w:val="00411CF0"/>
    <w:rsid w:val="0041523C"/>
    <w:rsid w:val="00415C1E"/>
    <w:rsid w:val="00416A4E"/>
    <w:rsid w:val="0041718A"/>
    <w:rsid w:val="00417EEC"/>
    <w:rsid w:val="00420610"/>
    <w:rsid w:val="00421B43"/>
    <w:rsid w:val="00423A27"/>
    <w:rsid w:val="00423F6E"/>
    <w:rsid w:val="0042561B"/>
    <w:rsid w:val="00425C5E"/>
    <w:rsid w:val="00426D04"/>
    <w:rsid w:val="00427AA1"/>
    <w:rsid w:val="004317D9"/>
    <w:rsid w:val="00431EBC"/>
    <w:rsid w:val="00432F48"/>
    <w:rsid w:val="0043322C"/>
    <w:rsid w:val="00433E6E"/>
    <w:rsid w:val="00434FA4"/>
    <w:rsid w:val="00435BB6"/>
    <w:rsid w:val="004459C1"/>
    <w:rsid w:val="00446EAF"/>
    <w:rsid w:val="0044760A"/>
    <w:rsid w:val="00447E0B"/>
    <w:rsid w:val="0045259F"/>
    <w:rsid w:val="00454756"/>
    <w:rsid w:val="00454F43"/>
    <w:rsid w:val="00461229"/>
    <w:rsid w:val="004654EA"/>
    <w:rsid w:val="00466359"/>
    <w:rsid w:val="0046693B"/>
    <w:rsid w:val="00466B92"/>
    <w:rsid w:val="00466CB3"/>
    <w:rsid w:val="00470B73"/>
    <w:rsid w:val="00471B22"/>
    <w:rsid w:val="00473A3C"/>
    <w:rsid w:val="00475CD7"/>
    <w:rsid w:val="004770D0"/>
    <w:rsid w:val="0048014E"/>
    <w:rsid w:val="00480BC9"/>
    <w:rsid w:val="00481D38"/>
    <w:rsid w:val="0048343C"/>
    <w:rsid w:val="00484F6D"/>
    <w:rsid w:val="00485041"/>
    <w:rsid w:val="00485813"/>
    <w:rsid w:val="004869D7"/>
    <w:rsid w:val="00493E21"/>
    <w:rsid w:val="004A229D"/>
    <w:rsid w:val="004A27C6"/>
    <w:rsid w:val="004A6B78"/>
    <w:rsid w:val="004A79D1"/>
    <w:rsid w:val="004A7AE6"/>
    <w:rsid w:val="004B032B"/>
    <w:rsid w:val="004B187D"/>
    <w:rsid w:val="004B458A"/>
    <w:rsid w:val="004B7D9F"/>
    <w:rsid w:val="004C08C7"/>
    <w:rsid w:val="004C11FE"/>
    <w:rsid w:val="004C1926"/>
    <w:rsid w:val="004C1A25"/>
    <w:rsid w:val="004C1DA3"/>
    <w:rsid w:val="004C26FB"/>
    <w:rsid w:val="004C2F60"/>
    <w:rsid w:val="004C549B"/>
    <w:rsid w:val="004C6A1E"/>
    <w:rsid w:val="004D2D81"/>
    <w:rsid w:val="004D335E"/>
    <w:rsid w:val="004D4D12"/>
    <w:rsid w:val="004D6B9B"/>
    <w:rsid w:val="004E294D"/>
    <w:rsid w:val="004E2B4F"/>
    <w:rsid w:val="004E5E05"/>
    <w:rsid w:val="004E5FA2"/>
    <w:rsid w:val="004E7936"/>
    <w:rsid w:val="004F0D22"/>
    <w:rsid w:val="004F1949"/>
    <w:rsid w:val="004F2122"/>
    <w:rsid w:val="004F3C0F"/>
    <w:rsid w:val="004F7A26"/>
    <w:rsid w:val="005029CC"/>
    <w:rsid w:val="00502D1D"/>
    <w:rsid w:val="0050374C"/>
    <w:rsid w:val="005061C6"/>
    <w:rsid w:val="00510FC2"/>
    <w:rsid w:val="00515128"/>
    <w:rsid w:val="005156C2"/>
    <w:rsid w:val="0051695B"/>
    <w:rsid w:val="00517FC3"/>
    <w:rsid w:val="00520262"/>
    <w:rsid w:val="005225D0"/>
    <w:rsid w:val="00522666"/>
    <w:rsid w:val="00523A44"/>
    <w:rsid w:val="0052767F"/>
    <w:rsid w:val="00534396"/>
    <w:rsid w:val="005357D8"/>
    <w:rsid w:val="0053607C"/>
    <w:rsid w:val="005362D9"/>
    <w:rsid w:val="00536595"/>
    <w:rsid w:val="0054097A"/>
    <w:rsid w:val="005446DC"/>
    <w:rsid w:val="005455D6"/>
    <w:rsid w:val="005473C0"/>
    <w:rsid w:val="005502E6"/>
    <w:rsid w:val="00550688"/>
    <w:rsid w:val="005524B9"/>
    <w:rsid w:val="00555E25"/>
    <w:rsid w:val="00557B12"/>
    <w:rsid w:val="00560C51"/>
    <w:rsid w:val="005610A4"/>
    <w:rsid w:val="00561DB2"/>
    <w:rsid w:val="00561FD5"/>
    <w:rsid w:val="00562605"/>
    <w:rsid w:val="005642A0"/>
    <w:rsid w:val="00564898"/>
    <w:rsid w:val="00567F1B"/>
    <w:rsid w:val="00572CE5"/>
    <w:rsid w:val="00573E25"/>
    <w:rsid w:val="005750A1"/>
    <w:rsid w:val="005775DA"/>
    <w:rsid w:val="00577DD4"/>
    <w:rsid w:val="00580482"/>
    <w:rsid w:val="0058296C"/>
    <w:rsid w:val="00582D6D"/>
    <w:rsid w:val="00583F80"/>
    <w:rsid w:val="005846CD"/>
    <w:rsid w:val="005902F7"/>
    <w:rsid w:val="00592744"/>
    <w:rsid w:val="00595A67"/>
    <w:rsid w:val="00595FF7"/>
    <w:rsid w:val="00597D2D"/>
    <w:rsid w:val="005A30C0"/>
    <w:rsid w:val="005A3CE1"/>
    <w:rsid w:val="005A5A09"/>
    <w:rsid w:val="005B1C85"/>
    <w:rsid w:val="005B223E"/>
    <w:rsid w:val="005B275A"/>
    <w:rsid w:val="005C508E"/>
    <w:rsid w:val="005C5A59"/>
    <w:rsid w:val="005C6424"/>
    <w:rsid w:val="005C7016"/>
    <w:rsid w:val="005C7F03"/>
    <w:rsid w:val="005D1E95"/>
    <w:rsid w:val="005D41CB"/>
    <w:rsid w:val="005D47E8"/>
    <w:rsid w:val="005D48A3"/>
    <w:rsid w:val="005D6BE1"/>
    <w:rsid w:val="005D73FE"/>
    <w:rsid w:val="005E05C6"/>
    <w:rsid w:val="005E44FD"/>
    <w:rsid w:val="005F014E"/>
    <w:rsid w:val="005F2103"/>
    <w:rsid w:val="005F235A"/>
    <w:rsid w:val="005F2FE6"/>
    <w:rsid w:val="005F6B68"/>
    <w:rsid w:val="006018EC"/>
    <w:rsid w:val="00602886"/>
    <w:rsid w:val="00612534"/>
    <w:rsid w:val="00614768"/>
    <w:rsid w:val="00615991"/>
    <w:rsid w:val="006212F3"/>
    <w:rsid w:val="00621D99"/>
    <w:rsid w:val="006221CE"/>
    <w:rsid w:val="006235BE"/>
    <w:rsid w:val="00624D35"/>
    <w:rsid w:val="0062524E"/>
    <w:rsid w:val="006253CF"/>
    <w:rsid w:val="0062737B"/>
    <w:rsid w:val="006310A5"/>
    <w:rsid w:val="006311D4"/>
    <w:rsid w:val="00633480"/>
    <w:rsid w:val="00633782"/>
    <w:rsid w:val="00634C85"/>
    <w:rsid w:val="006362C0"/>
    <w:rsid w:val="006367D2"/>
    <w:rsid w:val="00645C9B"/>
    <w:rsid w:val="00646D9A"/>
    <w:rsid w:val="00647204"/>
    <w:rsid w:val="00652E2D"/>
    <w:rsid w:val="00653CCE"/>
    <w:rsid w:val="0065501D"/>
    <w:rsid w:val="00660C47"/>
    <w:rsid w:val="0066166D"/>
    <w:rsid w:val="00662007"/>
    <w:rsid w:val="0066263A"/>
    <w:rsid w:val="00663897"/>
    <w:rsid w:val="00663FCF"/>
    <w:rsid w:val="0066411D"/>
    <w:rsid w:val="00664BE9"/>
    <w:rsid w:val="00671A73"/>
    <w:rsid w:val="006740CA"/>
    <w:rsid w:val="006746F0"/>
    <w:rsid w:val="00675AB2"/>
    <w:rsid w:val="00677E00"/>
    <w:rsid w:val="00682FD3"/>
    <w:rsid w:val="00685569"/>
    <w:rsid w:val="0068661F"/>
    <w:rsid w:val="00687DAE"/>
    <w:rsid w:val="00687E6B"/>
    <w:rsid w:val="0069185D"/>
    <w:rsid w:val="00693183"/>
    <w:rsid w:val="0069342D"/>
    <w:rsid w:val="00693567"/>
    <w:rsid w:val="0069391E"/>
    <w:rsid w:val="00694032"/>
    <w:rsid w:val="00695832"/>
    <w:rsid w:val="00696D43"/>
    <w:rsid w:val="0069796E"/>
    <w:rsid w:val="006A2501"/>
    <w:rsid w:val="006A341F"/>
    <w:rsid w:val="006A4FD2"/>
    <w:rsid w:val="006A715D"/>
    <w:rsid w:val="006B01B9"/>
    <w:rsid w:val="006B0E30"/>
    <w:rsid w:val="006B1E65"/>
    <w:rsid w:val="006B2975"/>
    <w:rsid w:val="006B4C8A"/>
    <w:rsid w:val="006B6C88"/>
    <w:rsid w:val="006C193A"/>
    <w:rsid w:val="006C1E60"/>
    <w:rsid w:val="006C5944"/>
    <w:rsid w:val="006D079B"/>
    <w:rsid w:val="006D39F2"/>
    <w:rsid w:val="006E19D0"/>
    <w:rsid w:val="006E1CDC"/>
    <w:rsid w:val="006E2552"/>
    <w:rsid w:val="006E6FF6"/>
    <w:rsid w:val="006E7676"/>
    <w:rsid w:val="006F04D5"/>
    <w:rsid w:val="006F3D58"/>
    <w:rsid w:val="006F4444"/>
    <w:rsid w:val="006F6EDD"/>
    <w:rsid w:val="006F7165"/>
    <w:rsid w:val="006F725B"/>
    <w:rsid w:val="00701563"/>
    <w:rsid w:val="00704CCA"/>
    <w:rsid w:val="00705340"/>
    <w:rsid w:val="00710483"/>
    <w:rsid w:val="00712F01"/>
    <w:rsid w:val="00715E28"/>
    <w:rsid w:val="00723F21"/>
    <w:rsid w:val="0072413F"/>
    <w:rsid w:val="00724B34"/>
    <w:rsid w:val="00731090"/>
    <w:rsid w:val="00731802"/>
    <w:rsid w:val="00731B57"/>
    <w:rsid w:val="0073354A"/>
    <w:rsid w:val="007343A3"/>
    <w:rsid w:val="007361FF"/>
    <w:rsid w:val="00737A42"/>
    <w:rsid w:val="0074577B"/>
    <w:rsid w:val="007457DF"/>
    <w:rsid w:val="00746A95"/>
    <w:rsid w:val="00747C86"/>
    <w:rsid w:val="0075021E"/>
    <w:rsid w:val="007515FD"/>
    <w:rsid w:val="00751DE4"/>
    <w:rsid w:val="00753EA2"/>
    <w:rsid w:val="00756903"/>
    <w:rsid w:val="0076047F"/>
    <w:rsid w:val="00760A7B"/>
    <w:rsid w:val="00760B10"/>
    <w:rsid w:val="00762085"/>
    <w:rsid w:val="00764A8B"/>
    <w:rsid w:val="00765A26"/>
    <w:rsid w:val="00765B4F"/>
    <w:rsid w:val="00767E1D"/>
    <w:rsid w:val="007701C8"/>
    <w:rsid w:val="0077025A"/>
    <w:rsid w:val="00775147"/>
    <w:rsid w:val="00780106"/>
    <w:rsid w:val="007912B0"/>
    <w:rsid w:val="007939B3"/>
    <w:rsid w:val="00794752"/>
    <w:rsid w:val="00795837"/>
    <w:rsid w:val="0079646C"/>
    <w:rsid w:val="00797289"/>
    <w:rsid w:val="00797E4B"/>
    <w:rsid w:val="007A051D"/>
    <w:rsid w:val="007A2272"/>
    <w:rsid w:val="007A2462"/>
    <w:rsid w:val="007A2D12"/>
    <w:rsid w:val="007A51D4"/>
    <w:rsid w:val="007A6DA1"/>
    <w:rsid w:val="007A6F4E"/>
    <w:rsid w:val="007A74FE"/>
    <w:rsid w:val="007A79C9"/>
    <w:rsid w:val="007B2683"/>
    <w:rsid w:val="007B290A"/>
    <w:rsid w:val="007B2BF0"/>
    <w:rsid w:val="007B3BA2"/>
    <w:rsid w:val="007B3F7F"/>
    <w:rsid w:val="007C2088"/>
    <w:rsid w:val="007C31B1"/>
    <w:rsid w:val="007C3D3B"/>
    <w:rsid w:val="007C56FE"/>
    <w:rsid w:val="007C6E9B"/>
    <w:rsid w:val="007D2567"/>
    <w:rsid w:val="007D2D4A"/>
    <w:rsid w:val="007D38A0"/>
    <w:rsid w:val="007D5B0D"/>
    <w:rsid w:val="007D6C43"/>
    <w:rsid w:val="007D7FF8"/>
    <w:rsid w:val="007E0325"/>
    <w:rsid w:val="007E27C3"/>
    <w:rsid w:val="007E35DF"/>
    <w:rsid w:val="007E4848"/>
    <w:rsid w:val="007E7281"/>
    <w:rsid w:val="007E75EC"/>
    <w:rsid w:val="007F153E"/>
    <w:rsid w:val="007F1ED8"/>
    <w:rsid w:val="007F34BC"/>
    <w:rsid w:val="007F39A7"/>
    <w:rsid w:val="007F3C19"/>
    <w:rsid w:val="007F4092"/>
    <w:rsid w:val="007F62A0"/>
    <w:rsid w:val="007F71DB"/>
    <w:rsid w:val="007F7569"/>
    <w:rsid w:val="00800372"/>
    <w:rsid w:val="008025CE"/>
    <w:rsid w:val="00803B84"/>
    <w:rsid w:val="00804451"/>
    <w:rsid w:val="00806C4E"/>
    <w:rsid w:val="00810AA5"/>
    <w:rsid w:val="00811C46"/>
    <w:rsid w:val="00817934"/>
    <w:rsid w:val="008228F1"/>
    <w:rsid w:val="00826BCF"/>
    <w:rsid w:val="00827E01"/>
    <w:rsid w:val="0082CF27"/>
    <w:rsid w:val="008313C0"/>
    <w:rsid w:val="00834D63"/>
    <w:rsid w:val="00835395"/>
    <w:rsid w:val="00836A6A"/>
    <w:rsid w:val="008376D5"/>
    <w:rsid w:val="00837B00"/>
    <w:rsid w:val="008407A5"/>
    <w:rsid w:val="0084374C"/>
    <w:rsid w:val="008446E8"/>
    <w:rsid w:val="008468EA"/>
    <w:rsid w:val="00850B59"/>
    <w:rsid w:val="00855FFE"/>
    <w:rsid w:val="00857A1C"/>
    <w:rsid w:val="008608A3"/>
    <w:rsid w:val="008658EA"/>
    <w:rsid w:val="00867D0F"/>
    <w:rsid w:val="008727DA"/>
    <w:rsid w:val="00873AD6"/>
    <w:rsid w:val="008747C4"/>
    <w:rsid w:val="00881849"/>
    <w:rsid w:val="00882D67"/>
    <w:rsid w:val="00884B5F"/>
    <w:rsid w:val="008863FB"/>
    <w:rsid w:val="008909BB"/>
    <w:rsid w:val="008941CE"/>
    <w:rsid w:val="008947DA"/>
    <w:rsid w:val="008957A8"/>
    <w:rsid w:val="00896E0A"/>
    <w:rsid w:val="00897A9A"/>
    <w:rsid w:val="008A2CDE"/>
    <w:rsid w:val="008A3FE1"/>
    <w:rsid w:val="008A46A6"/>
    <w:rsid w:val="008A6D93"/>
    <w:rsid w:val="008A7150"/>
    <w:rsid w:val="008B129A"/>
    <w:rsid w:val="008B4A7E"/>
    <w:rsid w:val="008C1A07"/>
    <w:rsid w:val="008C3D09"/>
    <w:rsid w:val="008C3E3B"/>
    <w:rsid w:val="008C586F"/>
    <w:rsid w:val="008C5D82"/>
    <w:rsid w:val="008C6055"/>
    <w:rsid w:val="008C6246"/>
    <w:rsid w:val="008C6E3F"/>
    <w:rsid w:val="008C73C6"/>
    <w:rsid w:val="008D0B63"/>
    <w:rsid w:val="008D0CD4"/>
    <w:rsid w:val="008D293C"/>
    <w:rsid w:val="008D7224"/>
    <w:rsid w:val="008E0129"/>
    <w:rsid w:val="008E0FFA"/>
    <w:rsid w:val="008E31C9"/>
    <w:rsid w:val="008E4F15"/>
    <w:rsid w:val="008E706C"/>
    <w:rsid w:val="008E7720"/>
    <w:rsid w:val="008F1ECA"/>
    <w:rsid w:val="008F3542"/>
    <w:rsid w:val="008F5B15"/>
    <w:rsid w:val="008F63A0"/>
    <w:rsid w:val="0090118E"/>
    <w:rsid w:val="00901538"/>
    <w:rsid w:val="009019FE"/>
    <w:rsid w:val="00903541"/>
    <w:rsid w:val="009036C1"/>
    <w:rsid w:val="009059EF"/>
    <w:rsid w:val="009069BF"/>
    <w:rsid w:val="00906D31"/>
    <w:rsid w:val="00907153"/>
    <w:rsid w:val="00907C95"/>
    <w:rsid w:val="00910B1E"/>
    <w:rsid w:val="00914029"/>
    <w:rsid w:val="0091445E"/>
    <w:rsid w:val="00915A5F"/>
    <w:rsid w:val="009162DA"/>
    <w:rsid w:val="00916866"/>
    <w:rsid w:val="009201E2"/>
    <w:rsid w:val="00920EC3"/>
    <w:rsid w:val="0092155D"/>
    <w:rsid w:val="00921A95"/>
    <w:rsid w:val="009252D4"/>
    <w:rsid w:val="00926D67"/>
    <w:rsid w:val="00931E09"/>
    <w:rsid w:val="00931F70"/>
    <w:rsid w:val="00932107"/>
    <w:rsid w:val="0093461A"/>
    <w:rsid w:val="00943084"/>
    <w:rsid w:val="00945296"/>
    <w:rsid w:val="009455E6"/>
    <w:rsid w:val="00947112"/>
    <w:rsid w:val="009478A2"/>
    <w:rsid w:val="0095251A"/>
    <w:rsid w:val="00954BC9"/>
    <w:rsid w:val="00954E54"/>
    <w:rsid w:val="00956C0F"/>
    <w:rsid w:val="00957C66"/>
    <w:rsid w:val="009610D1"/>
    <w:rsid w:val="009638A7"/>
    <w:rsid w:val="00963AB2"/>
    <w:rsid w:val="00963DE9"/>
    <w:rsid w:val="009647E8"/>
    <w:rsid w:val="0097038D"/>
    <w:rsid w:val="00970773"/>
    <w:rsid w:val="009725DE"/>
    <w:rsid w:val="009726A2"/>
    <w:rsid w:val="00975115"/>
    <w:rsid w:val="009762C9"/>
    <w:rsid w:val="0097661D"/>
    <w:rsid w:val="00976E5A"/>
    <w:rsid w:val="009770C7"/>
    <w:rsid w:val="009773BA"/>
    <w:rsid w:val="00982794"/>
    <w:rsid w:val="009837C5"/>
    <w:rsid w:val="00984508"/>
    <w:rsid w:val="00990858"/>
    <w:rsid w:val="009910C9"/>
    <w:rsid w:val="0099195B"/>
    <w:rsid w:val="009960CA"/>
    <w:rsid w:val="00997C6B"/>
    <w:rsid w:val="009A0243"/>
    <w:rsid w:val="009A0DD3"/>
    <w:rsid w:val="009A17E5"/>
    <w:rsid w:val="009A361D"/>
    <w:rsid w:val="009A576B"/>
    <w:rsid w:val="009A58D1"/>
    <w:rsid w:val="009A5E25"/>
    <w:rsid w:val="009B00B7"/>
    <w:rsid w:val="009B03DD"/>
    <w:rsid w:val="009B0AD3"/>
    <w:rsid w:val="009B2057"/>
    <w:rsid w:val="009B209A"/>
    <w:rsid w:val="009B29BD"/>
    <w:rsid w:val="009C57DC"/>
    <w:rsid w:val="009D0A80"/>
    <w:rsid w:val="009D702C"/>
    <w:rsid w:val="009E7B3B"/>
    <w:rsid w:val="009F03A6"/>
    <w:rsid w:val="009F3DF5"/>
    <w:rsid w:val="009F68C2"/>
    <w:rsid w:val="00A00F51"/>
    <w:rsid w:val="00A02532"/>
    <w:rsid w:val="00A03169"/>
    <w:rsid w:val="00A04FDC"/>
    <w:rsid w:val="00A06A3F"/>
    <w:rsid w:val="00A108F8"/>
    <w:rsid w:val="00A11697"/>
    <w:rsid w:val="00A11CA2"/>
    <w:rsid w:val="00A1425B"/>
    <w:rsid w:val="00A21A8F"/>
    <w:rsid w:val="00A21F66"/>
    <w:rsid w:val="00A22FE1"/>
    <w:rsid w:val="00A24AE6"/>
    <w:rsid w:val="00A3000A"/>
    <w:rsid w:val="00A34F22"/>
    <w:rsid w:val="00A36F4C"/>
    <w:rsid w:val="00A42C43"/>
    <w:rsid w:val="00A45D27"/>
    <w:rsid w:val="00A50293"/>
    <w:rsid w:val="00A50D84"/>
    <w:rsid w:val="00A521F5"/>
    <w:rsid w:val="00A5634C"/>
    <w:rsid w:val="00A60C1E"/>
    <w:rsid w:val="00A6143B"/>
    <w:rsid w:val="00A6146F"/>
    <w:rsid w:val="00A61A93"/>
    <w:rsid w:val="00A61D5D"/>
    <w:rsid w:val="00A62D00"/>
    <w:rsid w:val="00A6393D"/>
    <w:rsid w:val="00A66534"/>
    <w:rsid w:val="00A668A2"/>
    <w:rsid w:val="00A66D81"/>
    <w:rsid w:val="00A713A1"/>
    <w:rsid w:val="00A72A13"/>
    <w:rsid w:val="00A730D7"/>
    <w:rsid w:val="00A818D2"/>
    <w:rsid w:val="00A8494B"/>
    <w:rsid w:val="00A8528B"/>
    <w:rsid w:val="00A85379"/>
    <w:rsid w:val="00A8554B"/>
    <w:rsid w:val="00A87374"/>
    <w:rsid w:val="00A906B7"/>
    <w:rsid w:val="00A91564"/>
    <w:rsid w:val="00A91BD8"/>
    <w:rsid w:val="00A92B9F"/>
    <w:rsid w:val="00A95FA1"/>
    <w:rsid w:val="00A9620F"/>
    <w:rsid w:val="00A97050"/>
    <w:rsid w:val="00A97557"/>
    <w:rsid w:val="00AA1967"/>
    <w:rsid w:val="00AA28D7"/>
    <w:rsid w:val="00AA46D6"/>
    <w:rsid w:val="00AB1E36"/>
    <w:rsid w:val="00AB26E5"/>
    <w:rsid w:val="00AB56C7"/>
    <w:rsid w:val="00AB706C"/>
    <w:rsid w:val="00AB7C0C"/>
    <w:rsid w:val="00AC26BF"/>
    <w:rsid w:val="00AC4092"/>
    <w:rsid w:val="00AC43B4"/>
    <w:rsid w:val="00AC4750"/>
    <w:rsid w:val="00AC6AC9"/>
    <w:rsid w:val="00AC7E87"/>
    <w:rsid w:val="00AD39AF"/>
    <w:rsid w:val="00AD4D9C"/>
    <w:rsid w:val="00AE06F0"/>
    <w:rsid w:val="00AE107C"/>
    <w:rsid w:val="00AE112F"/>
    <w:rsid w:val="00AE2AC4"/>
    <w:rsid w:val="00AF0140"/>
    <w:rsid w:val="00AF1CA3"/>
    <w:rsid w:val="00AF47DB"/>
    <w:rsid w:val="00AF59A7"/>
    <w:rsid w:val="00AF745F"/>
    <w:rsid w:val="00AF7F35"/>
    <w:rsid w:val="00B01F1B"/>
    <w:rsid w:val="00B041DA"/>
    <w:rsid w:val="00B04A8B"/>
    <w:rsid w:val="00B079E0"/>
    <w:rsid w:val="00B10349"/>
    <w:rsid w:val="00B1199E"/>
    <w:rsid w:val="00B134B3"/>
    <w:rsid w:val="00B13C5A"/>
    <w:rsid w:val="00B15325"/>
    <w:rsid w:val="00B16D58"/>
    <w:rsid w:val="00B17469"/>
    <w:rsid w:val="00B205F1"/>
    <w:rsid w:val="00B30B7D"/>
    <w:rsid w:val="00B3361B"/>
    <w:rsid w:val="00B347CE"/>
    <w:rsid w:val="00B4087B"/>
    <w:rsid w:val="00B42283"/>
    <w:rsid w:val="00B44FDD"/>
    <w:rsid w:val="00B55128"/>
    <w:rsid w:val="00B55815"/>
    <w:rsid w:val="00B5782E"/>
    <w:rsid w:val="00B608C8"/>
    <w:rsid w:val="00B60C9A"/>
    <w:rsid w:val="00B615F7"/>
    <w:rsid w:val="00B6323A"/>
    <w:rsid w:val="00B7094C"/>
    <w:rsid w:val="00B73B57"/>
    <w:rsid w:val="00B769FE"/>
    <w:rsid w:val="00B800B3"/>
    <w:rsid w:val="00B82372"/>
    <w:rsid w:val="00B82CA7"/>
    <w:rsid w:val="00B83052"/>
    <w:rsid w:val="00B83CAF"/>
    <w:rsid w:val="00B84CB3"/>
    <w:rsid w:val="00B85F11"/>
    <w:rsid w:val="00B87074"/>
    <w:rsid w:val="00B87818"/>
    <w:rsid w:val="00B90E5B"/>
    <w:rsid w:val="00B91E01"/>
    <w:rsid w:val="00B9244E"/>
    <w:rsid w:val="00B94932"/>
    <w:rsid w:val="00BA0A5F"/>
    <w:rsid w:val="00BA542E"/>
    <w:rsid w:val="00BA7BCB"/>
    <w:rsid w:val="00BB0669"/>
    <w:rsid w:val="00BB3FB4"/>
    <w:rsid w:val="00BB4068"/>
    <w:rsid w:val="00BB5EAE"/>
    <w:rsid w:val="00BB6CD6"/>
    <w:rsid w:val="00BB727A"/>
    <w:rsid w:val="00BB7410"/>
    <w:rsid w:val="00BB7BC9"/>
    <w:rsid w:val="00BC2E28"/>
    <w:rsid w:val="00BC4F30"/>
    <w:rsid w:val="00BC68F9"/>
    <w:rsid w:val="00BD2FAA"/>
    <w:rsid w:val="00BD32FE"/>
    <w:rsid w:val="00BD645B"/>
    <w:rsid w:val="00BE1624"/>
    <w:rsid w:val="00BE3FFB"/>
    <w:rsid w:val="00BE5E77"/>
    <w:rsid w:val="00BF0B9E"/>
    <w:rsid w:val="00BF1D52"/>
    <w:rsid w:val="00BF3312"/>
    <w:rsid w:val="00BF3619"/>
    <w:rsid w:val="00BF4B66"/>
    <w:rsid w:val="00C01264"/>
    <w:rsid w:val="00C01CAC"/>
    <w:rsid w:val="00C03224"/>
    <w:rsid w:val="00C035A9"/>
    <w:rsid w:val="00C04571"/>
    <w:rsid w:val="00C049AF"/>
    <w:rsid w:val="00C05330"/>
    <w:rsid w:val="00C14254"/>
    <w:rsid w:val="00C1672B"/>
    <w:rsid w:val="00C2047D"/>
    <w:rsid w:val="00C211B8"/>
    <w:rsid w:val="00C21C16"/>
    <w:rsid w:val="00C22CFE"/>
    <w:rsid w:val="00C236B0"/>
    <w:rsid w:val="00C24BA6"/>
    <w:rsid w:val="00C24E91"/>
    <w:rsid w:val="00C25493"/>
    <w:rsid w:val="00C2678B"/>
    <w:rsid w:val="00C269A8"/>
    <w:rsid w:val="00C269D0"/>
    <w:rsid w:val="00C31CC1"/>
    <w:rsid w:val="00C35400"/>
    <w:rsid w:val="00C35A2F"/>
    <w:rsid w:val="00C41188"/>
    <w:rsid w:val="00C431B1"/>
    <w:rsid w:val="00C434E0"/>
    <w:rsid w:val="00C43625"/>
    <w:rsid w:val="00C44888"/>
    <w:rsid w:val="00C462B7"/>
    <w:rsid w:val="00C46B13"/>
    <w:rsid w:val="00C509C6"/>
    <w:rsid w:val="00C51637"/>
    <w:rsid w:val="00C55EE5"/>
    <w:rsid w:val="00C574A9"/>
    <w:rsid w:val="00C6004A"/>
    <w:rsid w:val="00C61184"/>
    <w:rsid w:val="00C61896"/>
    <w:rsid w:val="00C621D3"/>
    <w:rsid w:val="00C639FB"/>
    <w:rsid w:val="00C6468E"/>
    <w:rsid w:val="00C64A1D"/>
    <w:rsid w:val="00C66027"/>
    <w:rsid w:val="00C66F06"/>
    <w:rsid w:val="00C71B40"/>
    <w:rsid w:val="00C724A0"/>
    <w:rsid w:val="00C76332"/>
    <w:rsid w:val="00C773B7"/>
    <w:rsid w:val="00C778C5"/>
    <w:rsid w:val="00C806C1"/>
    <w:rsid w:val="00C82129"/>
    <w:rsid w:val="00C82CF7"/>
    <w:rsid w:val="00C8314B"/>
    <w:rsid w:val="00C85159"/>
    <w:rsid w:val="00C86A97"/>
    <w:rsid w:val="00C86D77"/>
    <w:rsid w:val="00C90D70"/>
    <w:rsid w:val="00C9238F"/>
    <w:rsid w:val="00C93DE7"/>
    <w:rsid w:val="00C946EE"/>
    <w:rsid w:val="00C95A46"/>
    <w:rsid w:val="00C95D8C"/>
    <w:rsid w:val="00C97852"/>
    <w:rsid w:val="00CA3874"/>
    <w:rsid w:val="00CA4158"/>
    <w:rsid w:val="00CA54E9"/>
    <w:rsid w:val="00CA561D"/>
    <w:rsid w:val="00CA6E22"/>
    <w:rsid w:val="00CA7708"/>
    <w:rsid w:val="00CB086A"/>
    <w:rsid w:val="00CB1DD9"/>
    <w:rsid w:val="00CB1E20"/>
    <w:rsid w:val="00CB2290"/>
    <w:rsid w:val="00CB339B"/>
    <w:rsid w:val="00CB4E3B"/>
    <w:rsid w:val="00CB7C96"/>
    <w:rsid w:val="00CC15E0"/>
    <w:rsid w:val="00CC2ABA"/>
    <w:rsid w:val="00CC3775"/>
    <w:rsid w:val="00CC393C"/>
    <w:rsid w:val="00CC3A30"/>
    <w:rsid w:val="00CC4AF0"/>
    <w:rsid w:val="00CC4EFA"/>
    <w:rsid w:val="00CC589C"/>
    <w:rsid w:val="00CC66A5"/>
    <w:rsid w:val="00CC6DE4"/>
    <w:rsid w:val="00CD0F66"/>
    <w:rsid w:val="00CD203D"/>
    <w:rsid w:val="00CD2D04"/>
    <w:rsid w:val="00CD7451"/>
    <w:rsid w:val="00CE0ED8"/>
    <w:rsid w:val="00CE198B"/>
    <w:rsid w:val="00CE1EC3"/>
    <w:rsid w:val="00CE1FE1"/>
    <w:rsid w:val="00CE239E"/>
    <w:rsid w:val="00CE39A4"/>
    <w:rsid w:val="00CE455B"/>
    <w:rsid w:val="00CE7CEF"/>
    <w:rsid w:val="00CF0964"/>
    <w:rsid w:val="00CF22FA"/>
    <w:rsid w:val="00CF355F"/>
    <w:rsid w:val="00CF7349"/>
    <w:rsid w:val="00CF7C74"/>
    <w:rsid w:val="00D00EBE"/>
    <w:rsid w:val="00D01F51"/>
    <w:rsid w:val="00D032A6"/>
    <w:rsid w:val="00D0505C"/>
    <w:rsid w:val="00D079B0"/>
    <w:rsid w:val="00D100A3"/>
    <w:rsid w:val="00D12CB0"/>
    <w:rsid w:val="00D136AE"/>
    <w:rsid w:val="00D142BC"/>
    <w:rsid w:val="00D16F7B"/>
    <w:rsid w:val="00D277C3"/>
    <w:rsid w:val="00D27D1F"/>
    <w:rsid w:val="00D329DD"/>
    <w:rsid w:val="00D37870"/>
    <w:rsid w:val="00D37BA8"/>
    <w:rsid w:val="00D4188E"/>
    <w:rsid w:val="00D44364"/>
    <w:rsid w:val="00D44B17"/>
    <w:rsid w:val="00D47EC5"/>
    <w:rsid w:val="00D5044C"/>
    <w:rsid w:val="00D525DE"/>
    <w:rsid w:val="00D54DFC"/>
    <w:rsid w:val="00D55813"/>
    <w:rsid w:val="00D55A8F"/>
    <w:rsid w:val="00D55AAC"/>
    <w:rsid w:val="00D569E9"/>
    <w:rsid w:val="00D62491"/>
    <w:rsid w:val="00D62838"/>
    <w:rsid w:val="00D637FD"/>
    <w:rsid w:val="00D6392A"/>
    <w:rsid w:val="00D6412D"/>
    <w:rsid w:val="00D64BE0"/>
    <w:rsid w:val="00D65653"/>
    <w:rsid w:val="00D7099A"/>
    <w:rsid w:val="00D72299"/>
    <w:rsid w:val="00D7234B"/>
    <w:rsid w:val="00D75651"/>
    <w:rsid w:val="00D7653C"/>
    <w:rsid w:val="00D77D0B"/>
    <w:rsid w:val="00D80427"/>
    <w:rsid w:val="00D824EC"/>
    <w:rsid w:val="00D82D03"/>
    <w:rsid w:val="00D84FCB"/>
    <w:rsid w:val="00D8768F"/>
    <w:rsid w:val="00D908F5"/>
    <w:rsid w:val="00D914F2"/>
    <w:rsid w:val="00D91AE5"/>
    <w:rsid w:val="00D92801"/>
    <w:rsid w:val="00D93482"/>
    <w:rsid w:val="00D93803"/>
    <w:rsid w:val="00D94E8D"/>
    <w:rsid w:val="00D9512C"/>
    <w:rsid w:val="00D9736C"/>
    <w:rsid w:val="00DA1373"/>
    <w:rsid w:val="00DA188B"/>
    <w:rsid w:val="00DA2FCB"/>
    <w:rsid w:val="00DA4117"/>
    <w:rsid w:val="00DA4C42"/>
    <w:rsid w:val="00DA521A"/>
    <w:rsid w:val="00DA63C7"/>
    <w:rsid w:val="00DA6DAE"/>
    <w:rsid w:val="00DA76EF"/>
    <w:rsid w:val="00DC123E"/>
    <w:rsid w:val="00DC2140"/>
    <w:rsid w:val="00DC27D9"/>
    <w:rsid w:val="00DC2C55"/>
    <w:rsid w:val="00DC3916"/>
    <w:rsid w:val="00DC5C62"/>
    <w:rsid w:val="00DC5EFB"/>
    <w:rsid w:val="00DC7BB1"/>
    <w:rsid w:val="00DD103D"/>
    <w:rsid w:val="00DD2740"/>
    <w:rsid w:val="00DD2F37"/>
    <w:rsid w:val="00DD34A2"/>
    <w:rsid w:val="00DD4A39"/>
    <w:rsid w:val="00DD58ED"/>
    <w:rsid w:val="00DD616B"/>
    <w:rsid w:val="00DD7545"/>
    <w:rsid w:val="00DD759C"/>
    <w:rsid w:val="00DE0DC6"/>
    <w:rsid w:val="00DE1042"/>
    <w:rsid w:val="00DE4406"/>
    <w:rsid w:val="00DE6291"/>
    <w:rsid w:val="00DE7FBF"/>
    <w:rsid w:val="00DF4E97"/>
    <w:rsid w:val="00DF7982"/>
    <w:rsid w:val="00E051AE"/>
    <w:rsid w:val="00E06BAF"/>
    <w:rsid w:val="00E07A53"/>
    <w:rsid w:val="00E11DB2"/>
    <w:rsid w:val="00E15B4E"/>
    <w:rsid w:val="00E1626E"/>
    <w:rsid w:val="00E219D3"/>
    <w:rsid w:val="00E24A3A"/>
    <w:rsid w:val="00E25BB0"/>
    <w:rsid w:val="00E26846"/>
    <w:rsid w:val="00E330BF"/>
    <w:rsid w:val="00E33B5A"/>
    <w:rsid w:val="00E350D5"/>
    <w:rsid w:val="00E3600A"/>
    <w:rsid w:val="00E41874"/>
    <w:rsid w:val="00E42803"/>
    <w:rsid w:val="00E44C16"/>
    <w:rsid w:val="00E46918"/>
    <w:rsid w:val="00E469FE"/>
    <w:rsid w:val="00E52385"/>
    <w:rsid w:val="00E566BD"/>
    <w:rsid w:val="00E567FF"/>
    <w:rsid w:val="00E62A77"/>
    <w:rsid w:val="00E640BB"/>
    <w:rsid w:val="00E64501"/>
    <w:rsid w:val="00E64D87"/>
    <w:rsid w:val="00E655F3"/>
    <w:rsid w:val="00E710E3"/>
    <w:rsid w:val="00E73C3A"/>
    <w:rsid w:val="00E73EB8"/>
    <w:rsid w:val="00E75904"/>
    <w:rsid w:val="00E75F53"/>
    <w:rsid w:val="00E77378"/>
    <w:rsid w:val="00E802AE"/>
    <w:rsid w:val="00E80CFC"/>
    <w:rsid w:val="00E81E4F"/>
    <w:rsid w:val="00E82A30"/>
    <w:rsid w:val="00E84001"/>
    <w:rsid w:val="00E85CCD"/>
    <w:rsid w:val="00E85E1B"/>
    <w:rsid w:val="00E85EEB"/>
    <w:rsid w:val="00E867A0"/>
    <w:rsid w:val="00E9344C"/>
    <w:rsid w:val="00E93730"/>
    <w:rsid w:val="00E93F44"/>
    <w:rsid w:val="00E975DA"/>
    <w:rsid w:val="00E97A95"/>
    <w:rsid w:val="00EA10DC"/>
    <w:rsid w:val="00EA3EDD"/>
    <w:rsid w:val="00EA5E2A"/>
    <w:rsid w:val="00EA69DD"/>
    <w:rsid w:val="00EA6AC6"/>
    <w:rsid w:val="00EA72C1"/>
    <w:rsid w:val="00EA756D"/>
    <w:rsid w:val="00EA77E2"/>
    <w:rsid w:val="00EB0321"/>
    <w:rsid w:val="00EB15AD"/>
    <w:rsid w:val="00EB1C6E"/>
    <w:rsid w:val="00EB2CF2"/>
    <w:rsid w:val="00EB3933"/>
    <w:rsid w:val="00EB4256"/>
    <w:rsid w:val="00EB5902"/>
    <w:rsid w:val="00EC0AE1"/>
    <w:rsid w:val="00EC1052"/>
    <w:rsid w:val="00EC680C"/>
    <w:rsid w:val="00ED261D"/>
    <w:rsid w:val="00ED27DA"/>
    <w:rsid w:val="00ED4F6B"/>
    <w:rsid w:val="00ED5889"/>
    <w:rsid w:val="00ED5953"/>
    <w:rsid w:val="00ED6752"/>
    <w:rsid w:val="00ED7296"/>
    <w:rsid w:val="00EE0979"/>
    <w:rsid w:val="00EE6738"/>
    <w:rsid w:val="00EE6759"/>
    <w:rsid w:val="00EF34AB"/>
    <w:rsid w:val="00EF3E9B"/>
    <w:rsid w:val="00EF4E92"/>
    <w:rsid w:val="00EF5EE2"/>
    <w:rsid w:val="00F014CC"/>
    <w:rsid w:val="00F12397"/>
    <w:rsid w:val="00F1670A"/>
    <w:rsid w:val="00F22816"/>
    <w:rsid w:val="00F22D4E"/>
    <w:rsid w:val="00F24534"/>
    <w:rsid w:val="00F249EB"/>
    <w:rsid w:val="00F25C49"/>
    <w:rsid w:val="00F25D76"/>
    <w:rsid w:val="00F26AC4"/>
    <w:rsid w:val="00F26CAD"/>
    <w:rsid w:val="00F3243E"/>
    <w:rsid w:val="00F3480A"/>
    <w:rsid w:val="00F35359"/>
    <w:rsid w:val="00F40076"/>
    <w:rsid w:val="00F43624"/>
    <w:rsid w:val="00F45989"/>
    <w:rsid w:val="00F523C1"/>
    <w:rsid w:val="00F52C51"/>
    <w:rsid w:val="00F53191"/>
    <w:rsid w:val="00F53E70"/>
    <w:rsid w:val="00F5516A"/>
    <w:rsid w:val="00F5551C"/>
    <w:rsid w:val="00F567FF"/>
    <w:rsid w:val="00F5681E"/>
    <w:rsid w:val="00F56B06"/>
    <w:rsid w:val="00F57EE7"/>
    <w:rsid w:val="00F610C2"/>
    <w:rsid w:val="00F7013D"/>
    <w:rsid w:val="00F71482"/>
    <w:rsid w:val="00F72C65"/>
    <w:rsid w:val="00F8186B"/>
    <w:rsid w:val="00F85A94"/>
    <w:rsid w:val="00F872C7"/>
    <w:rsid w:val="00F90192"/>
    <w:rsid w:val="00F93CB2"/>
    <w:rsid w:val="00F95850"/>
    <w:rsid w:val="00FA090C"/>
    <w:rsid w:val="00FA3C5D"/>
    <w:rsid w:val="00FA3DE6"/>
    <w:rsid w:val="00FA642A"/>
    <w:rsid w:val="00FA6CA8"/>
    <w:rsid w:val="00FA7F12"/>
    <w:rsid w:val="00FB428B"/>
    <w:rsid w:val="00FC475C"/>
    <w:rsid w:val="00FC68D9"/>
    <w:rsid w:val="00FC7A41"/>
    <w:rsid w:val="00FD2E1C"/>
    <w:rsid w:val="00FD30F1"/>
    <w:rsid w:val="00FD7640"/>
    <w:rsid w:val="00FD7892"/>
    <w:rsid w:val="00FD78DE"/>
    <w:rsid w:val="00FE38BD"/>
    <w:rsid w:val="00FE4087"/>
    <w:rsid w:val="00FE6260"/>
    <w:rsid w:val="00FF1513"/>
    <w:rsid w:val="00FF3A99"/>
    <w:rsid w:val="00FF3EE6"/>
    <w:rsid w:val="00FF4267"/>
    <w:rsid w:val="00FF6D0F"/>
    <w:rsid w:val="00FF6D8F"/>
    <w:rsid w:val="00FF7860"/>
    <w:rsid w:val="05F43186"/>
    <w:rsid w:val="0B00F50A"/>
    <w:rsid w:val="0C726759"/>
    <w:rsid w:val="0DBDED22"/>
    <w:rsid w:val="0E1DFD27"/>
    <w:rsid w:val="0F5EC419"/>
    <w:rsid w:val="110B91B4"/>
    <w:rsid w:val="11F22B39"/>
    <w:rsid w:val="12F619B0"/>
    <w:rsid w:val="132B5AF5"/>
    <w:rsid w:val="14CD734E"/>
    <w:rsid w:val="163DA2F2"/>
    <w:rsid w:val="1A6ACB2F"/>
    <w:rsid w:val="1B7EB85D"/>
    <w:rsid w:val="1C4913CF"/>
    <w:rsid w:val="1E745C15"/>
    <w:rsid w:val="1E82EC4E"/>
    <w:rsid w:val="21FEB60C"/>
    <w:rsid w:val="22167B68"/>
    <w:rsid w:val="2302E814"/>
    <w:rsid w:val="23608304"/>
    <w:rsid w:val="23A4E43C"/>
    <w:rsid w:val="23E21AFD"/>
    <w:rsid w:val="260566CB"/>
    <w:rsid w:val="27F200D5"/>
    <w:rsid w:val="282CF3C8"/>
    <w:rsid w:val="285E4819"/>
    <w:rsid w:val="2A27545E"/>
    <w:rsid w:val="2AB7B41B"/>
    <w:rsid w:val="2BCA4345"/>
    <w:rsid w:val="2C12457E"/>
    <w:rsid w:val="2D5AA9FB"/>
    <w:rsid w:val="2D630791"/>
    <w:rsid w:val="2E7BB369"/>
    <w:rsid w:val="2EF49854"/>
    <w:rsid w:val="2FA04429"/>
    <w:rsid w:val="2FE0CE8B"/>
    <w:rsid w:val="31CA9186"/>
    <w:rsid w:val="3467282D"/>
    <w:rsid w:val="34AD0504"/>
    <w:rsid w:val="3500D946"/>
    <w:rsid w:val="37260F0A"/>
    <w:rsid w:val="379A29E0"/>
    <w:rsid w:val="37C26548"/>
    <w:rsid w:val="393570C7"/>
    <w:rsid w:val="39F0E38C"/>
    <w:rsid w:val="39F26ED0"/>
    <w:rsid w:val="3A1BF7BD"/>
    <w:rsid w:val="3A44CFD1"/>
    <w:rsid w:val="3C07A1D8"/>
    <w:rsid w:val="3CDA4EA6"/>
    <w:rsid w:val="3F2AC129"/>
    <w:rsid w:val="3F43468E"/>
    <w:rsid w:val="406AEBCE"/>
    <w:rsid w:val="41C55DF0"/>
    <w:rsid w:val="4286B32C"/>
    <w:rsid w:val="48BC2A0A"/>
    <w:rsid w:val="4ADE9717"/>
    <w:rsid w:val="4B130FBF"/>
    <w:rsid w:val="4BC7DA2E"/>
    <w:rsid w:val="4C2084E2"/>
    <w:rsid w:val="4C6A1A6C"/>
    <w:rsid w:val="4C7C0093"/>
    <w:rsid w:val="4EB9F0FB"/>
    <w:rsid w:val="4F740044"/>
    <w:rsid w:val="50D8965E"/>
    <w:rsid w:val="52565D52"/>
    <w:rsid w:val="52AC5CD5"/>
    <w:rsid w:val="54DA83EE"/>
    <w:rsid w:val="55031DD3"/>
    <w:rsid w:val="552E9300"/>
    <w:rsid w:val="57466637"/>
    <w:rsid w:val="57CB8E89"/>
    <w:rsid w:val="585ADBD3"/>
    <w:rsid w:val="593BB633"/>
    <w:rsid w:val="5ABF29A4"/>
    <w:rsid w:val="5AE3DB13"/>
    <w:rsid w:val="5BA91B56"/>
    <w:rsid w:val="5CDF927C"/>
    <w:rsid w:val="5D61C960"/>
    <w:rsid w:val="5E1397E4"/>
    <w:rsid w:val="5E30D2A6"/>
    <w:rsid w:val="5E62A755"/>
    <w:rsid w:val="6008A3AB"/>
    <w:rsid w:val="6230AF5D"/>
    <w:rsid w:val="624D4083"/>
    <w:rsid w:val="6520013E"/>
    <w:rsid w:val="6534A51B"/>
    <w:rsid w:val="663FDD35"/>
    <w:rsid w:val="68CBE318"/>
    <w:rsid w:val="6AC827F4"/>
    <w:rsid w:val="6C8DA51A"/>
    <w:rsid w:val="6C9081C5"/>
    <w:rsid w:val="6CA665F3"/>
    <w:rsid w:val="6D03878B"/>
    <w:rsid w:val="6E3A2B59"/>
    <w:rsid w:val="6E3E3C6A"/>
    <w:rsid w:val="7023F4A5"/>
    <w:rsid w:val="7078FFF8"/>
    <w:rsid w:val="71D96F2F"/>
    <w:rsid w:val="729B081D"/>
    <w:rsid w:val="72EA8F2E"/>
    <w:rsid w:val="736385C8"/>
    <w:rsid w:val="73A00C0E"/>
    <w:rsid w:val="773218AD"/>
    <w:rsid w:val="7A20A20F"/>
    <w:rsid w:val="7AF9E325"/>
    <w:rsid w:val="7C43E766"/>
    <w:rsid w:val="7D3AC46D"/>
    <w:rsid w:val="7D4F0DBF"/>
    <w:rsid w:val="7DC49DF3"/>
    <w:rsid w:val="7F3C9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E545A"/>
  <w15:chartTrackingRefBased/>
  <w15:docId w15:val="{0982461F-6B0E-47B4-8D2B-9717296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CFE"/>
    <w:pPr>
      <w:widowControl w:val="0"/>
      <w:jc w:val="both"/>
    </w:pPr>
  </w:style>
  <w:style w:type="paragraph" w:styleId="1">
    <w:name w:val="heading 1"/>
    <w:basedOn w:val="a"/>
    <w:next w:val="a"/>
    <w:link w:val="10"/>
    <w:uiPriority w:val="9"/>
    <w:qFormat/>
    <w:rsid w:val="00345F8D"/>
    <w:pPr>
      <w:kinsoku w:val="0"/>
      <w:overflowPunct w:val="0"/>
      <w:autoSpaceDE w:val="0"/>
      <w:autoSpaceDN w:val="0"/>
      <w:outlineLvl w:val="0"/>
    </w:pPr>
    <w:rPr>
      <w:rFonts w:ascii="Meiryo UI" w:eastAsia="Meiryo UI" w:hAnsi="Meiryo UI"/>
      <w:b/>
      <w:bCs/>
      <w:sz w:val="24"/>
      <w:szCs w:val="24"/>
    </w:rPr>
  </w:style>
  <w:style w:type="paragraph" w:styleId="2">
    <w:name w:val="heading 2"/>
    <w:basedOn w:val="a"/>
    <w:next w:val="a"/>
    <w:link w:val="20"/>
    <w:uiPriority w:val="9"/>
    <w:unhideWhenUsed/>
    <w:qFormat/>
    <w:rsid w:val="00AC7E87"/>
    <w:pPr>
      <w:outlineLvl w:val="1"/>
    </w:pPr>
    <w:rPr>
      <w:rFonts w:ascii="Meiryo UI" w:eastAsia="Meiryo UI" w:hAnsi="Meiryo UI"/>
      <w:b/>
      <w:bCs/>
      <w:color w:val="000000" w:themeColor="text1"/>
      <w:szCs w:val="21"/>
    </w:rPr>
  </w:style>
  <w:style w:type="paragraph" w:styleId="3">
    <w:name w:val="heading 3"/>
    <w:basedOn w:val="a"/>
    <w:next w:val="a"/>
    <w:link w:val="30"/>
    <w:uiPriority w:val="9"/>
    <w:unhideWhenUsed/>
    <w:qFormat/>
    <w:rsid w:val="00AC7E87"/>
    <w:pPr>
      <w:outlineLvl w:val="2"/>
    </w:pPr>
    <w:rPr>
      <w:rFonts w:ascii="Meiryo UI" w:eastAsia="Meiryo UI" w:hAnsi="Meiryo UI"/>
      <w:b/>
      <w:bCs/>
      <w:color w:val="000000" w:themeColor="text1"/>
      <w:szCs w:val="21"/>
    </w:rPr>
  </w:style>
  <w:style w:type="paragraph" w:styleId="4">
    <w:name w:val="heading 4"/>
    <w:basedOn w:val="a"/>
    <w:next w:val="a"/>
    <w:link w:val="40"/>
    <w:uiPriority w:val="9"/>
    <w:semiHidden/>
    <w:unhideWhenUsed/>
    <w:qFormat/>
    <w:rsid w:val="006A71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1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1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1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1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1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5F8D"/>
    <w:rPr>
      <w:rFonts w:ascii="Meiryo UI" w:eastAsia="Meiryo UI" w:hAnsi="Meiryo UI"/>
      <w:b/>
      <w:bCs/>
      <w:sz w:val="24"/>
      <w:szCs w:val="24"/>
    </w:rPr>
  </w:style>
  <w:style w:type="character" w:customStyle="1" w:styleId="20">
    <w:name w:val="見出し 2 (文字)"/>
    <w:basedOn w:val="a0"/>
    <w:link w:val="2"/>
    <w:uiPriority w:val="9"/>
    <w:rsid w:val="00AC7E87"/>
    <w:rPr>
      <w:rFonts w:ascii="Meiryo UI" w:eastAsia="Meiryo UI" w:hAnsi="Meiryo UI"/>
      <w:b/>
      <w:bCs/>
      <w:color w:val="000000" w:themeColor="text1"/>
      <w:szCs w:val="21"/>
    </w:rPr>
  </w:style>
  <w:style w:type="character" w:customStyle="1" w:styleId="30">
    <w:name w:val="見出し 3 (文字)"/>
    <w:basedOn w:val="a0"/>
    <w:link w:val="3"/>
    <w:uiPriority w:val="9"/>
    <w:rsid w:val="00AC7E87"/>
    <w:rPr>
      <w:rFonts w:ascii="Meiryo UI" w:eastAsia="Meiryo UI" w:hAnsi="Meiryo UI"/>
      <w:b/>
      <w:bCs/>
      <w:color w:val="000000" w:themeColor="text1"/>
      <w:szCs w:val="21"/>
    </w:rPr>
  </w:style>
  <w:style w:type="character" w:customStyle="1" w:styleId="40">
    <w:name w:val="見出し 4 (文字)"/>
    <w:basedOn w:val="a0"/>
    <w:link w:val="4"/>
    <w:uiPriority w:val="9"/>
    <w:semiHidden/>
    <w:rsid w:val="006A71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1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1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1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1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1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1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1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15D"/>
    <w:pPr>
      <w:spacing w:before="160" w:after="160"/>
      <w:jc w:val="center"/>
    </w:pPr>
    <w:rPr>
      <w:i/>
      <w:iCs/>
      <w:color w:val="404040" w:themeColor="text1" w:themeTint="BF"/>
    </w:rPr>
  </w:style>
  <w:style w:type="character" w:customStyle="1" w:styleId="a8">
    <w:name w:val="引用文 (文字)"/>
    <w:basedOn w:val="a0"/>
    <w:link w:val="a7"/>
    <w:uiPriority w:val="29"/>
    <w:rsid w:val="006A715D"/>
    <w:rPr>
      <w:i/>
      <w:iCs/>
      <w:color w:val="404040" w:themeColor="text1" w:themeTint="BF"/>
    </w:rPr>
  </w:style>
  <w:style w:type="paragraph" w:styleId="a9">
    <w:name w:val="List Paragraph"/>
    <w:basedOn w:val="a"/>
    <w:link w:val="aa"/>
    <w:uiPriority w:val="99"/>
    <w:qFormat/>
    <w:rsid w:val="006A715D"/>
    <w:pPr>
      <w:ind w:left="720"/>
      <w:contextualSpacing/>
    </w:pPr>
  </w:style>
  <w:style w:type="character" w:styleId="21">
    <w:name w:val="Intense Emphasis"/>
    <w:basedOn w:val="a0"/>
    <w:uiPriority w:val="21"/>
    <w:qFormat/>
    <w:rsid w:val="006A715D"/>
    <w:rPr>
      <w:i/>
      <w:iCs/>
      <w:color w:val="0F4761" w:themeColor="accent1" w:themeShade="BF"/>
    </w:rPr>
  </w:style>
  <w:style w:type="paragraph" w:styleId="22">
    <w:name w:val="Intense Quote"/>
    <w:basedOn w:val="a"/>
    <w:next w:val="a"/>
    <w:link w:val="23"/>
    <w:uiPriority w:val="30"/>
    <w:qFormat/>
    <w:rsid w:val="006A7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15D"/>
    <w:rPr>
      <w:i/>
      <w:iCs/>
      <w:color w:val="0F4761" w:themeColor="accent1" w:themeShade="BF"/>
    </w:rPr>
  </w:style>
  <w:style w:type="character" w:styleId="24">
    <w:name w:val="Intense Reference"/>
    <w:basedOn w:val="a0"/>
    <w:uiPriority w:val="32"/>
    <w:qFormat/>
    <w:rsid w:val="006A715D"/>
    <w:rPr>
      <w:b/>
      <w:bCs/>
      <w:smallCaps/>
      <w:color w:val="0F4761" w:themeColor="accent1" w:themeShade="BF"/>
      <w:spacing w:val="5"/>
    </w:rPr>
  </w:style>
  <w:style w:type="table" w:styleId="ab">
    <w:name w:val="Table Grid"/>
    <w:basedOn w:val="a1"/>
    <w:uiPriority w:val="59"/>
    <w:rsid w:val="00E8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10349"/>
    <w:rPr>
      <w:sz w:val="18"/>
      <w:szCs w:val="18"/>
    </w:rPr>
  </w:style>
  <w:style w:type="paragraph" w:styleId="ad">
    <w:name w:val="annotation text"/>
    <w:basedOn w:val="a"/>
    <w:link w:val="ae"/>
    <w:uiPriority w:val="99"/>
    <w:unhideWhenUsed/>
    <w:rsid w:val="00B10349"/>
    <w:pPr>
      <w:jc w:val="left"/>
    </w:pPr>
    <w:rPr>
      <w:rFonts w:ascii="Century" w:eastAsia="ＭＳ 明朝" w:hAnsi="Century" w:cs="Times New Roman"/>
      <w:szCs w:val="24"/>
      <w14:ligatures w14:val="none"/>
    </w:rPr>
  </w:style>
  <w:style w:type="character" w:customStyle="1" w:styleId="ae">
    <w:name w:val="コメント文字列 (文字)"/>
    <w:basedOn w:val="a0"/>
    <w:link w:val="ad"/>
    <w:uiPriority w:val="99"/>
    <w:rsid w:val="00B10349"/>
    <w:rPr>
      <w:rFonts w:ascii="Century" w:eastAsia="ＭＳ 明朝" w:hAnsi="Century" w:cs="Times New Roman"/>
      <w:szCs w:val="24"/>
      <w14:ligatures w14:val="none"/>
    </w:rPr>
  </w:style>
  <w:style w:type="paragraph" w:styleId="af">
    <w:name w:val="header"/>
    <w:basedOn w:val="a"/>
    <w:link w:val="af0"/>
    <w:uiPriority w:val="99"/>
    <w:unhideWhenUsed/>
    <w:rsid w:val="002A3EB4"/>
    <w:pPr>
      <w:tabs>
        <w:tab w:val="center" w:pos="4252"/>
        <w:tab w:val="right" w:pos="8504"/>
      </w:tabs>
      <w:snapToGrid w:val="0"/>
    </w:pPr>
  </w:style>
  <w:style w:type="character" w:customStyle="1" w:styleId="af0">
    <w:name w:val="ヘッダー (文字)"/>
    <w:basedOn w:val="a0"/>
    <w:link w:val="af"/>
    <w:uiPriority w:val="99"/>
    <w:rsid w:val="002A3EB4"/>
  </w:style>
  <w:style w:type="paragraph" w:styleId="af1">
    <w:name w:val="footer"/>
    <w:basedOn w:val="a"/>
    <w:link w:val="af2"/>
    <w:uiPriority w:val="99"/>
    <w:unhideWhenUsed/>
    <w:rsid w:val="002A3EB4"/>
    <w:pPr>
      <w:tabs>
        <w:tab w:val="center" w:pos="4252"/>
        <w:tab w:val="right" w:pos="8504"/>
      </w:tabs>
      <w:snapToGrid w:val="0"/>
    </w:pPr>
  </w:style>
  <w:style w:type="character" w:customStyle="1" w:styleId="af2">
    <w:name w:val="フッター (文字)"/>
    <w:basedOn w:val="a0"/>
    <w:link w:val="af1"/>
    <w:uiPriority w:val="99"/>
    <w:rsid w:val="002A3EB4"/>
  </w:style>
  <w:style w:type="paragraph" w:styleId="af3">
    <w:name w:val="annotation subject"/>
    <w:basedOn w:val="ad"/>
    <w:next w:val="ad"/>
    <w:link w:val="af4"/>
    <w:uiPriority w:val="99"/>
    <w:semiHidden/>
    <w:unhideWhenUsed/>
    <w:rsid w:val="0023397A"/>
    <w:rPr>
      <w:rFonts w:asciiTheme="minorHAnsi" w:eastAsiaTheme="minorEastAsia" w:hAnsiTheme="minorHAnsi" w:cstheme="minorBidi"/>
      <w:b/>
      <w:bCs/>
      <w:szCs w:val="22"/>
      <w14:ligatures w14:val="standardContextual"/>
    </w:rPr>
  </w:style>
  <w:style w:type="character" w:customStyle="1" w:styleId="af4">
    <w:name w:val="コメント内容 (文字)"/>
    <w:basedOn w:val="ae"/>
    <w:link w:val="af3"/>
    <w:uiPriority w:val="99"/>
    <w:semiHidden/>
    <w:rsid w:val="0023397A"/>
    <w:rPr>
      <w:rFonts w:ascii="Century" w:eastAsia="ＭＳ 明朝" w:hAnsi="Century" w:cs="Times New Roman"/>
      <w:b/>
      <w:bCs/>
      <w:szCs w:val="24"/>
      <w14:ligatures w14:val="none"/>
    </w:rPr>
  </w:style>
  <w:style w:type="character" w:customStyle="1" w:styleId="aa">
    <w:name w:val="リスト段落 (文字)"/>
    <w:basedOn w:val="a0"/>
    <w:link w:val="a9"/>
    <w:uiPriority w:val="99"/>
    <w:rsid w:val="00A66D81"/>
  </w:style>
  <w:style w:type="character" w:styleId="af5">
    <w:name w:val="Hyperlink"/>
    <w:basedOn w:val="a0"/>
    <w:uiPriority w:val="99"/>
    <w:unhideWhenUsed/>
    <w:rsid w:val="00F95850"/>
    <w:rPr>
      <w:color w:val="467886" w:themeColor="hyperlink"/>
      <w:u w:val="single"/>
    </w:rPr>
  </w:style>
  <w:style w:type="character" w:styleId="af6">
    <w:name w:val="Unresolved Mention"/>
    <w:basedOn w:val="a0"/>
    <w:uiPriority w:val="99"/>
    <w:semiHidden/>
    <w:unhideWhenUsed/>
    <w:rsid w:val="00F95850"/>
    <w:rPr>
      <w:color w:val="605E5C"/>
      <w:shd w:val="clear" w:color="auto" w:fill="E1DFDD"/>
    </w:rPr>
  </w:style>
  <w:style w:type="table" w:styleId="af7">
    <w:name w:val="Grid Table Light"/>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8">
    <w:name w:val="Revision"/>
    <w:hidden/>
    <w:uiPriority w:val="99"/>
    <w:semiHidden/>
    <w:rsid w:val="001B18DF"/>
  </w:style>
  <w:style w:type="character" w:styleId="af9">
    <w:name w:val="FollowedHyperlink"/>
    <w:basedOn w:val="a0"/>
    <w:uiPriority w:val="99"/>
    <w:semiHidden/>
    <w:unhideWhenUsed/>
    <w:rsid w:val="00CC6D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3625">
      <w:bodyDiv w:val="1"/>
      <w:marLeft w:val="0"/>
      <w:marRight w:val="0"/>
      <w:marTop w:val="0"/>
      <w:marBottom w:val="0"/>
      <w:divBdr>
        <w:top w:val="none" w:sz="0" w:space="0" w:color="auto"/>
        <w:left w:val="none" w:sz="0" w:space="0" w:color="auto"/>
        <w:bottom w:val="none" w:sz="0" w:space="0" w:color="auto"/>
        <w:right w:val="none" w:sz="0" w:space="0" w:color="auto"/>
      </w:divBdr>
    </w:div>
    <w:div w:id="68816470">
      <w:bodyDiv w:val="1"/>
      <w:marLeft w:val="0"/>
      <w:marRight w:val="0"/>
      <w:marTop w:val="0"/>
      <w:marBottom w:val="0"/>
      <w:divBdr>
        <w:top w:val="none" w:sz="0" w:space="0" w:color="auto"/>
        <w:left w:val="none" w:sz="0" w:space="0" w:color="auto"/>
        <w:bottom w:val="none" w:sz="0" w:space="0" w:color="auto"/>
        <w:right w:val="none" w:sz="0" w:space="0" w:color="auto"/>
      </w:divBdr>
    </w:div>
    <w:div w:id="213591158">
      <w:bodyDiv w:val="1"/>
      <w:marLeft w:val="0"/>
      <w:marRight w:val="0"/>
      <w:marTop w:val="0"/>
      <w:marBottom w:val="0"/>
      <w:divBdr>
        <w:top w:val="none" w:sz="0" w:space="0" w:color="auto"/>
        <w:left w:val="none" w:sz="0" w:space="0" w:color="auto"/>
        <w:bottom w:val="none" w:sz="0" w:space="0" w:color="auto"/>
        <w:right w:val="none" w:sz="0" w:space="0" w:color="auto"/>
      </w:divBdr>
    </w:div>
    <w:div w:id="399064921">
      <w:bodyDiv w:val="1"/>
      <w:marLeft w:val="0"/>
      <w:marRight w:val="0"/>
      <w:marTop w:val="0"/>
      <w:marBottom w:val="0"/>
      <w:divBdr>
        <w:top w:val="none" w:sz="0" w:space="0" w:color="auto"/>
        <w:left w:val="none" w:sz="0" w:space="0" w:color="auto"/>
        <w:bottom w:val="none" w:sz="0" w:space="0" w:color="auto"/>
        <w:right w:val="none" w:sz="0" w:space="0" w:color="auto"/>
      </w:divBdr>
    </w:div>
    <w:div w:id="406348543">
      <w:bodyDiv w:val="1"/>
      <w:marLeft w:val="0"/>
      <w:marRight w:val="0"/>
      <w:marTop w:val="0"/>
      <w:marBottom w:val="0"/>
      <w:divBdr>
        <w:top w:val="none" w:sz="0" w:space="0" w:color="auto"/>
        <w:left w:val="none" w:sz="0" w:space="0" w:color="auto"/>
        <w:bottom w:val="none" w:sz="0" w:space="0" w:color="auto"/>
        <w:right w:val="none" w:sz="0" w:space="0" w:color="auto"/>
      </w:divBdr>
    </w:div>
    <w:div w:id="440346186">
      <w:bodyDiv w:val="1"/>
      <w:marLeft w:val="0"/>
      <w:marRight w:val="0"/>
      <w:marTop w:val="0"/>
      <w:marBottom w:val="0"/>
      <w:divBdr>
        <w:top w:val="none" w:sz="0" w:space="0" w:color="auto"/>
        <w:left w:val="none" w:sz="0" w:space="0" w:color="auto"/>
        <w:bottom w:val="none" w:sz="0" w:space="0" w:color="auto"/>
        <w:right w:val="none" w:sz="0" w:space="0" w:color="auto"/>
      </w:divBdr>
    </w:div>
    <w:div w:id="458426427">
      <w:bodyDiv w:val="1"/>
      <w:marLeft w:val="0"/>
      <w:marRight w:val="0"/>
      <w:marTop w:val="0"/>
      <w:marBottom w:val="0"/>
      <w:divBdr>
        <w:top w:val="none" w:sz="0" w:space="0" w:color="auto"/>
        <w:left w:val="none" w:sz="0" w:space="0" w:color="auto"/>
        <w:bottom w:val="none" w:sz="0" w:space="0" w:color="auto"/>
        <w:right w:val="none" w:sz="0" w:space="0" w:color="auto"/>
      </w:divBdr>
    </w:div>
    <w:div w:id="488248156">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56741069">
      <w:bodyDiv w:val="1"/>
      <w:marLeft w:val="0"/>
      <w:marRight w:val="0"/>
      <w:marTop w:val="0"/>
      <w:marBottom w:val="0"/>
      <w:divBdr>
        <w:top w:val="none" w:sz="0" w:space="0" w:color="auto"/>
        <w:left w:val="none" w:sz="0" w:space="0" w:color="auto"/>
        <w:bottom w:val="none" w:sz="0" w:space="0" w:color="auto"/>
        <w:right w:val="none" w:sz="0" w:space="0" w:color="auto"/>
      </w:divBdr>
    </w:div>
    <w:div w:id="587006181">
      <w:bodyDiv w:val="1"/>
      <w:marLeft w:val="0"/>
      <w:marRight w:val="0"/>
      <w:marTop w:val="0"/>
      <w:marBottom w:val="0"/>
      <w:divBdr>
        <w:top w:val="none" w:sz="0" w:space="0" w:color="auto"/>
        <w:left w:val="none" w:sz="0" w:space="0" w:color="auto"/>
        <w:bottom w:val="none" w:sz="0" w:space="0" w:color="auto"/>
        <w:right w:val="none" w:sz="0" w:space="0" w:color="auto"/>
      </w:divBdr>
    </w:div>
    <w:div w:id="720980788">
      <w:bodyDiv w:val="1"/>
      <w:marLeft w:val="0"/>
      <w:marRight w:val="0"/>
      <w:marTop w:val="0"/>
      <w:marBottom w:val="0"/>
      <w:divBdr>
        <w:top w:val="none" w:sz="0" w:space="0" w:color="auto"/>
        <w:left w:val="none" w:sz="0" w:space="0" w:color="auto"/>
        <w:bottom w:val="none" w:sz="0" w:space="0" w:color="auto"/>
        <w:right w:val="none" w:sz="0" w:space="0" w:color="auto"/>
      </w:divBdr>
    </w:div>
    <w:div w:id="763038288">
      <w:bodyDiv w:val="1"/>
      <w:marLeft w:val="0"/>
      <w:marRight w:val="0"/>
      <w:marTop w:val="0"/>
      <w:marBottom w:val="0"/>
      <w:divBdr>
        <w:top w:val="none" w:sz="0" w:space="0" w:color="auto"/>
        <w:left w:val="none" w:sz="0" w:space="0" w:color="auto"/>
        <w:bottom w:val="none" w:sz="0" w:space="0" w:color="auto"/>
        <w:right w:val="none" w:sz="0" w:space="0" w:color="auto"/>
      </w:divBdr>
    </w:div>
    <w:div w:id="781799737">
      <w:bodyDiv w:val="1"/>
      <w:marLeft w:val="0"/>
      <w:marRight w:val="0"/>
      <w:marTop w:val="0"/>
      <w:marBottom w:val="0"/>
      <w:divBdr>
        <w:top w:val="none" w:sz="0" w:space="0" w:color="auto"/>
        <w:left w:val="none" w:sz="0" w:space="0" w:color="auto"/>
        <w:bottom w:val="none" w:sz="0" w:space="0" w:color="auto"/>
        <w:right w:val="none" w:sz="0" w:space="0" w:color="auto"/>
      </w:divBdr>
    </w:div>
    <w:div w:id="792331313">
      <w:bodyDiv w:val="1"/>
      <w:marLeft w:val="0"/>
      <w:marRight w:val="0"/>
      <w:marTop w:val="0"/>
      <w:marBottom w:val="0"/>
      <w:divBdr>
        <w:top w:val="none" w:sz="0" w:space="0" w:color="auto"/>
        <w:left w:val="none" w:sz="0" w:space="0" w:color="auto"/>
        <w:bottom w:val="none" w:sz="0" w:space="0" w:color="auto"/>
        <w:right w:val="none" w:sz="0" w:space="0" w:color="auto"/>
      </w:divBdr>
    </w:div>
    <w:div w:id="816266639">
      <w:bodyDiv w:val="1"/>
      <w:marLeft w:val="0"/>
      <w:marRight w:val="0"/>
      <w:marTop w:val="0"/>
      <w:marBottom w:val="0"/>
      <w:divBdr>
        <w:top w:val="none" w:sz="0" w:space="0" w:color="auto"/>
        <w:left w:val="none" w:sz="0" w:space="0" w:color="auto"/>
        <w:bottom w:val="none" w:sz="0" w:space="0" w:color="auto"/>
        <w:right w:val="none" w:sz="0" w:space="0" w:color="auto"/>
      </w:divBdr>
    </w:div>
    <w:div w:id="920678491">
      <w:bodyDiv w:val="1"/>
      <w:marLeft w:val="0"/>
      <w:marRight w:val="0"/>
      <w:marTop w:val="0"/>
      <w:marBottom w:val="0"/>
      <w:divBdr>
        <w:top w:val="none" w:sz="0" w:space="0" w:color="auto"/>
        <w:left w:val="none" w:sz="0" w:space="0" w:color="auto"/>
        <w:bottom w:val="none" w:sz="0" w:space="0" w:color="auto"/>
        <w:right w:val="none" w:sz="0" w:space="0" w:color="auto"/>
      </w:divBdr>
    </w:div>
    <w:div w:id="947397272">
      <w:bodyDiv w:val="1"/>
      <w:marLeft w:val="0"/>
      <w:marRight w:val="0"/>
      <w:marTop w:val="0"/>
      <w:marBottom w:val="0"/>
      <w:divBdr>
        <w:top w:val="none" w:sz="0" w:space="0" w:color="auto"/>
        <w:left w:val="none" w:sz="0" w:space="0" w:color="auto"/>
        <w:bottom w:val="none" w:sz="0" w:space="0" w:color="auto"/>
        <w:right w:val="none" w:sz="0" w:space="0" w:color="auto"/>
      </w:divBdr>
    </w:div>
    <w:div w:id="960187129">
      <w:bodyDiv w:val="1"/>
      <w:marLeft w:val="0"/>
      <w:marRight w:val="0"/>
      <w:marTop w:val="0"/>
      <w:marBottom w:val="0"/>
      <w:divBdr>
        <w:top w:val="none" w:sz="0" w:space="0" w:color="auto"/>
        <w:left w:val="none" w:sz="0" w:space="0" w:color="auto"/>
        <w:bottom w:val="none" w:sz="0" w:space="0" w:color="auto"/>
        <w:right w:val="none" w:sz="0" w:space="0" w:color="auto"/>
      </w:divBdr>
    </w:div>
    <w:div w:id="986401352">
      <w:bodyDiv w:val="1"/>
      <w:marLeft w:val="0"/>
      <w:marRight w:val="0"/>
      <w:marTop w:val="0"/>
      <w:marBottom w:val="0"/>
      <w:divBdr>
        <w:top w:val="none" w:sz="0" w:space="0" w:color="auto"/>
        <w:left w:val="none" w:sz="0" w:space="0" w:color="auto"/>
        <w:bottom w:val="none" w:sz="0" w:space="0" w:color="auto"/>
        <w:right w:val="none" w:sz="0" w:space="0" w:color="auto"/>
      </w:divBdr>
    </w:div>
    <w:div w:id="989560052">
      <w:bodyDiv w:val="1"/>
      <w:marLeft w:val="0"/>
      <w:marRight w:val="0"/>
      <w:marTop w:val="0"/>
      <w:marBottom w:val="0"/>
      <w:divBdr>
        <w:top w:val="none" w:sz="0" w:space="0" w:color="auto"/>
        <w:left w:val="none" w:sz="0" w:space="0" w:color="auto"/>
        <w:bottom w:val="none" w:sz="0" w:space="0" w:color="auto"/>
        <w:right w:val="none" w:sz="0" w:space="0" w:color="auto"/>
      </w:divBdr>
    </w:div>
    <w:div w:id="1015613286">
      <w:bodyDiv w:val="1"/>
      <w:marLeft w:val="0"/>
      <w:marRight w:val="0"/>
      <w:marTop w:val="0"/>
      <w:marBottom w:val="0"/>
      <w:divBdr>
        <w:top w:val="none" w:sz="0" w:space="0" w:color="auto"/>
        <w:left w:val="none" w:sz="0" w:space="0" w:color="auto"/>
        <w:bottom w:val="none" w:sz="0" w:space="0" w:color="auto"/>
        <w:right w:val="none" w:sz="0" w:space="0" w:color="auto"/>
      </w:divBdr>
    </w:div>
    <w:div w:id="1015616652">
      <w:bodyDiv w:val="1"/>
      <w:marLeft w:val="0"/>
      <w:marRight w:val="0"/>
      <w:marTop w:val="0"/>
      <w:marBottom w:val="0"/>
      <w:divBdr>
        <w:top w:val="none" w:sz="0" w:space="0" w:color="auto"/>
        <w:left w:val="none" w:sz="0" w:space="0" w:color="auto"/>
        <w:bottom w:val="none" w:sz="0" w:space="0" w:color="auto"/>
        <w:right w:val="none" w:sz="0" w:space="0" w:color="auto"/>
      </w:divBdr>
    </w:div>
    <w:div w:id="1053507349">
      <w:bodyDiv w:val="1"/>
      <w:marLeft w:val="0"/>
      <w:marRight w:val="0"/>
      <w:marTop w:val="0"/>
      <w:marBottom w:val="0"/>
      <w:divBdr>
        <w:top w:val="none" w:sz="0" w:space="0" w:color="auto"/>
        <w:left w:val="none" w:sz="0" w:space="0" w:color="auto"/>
        <w:bottom w:val="none" w:sz="0" w:space="0" w:color="auto"/>
        <w:right w:val="none" w:sz="0" w:space="0" w:color="auto"/>
      </w:divBdr>
    </w:div>
    <w:div w:id="1123041878">
      <w:bodyDiv w:val="1"/>
      <w:marLeft w:val="0"/>
      <w:marRight w:val="0"/>
      <w:marTop w:val="0"/>
      <w:marBottom w:val="0"/>
      <w:divBdr>
        <w:top w:val="none" w:sz="0" w:space="0" w:color="auto"/>
        <w:left w:val="none" w:sz="0" w:space="0" w:color="auto"/>
        <w:bottom w:val="none" w:sz="0" w:space="0" w:color="auto"/>
        <w:right w:val="none" w:sz="0" w:space="0" w:color="auto"/>
      </w:divBdr>
    </w:div>
    <w:div w:id="1146584575">
      <w:bodyDiv w:val="1"/>
      <w:marLeft w:val="0"/>
      <w:marRight w:val="0"/>
      <w:marTop w:val="0"/>
      <w:marBottom w:val="0"/>
      <w:divBdr>
        <w:top w:val="none" w:sz="0" w:space="0" w:color="auto"/>
        <w:left w:val="none" w:sz="0" w:space="0" w:color="auto"/>
        <w:bottom w:val="none" w:sz="0" w:space="0" w:color="auto"/>
        <w:right w:val="none" w:sz="0" w:space="0" w:color="auto"/>
      </w:divBdr>
    </w:div>
    <w:div w:id="1255938668">
      <w:bodyDiv w:val="1"/>
      <w:marLeft w:val="0"/>
      <w:marRight w:val="0"/>
      <w:marTop w:val="0"/>
      <w:marBottom w:val="0"/>
      <w:divBdr>
        <w:top w:val="none" w:sz="0" w:space="0" w:color="auto"/>
        <w:left w:val="none" w:sz="0" w:space="0" w:color="auto"/>
        <w:bottom w:val="none" w:sz="0" w:space="0" w:color="auto"/>
        <w:right w:val="none" w:sz="0" w:space="0" w:color="auto"/>
      </w:divBdr>
    </w:div>
    <w:div w:id="1265109109">
      <w:bodyDiv w:val="1"/>
      <w:marLeft w:val="0"/>
      <w:marRight w:val="0"/>
      <w:marTop w:val="0"/>
      <w:marBottom w:val="0"/>
      <w:divBdr>
        <w:top w:val="none" w:sz="0" w:space="0" w:color="auto"/>
        <w:left w:val="none" w:sz="0" w:space="0" w:color="auto"/>
        <w:bottom w:val="none" w:sz="0" w:space="0" w:color="auto"/>
        <w:right w:val="none" w:sz="0" w:space="0" w:color="auto"/>
      </w:divBdr>
    </w:div>
    <w:div w:id="1307079537">
      <w:bodyDiv w:val="1"/>
      <w:marLeft w:val="0"/>
      <w:marRight w:val="0"/>
      <w:marTop w:val="0"/>
      <w:marBottom w:val="0"/>
      <w:divBdr>
        <w:top w:val="none" w:sz="0" w:space="0" w:color="auto"/>
        <w:left w:val="none" w:sz="0" w:space="0" w:color="auto"/>
        <w:bottom w:val="none" w:sz="0" w:space="0" w:color="auto"/>
        <w:right w:val="none" w:sz="0" w:space="0" w:color="auto"/>
      </w:divBdr>
    </w:div>
    <w:div w:id="1370296787">
      <w:bodyDiv w:val="1"/>
      <w:marLeft w:val="0"/>
      <w:marRight w:val="0"/>
      <w:marTop w:val="0"/>
      <w:marBottom w:val="0"/>
      <w:divBdr>
        <w:top w:val="none" w:sz="0" w:space="0" w:color="auto"/>
        <w:left w:val="none" w:sz="0" w:space="0" w:color="auto"/>
        <w:bottom w:val="none" w:sz="0" w:space="0" w:color="auto"/>
        <w:right w:val="none" w:sz="0" w:space="0" w:color="auto"/>
      </w:divBdr>
    </w:div>
    <w:div w:id="1406538027">
      <w:bodyDiv w:val="1"/>
      <w:marLeft w:val="0"/>
      <w:marRight w:val="0"/>
      <w:marTop w:val="0"/>
      <w:marBottom w:val="0"/>
      <w:divBdr>
        <w:top w:val="none" w:sz="0" w:space="0" w:color="auto"/>
        <w:left w:val="none" w:sz="0" w:space="0" w:color="auto"/>
        <w:bottom w:val="none" w:sz="0" w:space="0" w:color="auto"/>
        <w:right w:val="none" w:sz="0" w:space="0" w:color="auto"/>
      </w:divBdr>
    </w:div>
    <w:div w:id="1609853500">
      <w:bodyDiv w:val="1"/>
      <w:marLeft w:val="0"/>
      <w:marRight w:val="0"/>
      <w:marTop w:val="0"/>
      <w:marBottom w:val="0"/>
      <w:divBdr>
        <w:top w:val="none" w:sz="0" w:space="0" w:color="auto"/>
        <w:left w:val="none" w:sz="0" w:space="0" w:color="auto"/>
        <w:bottom w:val="none" w:sz="0" w:space="0" w:color="auto"/>
        <w:right w:val="none" w:sz="0" w:space="0" w:color="auto"/>
      </w:divBdr>
    </w:div>
    <w:div w:id="1646813235">
      <w:bodyDiv w:val="1"/>
      <w:marLeft w:val="0"/>
      <w:marRight w:val="0"/>
      <w:marTop w:val="0"/>
      <w:marBottom w:val="0"/>
      <w:divBdr>
        <w:top w:val="none" w:sz="0" w:space="0" w:color="auto"/>
        <w:left w:val="none" w:sz="0" w:space="0" w:color="auto"/>
        <w:bottom w:val="none" w:sz="0" w:space="0" w:color="auto"/>
        <w:right w:val="none" w:sz="0" w:space="0" w:color="auto"/>
      </w:divBdr>
    </w:div>
    <w:div w:id="1672633986">
      <w:bodyDiv w:val="1"/>
      <w:marLeft w:val="0"/>
      <w:marRight w:val="0"/>
      <w:marTop w:val="0"/>
      <w:marBottom w:val="0"/>
      <w:divBdr>
        <w:top w:val="none" w:sz="0" w:space="0" w:color="auto"/>
        <w:left w:val="none" w:sz="0" w:space="0" w:color="auto"/>
        <w:bottom w:val="none" w:sz="0" w:space="0" w:color="auto"/>
        <w:right w:val="none" w:sz="0" w:space="0" w:color="auto"/>
      </w:divBdr>
    </w:div>
    <w:div w:id="1687244867">
      <w:bodyDiv w:val="1"/>
      <w:marLeft w:val="0"/>
      <w:marRight w:val="0"/>
      <w:marTop w:val="0"/>
      <w:marBottom w:val="0"/>
      <w:divBdr>
        <w:top w:val="none" w:sz="0" w:space="0" w:color="auto"/>
        <w:left w:val="none" w:sz="0" w:space="0" w:color="auto"/>
        <w:bottom w:val="none" w:sz="0" w:space="0" w:color="auto"/>
        <w:right w:val="none" w:sz="0" w:space="0" w:color="auto"/>
      </w:divBdr>
    </w:div>
    <w:div w:id="1701084684">
      <w:bodyDiv w:val="1"/>
      <w:marLeft w:val="0"/>
      <w:marRight w:val="0"/>
      <w:marTop w:val="0"/>
      <w:marBottom w:val="0"/>
      <w:divBdr>
        <w:top w:val="none" w:sz="0" w:space="0" w:color="auto"/>
        <w:left w:val="none" w:sz="0" w:space="0" w:color="auto"/>
        <w:bottom w:val="none" w:sz="0" w:space="0" w:color="auto"/>
        <w:right w:val="none" w:sz="0" w:space="0" w:color="auto"/>
      </w:divBdr>
    </w:div>
    <w:div w:id="1874489830">
      <w:bodyDiv w:val="1"/>
      <w:marLeft w:val="0"/>
      <w:marRight w:val="0"/>
      <w:marTop w:val="0"/>
      <w:marBottom w:val="0"/>
      <w:divBdr>
        <w:top w:val="none" w:sz="0" w:space="0" w:color="auto"/>
        <w:left w:val="none" w:sz="0" w:space="0" w:color="auto"/>
        <w:bottom w:val="none" w:sz="0" w:space="0" w:color="auto"/>
        <w:right w:val="none" w:sz="0" w:space="0" w:color="auto"/>
      </w:divBdr>
    </w:div>
    <w:div w:id="1902908813">
      <w:bodyDiv w:val="1"/>
      <w:marLeft w:val="0"/>
      <w:marRight w:val="0"/>
      <w:marTop w:val="0"/>
      <w:marBottom w:val="0"/>
      <w:divBdr>
        <w:top w:val="none" w:sz="0" w:space="0" w:color="auto"/>
        <w:left w:val="none" w:sz="0" w:space="0" w:color="auto"/>
        <w:bottom w:val="none" w:sz="0" w:space="0" w:color="auto"/>
        <w:right w:val="none" w:sz="0" w:space="0" w:color="auto"/>
      </w:divBdr>
    </w:div>
    <w:div w:id="1959755672">
      <w:bodyDiv w:val="1"/>
      <w:marLeft w:val="0"/>
      <w:marRight w:val="0"/>
      <w:marTop w:val="0"/>
      <w:marBottom w:val="0"/>
      <w:divBdr>
        <w:top w:val="none" w:sz="0" w:space="0" w:color="auto"/>
        <w:left w:val="none" w:sz="0" w:space="0" w:color="auto"/>
        <w:bottom w:val="none" w:sz="0" w:space="0" w:color="auto"/>
        <w:right w:val="none" w:sz="0" w:space="0" w:color="auto"/>
      </w:divBdr>
    </w:div>
    <w:div w:id="2004621685">
      <w:bodyDiv w:val="1"/>
      <w:marLeft w:val="0"/>
      <w:marRight w:val="0"/>
      <w:marTop w:val="0"/>
      <w:marBottom w:val="0"/>
      <w:divBdr>
        <w:top w:val="none" w:sz="0" w:space="0" w:color="auto"/>
        <w:left w:val="none" w:sz="0" w:space="0" w:color="auto"/>
        <w:bottom w:val="none" w:sz="0" w:space="0" w:color="auto"/>
        <w:right w:val="none" w:sz="0" w:space="0" w:color="auto"/>
      </w:divBdr>
    </w:div>
    <w:div w:id="2006468136">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kago@mur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ukago@murc.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esumi.jp/houkag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f2cb15c1-d730-4d29-811f-db69e03125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D1AFDCE7E96346BCA07D963586D1C2" ma:contentTypeVersion="14" ma:contentTypeDescription="新しいドキュメントを作成します。" ma:contentTypeScope="" ma:versionID="c393acfb2324244bf64bc9e14ddc4ffa">
  <xsd:schema xmlns:xsd="http://www.w3.org/2001/XMLSchema" xmlns:xs="http://www.w3.org/2001/XMLSchema" xmlns:p="http://schemas.microsoft.com/office/2006/metadata/properties" xmlns:ns2="f2cb15c1-d730-4d29-811f-db69e03125d7" xmlns:ns3="7f1e29f5-1aa2-4ed7-a4c5-0f459278da93" targetNamespace="http://schemas.microsoft.com/office/2006/metadata/properties" ma:root="true" ma:fieldsID="801db8ca56555048fc83db866f150978" ns2:_="" ns3:_="">
    <xsd:import namespace="f2cb15c1-d730-4d29-811f-db69e03125d7"/>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b15c1-d730-4d29-811f-db69e0312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17BEF-7614-4B69-BF9B-FE9E06933632}">
  <ds:schemaRefs>
    <ds:schemaRef ds:uri="http://schemas.openxmlformats.org/officeDocument/2006/bibliography"/>
  </ds:schemaRefs>
</ds:datastoreItem>
</file>

<file path=customXml/itemProps2.xml><?xml version="1.0" encoding="utf-8"?>
<ds:datastoreItem xmlns:ds="http://schemas.openxmlformats.org/officeDocument/2006/customXml" ds:itemID="{CB3AE886-22D5-483F-870E-A7F2352A93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F68CC-0CA6-425A-ABA4-225CACC0F0BB}">
  <ds:schemaRefs>
    <ds:schemaRef ds:uri="http://schemas.microsoft.com/sharepoint/v3/contenttype/forms"/>
  </ds:schemaRefs>
</ds:datastoreItem>
</file>

<file path=customXml/itemProps4.xml><?xml version="1.0" encoding="utf-8"?>
<ds:datastoreItem xmlns:ds="http://schemas.openxmlformats.org/officeDocument/2006/customXml" ds:itemID="{5644118B-0C20-4CBF-AF2A-7E39530FA984}"/>
</file>

<file path=docProps/app.xml><?xml version="1.0" encoding="utf-8"?>
<Properties xmlns="http://schemas.openxmlformats.org/officeDocument/2006/extended-properties" xmlns:vt="http://schemas.openxmlformats.org/officeDocument/2006/docPropsVTypes">
  <Template>Normal.dotm</Template>
  <TotalTime>73</TotalTime>
  <Pages>31</Pages>
  <Words>3412</Words>
  <Characters>19453</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Shimizu Takahiro(清水 孝浩)</cp:lastModifiedBy>
  <cp:revision>3</cp:revision>
  <cp:lastPrinted>2025-09-18T09:26:00Z</cp:lastPrinted>
  <dcterms:created xsi:type="dcterms:W3CDTF">2025-11-20T06:47:00Z</dcterms:created>
  <dcterms:modified xsi:type="dcterms:W3CDTF">2025-11-25T06:17:00Z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0x01010082D1AFDCE7E96346BCA07D963586D1C2</vt:lpwstr>
  </property>
  <property fmtid="{D5CDD505-2E9C-101B-9397-08002B2CF9AE}" pid="3" name="MediaServiceImageTags">
    <vt:lpwstr/>
  </property>
</Properties>
</file>