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1859" w14:textId="77777777" w:rsidR="00E6216C" w:rsidRPr="00E6216C" w:rsidRDefault="00E6216C" w:rsidP="00E6216C">
      <w:pPr>
        <w:wordWrap w:val="0"/>
        <w:autoSpaceDE w:val="0"/>
        <w:autoSpaceDN w:val="0"/>
        <w:adjustRightInd w:val="0"/>
        <w:textAlignment w:val="baseline"/>
        <w:rPr>
          <w:rFonts w:ascii="ＭＳ 明朝" w:eastAsia="ＭＳ 明朝" w:hAnsi="ＭＳ 明朝" w:cs="Times New Roman"/>
          <w:spacing w:val="-4"/>
          <w:kern w:val="0"/>
          <w:sz w:val="22"/>
          <w14:ligatures w14:val="none"/>
        </w:rPr>
      </w:pPr>
      <w:r w:rsidRPr="00E6216C">
        <w:rPr>
          <w:rFonts w:ascii="ＭＳ 明朝" w:eastAsia="ＭＳ 明朝" w:hAnsi="ＭＳ 明朝" w:cs="Times New Roman" w:hint="eastAsia"/>
          <w:spacing w:val="-4"/>
          <w:kern w:val="0"/>
          <w:sz w:val="22"/>
          <w14:ligatures w14:val="none"/>
        </w:rPr>
        <w:t>別記様式第一号（第三十二条第一項関係）</w:t>
      </w:r>
    </w:p>
    <w:p w14:paraId="6450D284" w14:textId="77777777" w:rsidR="00E6216C" w:rsidRPr="00E6216C" w:rsidRDefault="00E6216C" w:rsidP="00E6216C">
      <w:pPr>
        <w:autoSpaceDE w:val="0"/>
        <w:autoSpaceDN w:val="0"/>
        <w:adjustRightInd w:val="0"/>
        <w:jc w:val="right"/>
        <w:textAlignment w:val="baseline"/>
        <w:rPr>
          <w:rFonts w:ascii="ＭＳ 明朝" w:eastAsia="ＭＳ 明朝" w:hAnsi="ＭＳ 明朝" w:cs="Times New Roman"/>
          <w:spacing w:val="-4"/>
          <w:kern w:val="0"/>
          <w:sz w:val="22"/>
          <w14:ligatures w14:val="none"/>
        </w:rPr>
      </w:pPr>
      <w:r w:rsidRPr="00E6216C">
        <w:rPr>
          <w:rFonts w:ascii="ＭＳ 明朝" w:eastAsia="ＭＳ 明朝" w:hAnsi="ＭＳ 明朝" w:cs="Times New Roman" w:hint="eastAsia"/>
          <w:spacing w:val="-4"/>
          <w:kern w:val="0"/>
          <w:sz w:val="22"/>
          <w14:ligatures w14:val="none"/>
        </w:rPr>
        <w:t>年　　月　　日</w:t>
      </w:r>
    </w:p>
    <w:p w14:paraId="0BA8F709" w14:textId="77777777"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 w:val="22"/>
          <w14:ligatures w14:val="none"/>
        </w:rPr>
      </w:pPr>
      <w:r w:rsidRPr="00E6216C">
        <w:rPr>
          <w:rFonts w:ascii="ＭＳ 明朝" w:eastAsia="ＭＳ 明朝" w:hAnsi="ＭＳ 明朝" w:cs="Times New Roman" w:hint="eastAsia"/>
          <w:spacing w:val="-4"/>
          <w:kern w:val="0"/>
          <w:sz w:val="22"/>
          <w14:ligatures w14:val="none"/>
        </w:rPr>
        <w:t xml:space="preserve">　　　</w:t>
      </w:r>
    </w:p>
    <w:p w14:paraId="6C19C904" w14:textId="6747DEEE"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2"/>
          <w14:ligatures w14:val="none"/>
        </w:rPr>
      </w:pPr>
      <w:r w:rsidRPr="00E6216C">
        <w:rPr>
          <w:rFonts w:ascii="ＭＳ 明朝" w:eastAsia="ＭＳ 明朝" w:hAnsi="Century" w:cs="Times New Roman"/>
          <w:noProof/>
          <w:spacing w:val="-4"/>
          <w:kern w:val="0"/>
          <w:szCs w:val="18"/>
          <w14:ligatures w14:val="none"/>
        </w:rPr>
        <mc:AlternateContent>
          <mc:Choice Requires="wps">
            <w:drawing>
              <wp:anchor distT="0" distB="0" distL="114300" distR="114300" simplePos="0" relativeHeight="251659264" behindDoc="0" locked="0" layoutInCell="1" allowOverlap="1" wp14:anchorId="63E63083" wp14:editId="77B7F53B">
                <wp:simplePos x="0" y="0"/>
                <wp:positionH relativeFrom="column">
                  <wp:posOffset>113665</wp:posOffset>
                </wp:positionH>
                <wp:positionV relativeFrom="paragraph">
                  <wp:posOffset>12065</wp:posOffset>
                </wp:positionV>
                <wp:extent cx="1403350" cy="1486535"/>
                <wp:effectExtent l="0" t="0" r="6350" b="0"/>
                <wp:wrapNone/>
                <wp:docPr id="1969431149"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48653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776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95pt;margin-top:.95pt;width:110.5pt;height:1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">
                <v:textbox inset="5.85pt,.7pt,5.85pt,.7pt"/>
              </v:shape>
            </w:pict>
          </mc:Fallback>
        </mc:AlternateContent>
      </w:r>
      <w:r w:rsidRPr="00E6216C">
        <w:rPr>
          <w:rFonts w:ascii="ＭＳ 明朝" w:eastAsia="ＭＳ 明朝" w:hAnsi="ＭＳ 明朝" w:cs="Times New Roman" w:hint="eastAsia"/>
          <w:spacing w:val="-4"/>
          <w:kern w:val="0"/>
          <w:sz w:val="22"/>
          <w14:ligatures w14:val="none"/>
        </w:rPr>
        <w:t xml:space="preserve">　　</w:t>
      </w:r>
      <w:r w:rsidRPr="00E6216C">
        <w:rPr>
          <w:rFonts w:ascii="ＭＳ 明朝" w:eastAsia="ＭＳ 明朝" w:hAnsi="ＭＳ 明朝" w:cs="Times New Roman" w:hint="eastAsia"/>
          <w:spacing w:val="49"/>
          <w:w w:val="90"/>
          <w:kern w:val="0"/>
          <w:sz w:val="22"/>
          <w:fitText w:val="1680" w:id="-635791094"/>
          <w14:ligatures w14:val="none"/>
        </w:rPr>
        <w:t>国土交通大</w:t>
      </w:r>
      <w:r w:rsidRPr="00E6216C">
        <w:rPr>
          <w:rFonts w:ascii="ＭＳ 明朝" w:eastAsia="ＭＳ 明朝" w:hAnsi="ＭＳ 明朝" w:cs="Times New Roman" w:hint="eastAsia"/>
          <w:spacing w:val="1"/>
          <w:w w:val="90"/>
          <w:kern w:val="0"/>
          <w:sz w:val="22"/>
          <w:fitText w:val="1680" w:id="-635791094"/>
          <w14:ligatures w14:val="none"/>
        </w:rPr>
        <w:t>臣</w:t>
      </w:r>
    </w:p>
    <w:p w14:paraId="344199DC"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2"/>
          <w14:ligatures w14:val="none"/>
        </w:rPr>
      </w:pPr>
      <w:r w:rsidRPr="00E6216C">
        <w:rPr>
          <w:rFonts w:ascii="ＭＳ 明朝" w:eastAsia="ＭＳ 明朝" w:hAnsi="ＭＳ 明朝" w:cs="Times New Roman" w:hint="eastAsia"/>
          <w:spacing w:val="-4"/>
          <w:kern w:val="0"/>
          <w:sz w:val="22"/>
          <w14:ligatures w14:val="none"/>
        </w:rPr>
        <w:t xml:space="preserve">　　</w:t>
      </w:r>
      <w:r w:rsidRPr="00E6216C">
        <w:rPr>
          <w:rFonts w:ascii="ＭＳ 明朝" w:eastAsia="ＭＳ 明朝" w:hAnsi="ＭＳ 明朝" w:cs="Times New Roman" w:hint="eastAsia"/>
          <w:spacing w:val="49"/>
          <w:w w:val="90"/>
          <w:kern w:val="0"/>
          <w:sz w:val="22"/>
          <w:fitText w:val="1680" w:id="-635791093"/>
          <w14:ligatures w14:val="none"/>
        </w:rPr>
        <w:t>地方整備局</w:t>
      </w:r>
      <w:r w:rsidRPr="00E6216C">
        <w:rPr>
          <w:rFonts w:ascii="ＭＳ 明朝" w:eastAsia="ＭＳ 明朝" w:hAnsi="ＭＳ 明朝" w:cs="Times New Roman" w:hint="eastAsia"/>
          <w:spacing w:val="1"/>
          <w:w w:val="90"/>
          <w:kern w:val="0"/>
          <w:sz w:val="22"/>
          <w:fitText w:val="1680" w:id="-635791093"/>
          <w14:ligatures w14:val="none"/>
        </w:rPr>
        <w:t>長</w:t>
      </w:r>
    </w:p>
    <w:p w14:paraId="53B86D0E"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2"/>
          <w14:ligatures w14:val="none"/>
        </w:rPr>
      </w:pPr>
      <w:r w:rsidRPr="00E6216C">
        <w:rPr>
          <w:rFonts w:ascii="ＭＳ 明朝" w:eastAsia="ＭＳ 明朝" w:hAnsi="ＭＳ 明朝" w:cs="Times New Roman" w:hint="eastAsia"/>
          <w:spacing w:val="-4"/>
          <w:kern w:val="0"/>
          <w:sz w:val="22"/>
          <w14:ligatures w14:val="none"/>
        </w:rPr>
        <w:t xml:space="preserve">　　</w:t>
      </w:r>
      <w:r w:rsidRPr="00E6216C">
        <w:rPr>
          <w:rFonts w:ascii="ＭＳ 明朝" w:eastAsia="ＭＳ 明朝" w:hAnsi="ＭＳ 明朝" w:cs="Times New Roman" w:hint="eastAsia"/>
          <w:spacing w:val="41"/>
          <w:w w:val="78"/>
          <w:kern w:val="0"/>
          <w:sz w:val="22"/>
          <w:fitText w:val="1694" w:id="-635791092"/>
          <w14:ligatures w14:val="none"/>
        </w:rPr>
        <w:t>北海道開発局</w:t>
      </w:r>
      <w:r w:rsidRPr="00E6216C">
        <w:rPr>
          <w:rFonts w:ascii="ＭＳ 明朝" w:eastAsia="ＭＳ 明朝" w:hAnsi="ＭＳ 明朝" w:cs="Times New Roman" w:hint="eastAsia"/>
          <w:w w:val="78"/>
          <w:kern w:val="0"/>
          <w:sz w:val="22"/>
          <w:fitText w:val="1694" w:id="-635791092"/>
          <w14:ligatures w14:val="none"/>
        </w:rPr>
        <w:t>長</w:t>
      </w:r>
    </w:p>
    <w:p w14:paraId="653C8DA5" w14:textId="0204D298"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 w:val="22"/>
          <w14:ligatures w14:val="none"/>
        </w:rPr>
      </w:pPr>
      <w:r w:rsidRPr="00E6216C">
        <w:rPr>
          <w:rFonts w:ascii="ＭＳ 明朝" w:eastAsia="ＭＳ 明朝" w:hAnsi="Century" w:cs="Times New Roman"/>
          <w:noProof/>
          <w:spacing w:val="-4"/>
          <w:kern w:val="0"/>
          <w:szCs w:val="18"/>
          <w14:ligatures w14:val="none"/>
        </w:rPr>
        <mc:AlternateContent>
          <mc:Choice Requires="wps">
            <w:drawing>
              <wp:anchor distT="0" distB="0" distL="114300" distR="114300" simplePos="0" relativeHeight="251660288" behindDoc="0" locked="0" layoutInCell="1" allowOverlap="1" wp14:anchorId="10DFECB5" wp14:editId="49EC1C41">
                <wp:simplePos x="0" y="0"/>
                <wp:positionH relativeFrom="column">
                  <wp:posOffset>1623060</wp:posOffset>
                </wp:positionH>
                <wp:positionV relativeFrom="paragraph">
                  <wp:posOffset>5080</wp:posOffset>
                </wp:positionV>
                <wp:extent cx="337185" cy="219075"/>
                <wp:effectExtent l="0" t="0" r="0" b="0"/>
                <wp:wrapNone/>
                <wp:docPr id="25682278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9075"/>
                        </a:xfrm>
                        <a:prstGeom prst="rect">
                          <a:avLst/>
                        </a:prstGeom>
                        <a:solidFill>
                          <a:sysClr val="window" lastClr="FFFFFF"/>
                        </a:solidFill>
                        <a:ln w="6350">
                          <a:noFill/>
                        </a:ln>
                      </wps:spPr>
                      <wps:txbx>
                        <w:txbxContent>
                          <w:p w14:paraId="79888A6E" w14:textId="77777777" w:rsidR="00E6216C" w:rsidRDefault="00E6216C" w:rsidP="00E6216C">
                            <w:pPr>
                              <w:snapToGrid w:val="0"/>
                            </w:pPr>
                            <w:r w:rsidRPr="0062749E">
                              <w:rPr>
                                <w:rFonts w:hint="eastAsia"/>
                                <w:sz w:val="20"/>
                              </w:rPr>
                              <w:t>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DFECB5" id="_x0000_t202" coordsize="21600,21600" o:spt="202" path="m,l,21600r21600,l21600,xe">
                <v:stroke joinstyle="miter"/>
                <v:path gradientshapeok="t" o:connecttype="rect"/>
              </v:shapetype>
              <v:shape id="テキスト ボックス 1" o:spid="_x0000_s1026" type="#_x0000_t202" style="position:absolute;left:0;text-align:left;margin-left:127.8pt;margin-top:.4pt;width:26.5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" fillcolor="window" stroked="f" strokeweight=".5pt">
                <v:textbox inset="0,0,0,0">
                  <w:txbxContent>
                    <w:p w14:paraId="79888A6E" w14:textId="77777777" w:rsidR="00E6216C" w:rsidRDefault="00E6216C" w:rsidP="00E6216C">
                      <w:pPr>
                        <w:snapToGrid w:val="0"/>
                      </w:pPr>
                      <w:r w:rsidRPr="0062749E">
                        <w:rPr>
                          <w:rFonts w:hint="eastAsia"/>
                          <w:sz w:val="20"/>
                        </w:rPr>
                        <w:t>殿</w:t>
                      </w:r>
                    </w:p>
                  </w:txbxContent>
                </v:textbox>
              </v:shape>
            </w:pict>
          </mc:Fallback>
        </mc:AlternateContent>
      </w:r>
      <w:r w:rsidRPr="00E6216C">
        <w:rPr>
          <w:rFonts w:ascii="ＭＳ 明朝" w:eastAsia="ＭＳ 明朝" w:hAnsi="ＭＳ 明朝" w:cs="Times New Roman" w:hint="eastAsia"/>
          <w:spacing w:val="-4"/>
          <w:kern w:val="0"/>
          <w:sz w:val="22"/>
          <w14:ligatures w14:val="none"/>
        </w:rPr>
        <w:t xml:space="preserve">　　沖縄総合事務局長</w:t>
      </w:r>
    </w:p>
    <w:p w14:paraId="5F12F1CB" w14:textId="77777777" w:rsidR="00E6216C" w:rsidRPr="00E6216C" w:rsidRDefault="00E6216C" w:rsidP="00E6216C">
      <w:pPr>
        <w:autoSpaceDE w:val="0"/>
        <w:autoSpaceDN w:val="0"/>
        <w:adjustRightInd w:val="0"/>
        <w:textAlignment w:val="baseline"/>
        <w:rPr>
          <w:rFonts w:ascii="ＭＳ 明朝" w:eastAsia="ＭＳ 明朝" w:hAnsi="ＭＳ 明朝" w:cs="Times New Roman"/>
          <w:kern w:val="0"/>
          <w:sz w:val="22"/>
          <w14:ligatures w14:val="none"/>
        </w:rPr>
      </w:pPr>
      <w:r w:rsidRPr="00E6216C">
        <w:rPr>
          <w:rFonts w:ascii="ＭＳ 明朝" w:eastAsia="ＭＳ 明朝" w:hAnsi="ＭＳ 明朝" w:cs="Times New Roman" w:hint="eastAsia"/>
          <w:spacing w:val="-4"/>
          <w:kern w:val="0"/>
          <w:sz w:val="22"/>
          <w14:ligatures w14:val="none"/>
        </w:rPr>
        <w:t xml:space="preserve">　　</w:t>
      </w:r>
      <w:r w:rsidRPr="00E6216C">
        <w:rPr>
          <w:rFonts w:ascii="ＭＳ 明朝" w:eastAsia="ＭＳ 明朝" w:hAnsi="ＭＳ 明朝" w:cs="Times New Roman" w:hint="eastAsia"/>
          <w:spacing w:val="49"/>
          <w:w w:val="90"/>
          <w:kern w:val="0"/>
          <w:sz w:val="22"/>
          <w:fitText w:val="1680" w:id="-635791091"/>
          <w14:ligatures w14:val="none"/>
        </w:rPr>
        <w:t>都道府県知</w:t>
      </w:r>
      <w:r w:rsidRPr="00E6216C">
        <w:rPr>
          <w:rFonts w:ascii="ＭＳ 明朝" w:eastAsia="ＭＳ 明朝" w:hAnsi="ＭＳ 明朝" w:cs="Times New Roman" w:hint="eastAsia"/>
          <w:spacing w:val="1"/>
          <w:w w:val="90"/>
          <w:kern w:val="0"/>
          <w:sz w:val="22"/>
          <w:fitText w:val="1680" w:id="-635791091"/>
          <w14:ligatures w14:val="none"/>
        </w:rPr>
        <w:t>事</w:t>
      </w:r>
    </w:p>
    <w:p w14:paraId="74D2E670" w14:textId="77777777" w:rsidR="00E6216C" w:rsidRPr="00E6216C" w:rsidRDefault="00E6216C" w:rsidP="00E6216C">
      <w:pPr>
        <w:autoSpaceDE w:val="0"/>
        <w:autoSpaceDN w:val="0"/>
        <w:adjustRightInd w:val="0"/>
        <w:jc w:val="left"/>
        <w:textAlignment w:val="baseline"/>
        <w:rPr>
          <w:rFonts w:ascii="ＭＳ 明朝" w:eastAsia="ＭＳ 明朝" w:hAnsi="ＭＳ 明朝" w:cs="Times New Roman" w:hint="eastAsia"/>
          <w:kern w:val="0"/>
          <w:sz w:val="22"/>
          <w14:ligatures w14:val="none"/>
        </w:rPr>
      </w:pPr>
      <w:r w:rsidRPr="00E6216C">
        <w:rPr>
          <w:rFonts w:ascii="ＭＳ 明朝" w:eastAsia="ＭＳ 明朝" w:hAnsi="ＭＳ 明朝" w:cs="Times New Roman" w:hint="eastAsia"/>
          <w:kern w:val="0"/>
          <w:sz w:val="22"/>
          <w14:ligatures w14:val="none"/>
        </w:rPr>
        <w:t xml:space="preserve">　　</w:t>
      </w:r>
      <w:r w:rsidRPr="00E6216C">
        <w:rPr>
          <w:rFonts w:ascii="ＭＳ 明朝" w:eastAsia="ＭＳ 明朝" w:hAnsi="ＭＳ 明朝" w:cs="Times New Roman" w:hint="eastAsia"/>
          <w:spacing w:val="49"/>
          <w:w w:val="90"/>
          <w:kern w:val="0"/>
          <w:sz w:val="22"/>
          <w:fitText w:val="1680" w:id="-635791090"/>
          <w14:ligatures w14:val="none"/>
        </w:rPr>
        <w:t>指定都市の</w:t>
      </w:r>
      <w:r w:rsidRPr="00E6216C">
        <w:rPr>
          <w:rFonts w:ascii="ＭＳ 明朝" w:eastAsia="ＭＳ 明朝" w:hAnsi="ＭＳ 明朝" w:cs="Times New Roman" w:hint="eastAsia"/>
          <w:spacing w:val="1"/>
          <w:w w:val="90"/>
          <w:kern w:val="0"/>
          <w:sz w:val="22"/>
          <w:fitText w:val="1680" w:id="-635791090"/>
          <w14:ligatures w14:val="none"/>
        </w:rPr>
        <w:t>長</w:t>
      </w:r>
    </w:p>
    <w:p w14:paraId="59DF53E4" w14:textId="77777777"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 w:val="22"/>
          <w14:ligatures w14:val="none"/>
        </w:rPr>
      </w:pPr>
      <w:r w:rsidRPr="00E6216C">
        <w:rPr>
          <w:rFonts w:ascii="ＭＳ 明朝" w:eastAsia="ＭＳ 明朝" w:hAnsi="ＭＳ 明朝" w:cs="Times New Roman" w:hint="eastAsia"/>
          <w:kern w:val="0"/>
          <w:sz w:val="22"/>
          <w14:ligatures w14:val="none"/>
        </w:rPr>
        <w:t xml:space="preserve">　　</w:t>
      </w:r>
      <w:r w:rsidRPr="00E6216C">
        <w:rPr>
          <w:rFonts w:ascii="ＭＳ 明朝" w:eastAsia="ＭＳ 明朝" w:hAnsi="ＭＳ 明朝" w:cs="Times New Roman" w:hint="eastAsia"/>
          <w:spacing w:val="72"/>
          <w:kern w:val="0"/>
          <w:sz w:val="22"/>
          <w:fitText w:val="1680" w:id="-635791089"/>
          <w14:ligatures w14:val="none"/>
        </w:rPr>
        <w:t>中核市の</w:t>
      </w:r>
      <w:r w:rsidRPr="00E6216C">
        <w:rPr>
          <w:rFonts w:ascii="ＭＳ 明朝" w:eastAsia="ＭＳ 明朝" w:hAnsi="ＭＳ 明朝" w:cs="Times New Roman" w:hint="eastAsia"/>
          <w:spacing w:val="2"/>
          <w:kern w:val="0"/>
          <w:sz w:val="22"/>
          <w:fitText w:val="1680" w:id="-635791089"/>
          <w14:ligatures w14:val="none"/>
        </w:rPr>
        <w:t>長</w:t>
      </w:r>
    </w:p>
    <w:p w14:paraId="67A23FBF"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2"/>
          <w14:ligatures w14:val="none"/>
        </w:rPr>
      </w:pPr>
      <w:r w:rsidRPr="00E6216C">
        <w:rPr>
          <w:rFonts w:ascii="ＭＳ 明朝" w:eastAsia="ＭＳ 明朝" w:hAnsi="ＭＳ 明朝" w:cs="Times New Roman" w:hint="eastAsia"/>
          <w:spacing w:val="-4"/>
          <w:kern w:val="0"/>
          <w:sz w:val="22"/>
          <w14:ligatures w14:val="none"/>
        </w:rPr>
        <w:t xml:space="preserve">　　　</w:t>
      </w:r>
    </w:p>
    <w:p w14:paraId="56746E22" w14:textId="77777777" w:rsidR="00E6216C" w:rsidRPr="00E6216C" w:rsidRDefault="00E6216C" w:rsidP="00E6216C">
      <w:pPr>
        <w:autoSpaceDE w:val="0"/>
        <w:autoSpaceDN w:val="0"/>
        <w:adjustRightInd w:val="0"/>
        <w:jc w:val="right"/>
        <w:rPr>
          <w:rFonts w:ascii="ＭＳ 明朝" w:eastAsia="ＭＳ 明朝" w:hAnsi="ＭＳ 明朝" w:cs="ＭＳ 明朝"/>
          <w:kern w:val="0"/>
          <w:sz w:val="22"/>
          <w14:ligatures w14:val="none"/>
        </w:rPr>
      </w:pPr>
      <w:r w:rsidRPr="00E6216C">
        <w:rPr>
          <w:rFonts w:ascii="ＭＳ 明朝" w:eastAsia="ＭＳ 明朝" w:hAnsi="ＭＳ 明朝" w:cs="ＭＳ 明朝" w:hint="eastAsia"/>
          <w:spacing w:val="282"/>
          <w:kern w:val="0"/>
          <w:sz w:val="22"/>
          <w:fitText w:val="3360" w:id="-635791088"/>
          <w14:ligatures w14:val="none"/>
        </w:rPr>
        <w:t>認可申請</w:t>
      </w:r>
      <w:r w:rsidRPr="00E6216C">
        <w:rPr>
          <w:rFonts w:ascii="ＭＳ 明朝" w:eastAsia="ＭＳ 明朝" w:hAnsi="ＭＳ 明朝" w:cs="ＭＳ 明朝" w:hint="eastAsia"/>
          <w:spacing w:val="2"/>
          <w:kern w:val="0"/>
          <w:sz w:val="22"/>
          <w:fitText w:val="3360" w:id="-635791088"/>
          <w14:ligatures w14:val="none"/>
        </w:rPr>
        <w:t>者</w:t>
      </w:r>
    </w:p>
    <w:p w14:paraId="4BB1EFD5" w14:textId="77777777" w:rsidR="00E6216C" w:rsidRPr="00E6216C" w:rsidRDefault="00E6216C" w:rsidP="00E6216C">
      <w:pPr>
        <w:autoSpaceDE w:val="0"/>
        <w:autoSpaceDN w:val="0"/>
        <w:adjustRightInd w:val="0"/>
        <w:jc w:val="right"/>
        <w:rPr>
          <w:rFonts w:ascii="ＭＳ 明朝" w:eastAsia="ＭＳ 明朝" w:hAnsi="ＭＳ 明朝" w:cs="ＭＳ 明朝" w:hint="eastAsia"/>
          <w:kern w:val="0"/>
          <w:sz w:val="22"/>
          <w14:ligatures w14:val="none"/>
        </w:rPr>
      </w:pPr>
      <w:r w:rsidRPr="00E6216C">
        <w:rPr>
          <w:rFonts w:ascii="ＭＳ 明朝" w:eastAsia="ＭＳ 明朝" w:hAnsi="ＭＳ 明朝" w:cs="ＭＳ 明朝" w:hint="eastAsia"/>
          <w:spacing w:val="38"/>
          <w:w w:val="77"/>
          <w:kern w:val="0"/>
          <w:sz w:val="22"/>
          <w:fitText w:val="3360" w:id="-635791104"/>
          <w14:ligatures w14:val="none"/>
        </w:rPr>
        <w:t>住所又は主たる事務所の所在</w:t>
      </w:r>
      <w:r w:rsidRPr="00E6216C">
        <w:rPr>
          <w:rFonts w:ascii="ＭＳ 明朝" w:eastAsia="ＭＳ 明朝" w:hAnsi="ＭＳ 明朝" w:cs="ＭＳ 明朝" w:hint="eastAsia"/>
          <w:w w:val="77"/>
          <w:kern w:val="0"/>
          <w:sz w:val="22"/>
          <w:fitText w:val="3360" w:id="-635791104"/>
          <w14:ligatures w14:val="none"/>
        </w:rPr>
        <w:t>地</w:t>
      </w:r>
    </w:p>
    <w:p w14:paraId="044AA449" w14:textId="77777777" w:rsidR="00E6216C" w:rsidRPr="00E6216C" w:rsidRDefault="00E6216C" w:rsidP="00E6216C">
      <w:pPr>
        <w:autoSpaceDE w:val="0"/>
        <w:autoSpaceDN w:val="0"/>
        <w:adjustRightInd w:val="0"/>
        <w:jc w:val="right"/>
        <w:rPr>
          <w:rFonts w:ascii="ＭＳ 明朝" w:eastAsia="ＭＳ 明朝" w:hAnsi="ＭＳ 明朝" w:cs="ＭＳ 明朝"/>
          <w:kern w:val="0"/>
          <w:sz w:val="22"/>
          <w14:ligatures w14:val="none"/>
        </w:rPr>
      </w:pPr>
      <w:r w:rsidRPr="00E6216C">
        <w:rPr>
          <w:rFonts w:ascii="ＭＳ 明朝" w:eastAsia="ＭＳ 明朝" w:hAnsi="ＭＳ 明朝" w:cs="Times New Roman" w:hint="eastAsia"/>
          <w:spacing w:val="204"/>
          <w:kern w:val="0"/>
          <w:sz w:val="22"/>
          <w:fitText w:val="3360" w:id="-635791103"/>
          <w14:ligatures w14:val="none"/>
        </w:rPr>
        <w:t>氏名又は名</w:t>
      </w:r>
      <w:r w:rsidRPr="00E6216C">
        <w:rPr>
          <w:rFonts w:ascii="ＭＳ 明朝" w:eastAsia="ＭＳ 明朝" w:hAnsi="ＭＳ 明朝" w:cs="Times New Roman" w:hint="eastAsia"/>
          <w:kern w:val="0"/>
          <w:sz w:val="22"/>
          <w:fitText w:val="3360" w:id="-635791103"/>
          <w14:ligatures w14:val="none"/>
        </w:rPr>
        <w:t>称</w:t>
      </w:r>
    </w:p>
    <w:p w14:paraId="3E8D3932" w14:textId="77777777" w:rsidR="00E6216C" w:rsidRPr="00E6216C" w:rsidRDefault="00E6216C" w:rsidP="00E6216C">
      <w:pPr>
        <w:autoSpaceDE w:val="0"/>
        <w:autoSpaceDN w:val="0"/>
        <w:adjustRightInd w:val="0"/>
        <w:rPr>
          <w:rFonts w:ascii="ＭＳ 明朝" w:eastAsia="ＭＳ 明朝" w:hAnsi="ＭＳ 明朝" w:cs="ＭＳ 明朝"/>
          <w:kern w:val="0"/>
          <w:sz w:val="24"/>
          <w:szCs w:val="24"/>
          <w14:ligatures w14:val="none"/>
        </w:rPr>
      </w:pPr>
    </w:p>
    <w:p w14:paraId="4AD8013D" w14:textId="77777777" w:rsidR="00E6216C" w:rsidRPr="00E6216C" w:rsidRDefault="00E6216C" w:rsidP="00E6216C">
      <w:pPr>
        <w:tabs>
          <w:tab w:val="left" w:pos="5954"/>
        </w:tabs>
        <w:autoSpaceDE w:val="0"/>
        <w:autoSpaceDN w:val="0"/>
        <w:adjustRightInd w:val="0"/>
        <w:ind w:firstLineChars="2300" w:firstLine="5336"/>
        <w:jc w:val="right"/>
        <w:textAlignment w:val="baseline"/>
        <w:rPr>
          <w:rFonts w:ascii="ＭＳ 明朝" w:eastAsia="ＭＳ 明朝" w:hAnsi="ＭＳ 明朝" w:cs="Times New Roman"/>
          <w:spacing w:val="-4"/>
          <w:kern w:val="0"/>
          <w:sz w:val="24"/>
          <w:szCs w:val="24"/>
          <w14:ligatures w14:val="none"/>
        </w:rPr>
      </w:pPr>
    </w:p>
    <w:p w14:paraId="5BB46557" w14:textId="77777777" w:rsidR="00E6216C" w:rsidRPr="00E6216C" w:rsidRDefault="00E6216C" w:rsidP="00E6216C">
      <w:pPr>
        <w:autoSpaceDE w:val="0"/>
        <w:autoSpaceDN w:val="0"/>
        <w:adjustRightInd w:val="0"/>
        <w:jc w:val="center"/>
        <w:textAlignment w:val="baseline"/>
        <w:rPr>
          <w:rFonts w:ascii="ＭＳ 明朝" w:eastAsia="ＭＳ 明朝" w:hAnsi="ＭＳ 明朝" w:cs="Times New Roman"/>
          <w:spacing w:val="-4"/>
          <w:kern w:val="0"/>
          <w:sz w:val="22"/>
          <w14:ligatures w14:val="none"/>
        </w:rPr>
      </w:pPr>
      <w:r w:rsidRPr="00E6216C">
        <w:rPr>
          <w:rFonts w:ascii="ＭＳ 明朝" w:eastAsia="ＭＳ 明朝" w:hAnsi="ＭＳ 明朝" w:cs="Times New Roman" w:hint="eastAsia"/>
          <w:spacing w:val="-4"/>
          <w:kern w:val="0"/>
          <w:sz w:val="22"/>
          <w14:ligatures w14:val="none"/>
        </w:rPr>
        <w:t>終身賃貸事業認可申請書</w:t>
      </w:r>
    </w:p>
    <w:p w14:paraId="32A08ED3" w14:textId="77777777" w:rsidR="00E6216C" w:rsidRPr="00E6216C" w:rsidRDefault="00E6216C" w:rsidP="00E6216C">
      <w:pPr>
        <w:autoSpaceDE w:val="0"/>
        <w:autoSpaceDN w:val="0"/>
        <w:adjustRightInd w:val="0"/>
        <w:jc w:val="center"/>
        <w:textAlignment w:val="baseline"/>
        <w:rPr>
          <w:rFonts w:ascii="ＭＳ 明朝" w:eastAsia="ＭＳ 明朝" w:hAnsi="ＭＳ 明朝" w:cs="Times New Roman"/>
          <w:spacing w:val="-4"/>
          <w:kern w:val="0"/>
          <w:sz w:val="22"/>
          <w14:ligatures w14:val="none"/>
        </w:rPr>
      </w:pPr>
    </w:p>
    <w:p w14:paraId="549414C9"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2"/>
          <w14:ligatures w14:val="none"/>
        </w:rPr>
      </w:pPr>
      <w:r w:rsidRPr="00E6216C">
        <w:rPr>
          <w:rFonts w:ascii="ＭＳ 明朝" w:eastAsia="ＭＳ 明朝" w:hAnsi="ＭＳ 明朝" w:cs="Times New Roman" w:hint="eastAsia"/>
          <w:spacing w:val="-4"/>
          <w:kern w:val="0"/>
          <w:sz w:val="22"/>
          <w14:ligatures w14:val="none"/>
        </w:rPr>
        <w:t xml:space="preserve">　高齢者の居住の安定確保に関する法律（以下「法」という。）第</w:t>
      </w:r>
      <w:r w:rsidRPr="00E6216C">
        <w:rPr>
          <w:rFonts w:ascii="ＭＳ 明朝" w:eastAsia="ＭＳ 明朝" w:hAnsi="ＭＳ 明朝" w:cs="Times New Roman"/>
          <w:spacing w:val="-4"/>
          <w:kern w:val="0"/>
          <w:sz w:val="22"/>
          <w14:ligatures w14:val="none"/>
        </w:rPr>
        <w:t>53</w:t>
      </w:r>
      <w:r w:rsidRPr="00E6216C">
        <w:rPr>
          <w:rFonts w:ascii="ＭＳ 明朝" w:eastAsia="ＭＳ 明朝" w:hAnsi="ＭＳ 明朝" w:cs="Times New Roman" w:hint="eastAsia"/>
          <w:spacing w:val="-4"/>
          <w:kern w:val="0"/>
          <w:sz w:val="22"/>
          <w14:ligatures w14:val="none"/>
        </w:rPr>
        <w:t>条第１項の規定に基づき、法第</w:t>
      </w:r>
      <w:r w:rsidRPr="00E6216C">
        <w:rPr>
          <w:rFonts w:ascii="ＭＳ 明朝" w:eastAsia="ＭＳ 明朝" w:hAnsi="ＭＳ 明朝" w:cs="Times New Roman"/>
          <w:spacing w:val="-4"/>
          <w:kern w:val="0"/>
          <w:sz w:val="22"/>
          <w14:ligatures w14:val="none"/>
        </w:rPr>
        <w:t>52</w:t>
      </w:r>
      <w:r w:rsidRPr="00E6216C">
        <w:rPr>
          <w:rFonts w:ascii="ＭＳ 明朝" w:eastAsia="ＭＳ 明朝" w:hAnsi="ＭＳ 明朝" w:cs="Times New Roman" w:hint="eastAsia"/>
          <w:spacing w:val="-4"/>
          <w:kern w:val="0"/>
          <w:sz w:val="22"/>
          <w14:ligatures w14:val="none"/>
        </w:rPr>
        <w:t>条第１項に規定する終身賃貸事業について別紙のとおり認可を申請します。</w:t>
      </w:r>
    </w:p>
    <w:p w14:paraId="4FEE3E95"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2"/>
          <w14:ligatures w14:val="none"/>
        </w:rPr>
      </w:pPr>
    </w:p>
    <w:p w14:paraId="01E3B2A0"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2"/>
          <w14:ligatures w14:val="none"/>
        </w:rPr>
      </w:pPr>
    </w:p>
    <w:p w14:paraId="17484519"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4"/>
          <w:szCs w:val="24"/>
          <w14:ligatures w14:val="none"/>
        </w:rPr>
      </w:pPr>
    </w:p>
    <w:p w14:paraId="4A8F8090"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4"/>
          <w:szCs w:val="24"/>
          <w14:ligatures w14:val="none"/>
        </w:rPr>
      </w:pPr>
    </w:p>
    <w:p w14:paraId="7E43F2CB"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4"/>
          <w:szCs w:val="24"/>
          <w14:ligatures w14:val="none"/>
        </w:rPr>
      </w:pPr>
    </w:p>
    <w:p w14:paraId="0FC657D3"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4"/>
          <w:szCs w:val="24"/>
          <w14:ligatures w14:val="none"/>
        </w:rPr>
      </w:pPr>
    </w:p>
    <w:p w14:paraId="4723F9B7"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4"/>
          <w:szCs w:val="24"/>
          <w14:ligatures w14:val="none"/>
        </w:rPr>
      </w:pPr>
    </w:p>
    <w:p w14:paraId="4A2FC6EF"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4"/>
          <w:szCs w:val="24"/>
          <w14:ligatures w14:val="none"/>
        </w:rPr>
      </w:pPr>
    </w:p>
    <w:p w14:paraId="25EF966B" w14:textId="77777777"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 w:val="24"/>
          <w:szCs w:val="24"/>
          <w14:ligatures w14:val="none"/>
        </w:rPr>
      </w:pPr>
    </w:p>
    <w:p w14:paraId="736A474E"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4"/>
          <w:szCs w:val="24"/>
          <w14:ligatures w14:val="none"/>
        </w:rPr>
      </w:pPr>
    </w:p>
    <w:p w14:paraId="4F3E83A1"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4"/>
          <w:szCs w:val="24"/>
          <w14:ligatures w14:val="none"/>
        </w:rPr>
      </w:pPr>
    </w:p>
    <w:p w14:paraId="2C4CA0EA"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4"/>
          <w:szCs w:val="24"/>
          <w14:ligatures w14:val="none"/>
        </w:rPr>
      </w:pPr>
    </w:p>
    <w:p w14:paraId="12C5FA4A" w14:textId="77777777" w:rsidR="00E6216C" w:rsidRPr="00E6216C" w:rsidRDefault="00E6216C" w:rsidP="00E6216C">
      <w:pPr>
        <w:autoSpaceDE w:val="0"/>
        <w:autoSpaceDN w:val="0"/>
        <w:adjustRightInd w:val="0"/>
        <w:textAlignment w:val="baseline"/>
        <w:rPr>
          <w:rFonts w:ascii="ＭＳ 明朝" w:eastAsia="ＭＳ 明朝" w:hAnsi="ＭＳ 明朝" w:cs="Times New Roman"/>
          <w:spacing w:val="-4"/>
          <w:kern w:val="0"/>
          <w:sz w:val="24"/>
          <w:szCs w:val="24"/>
          <w14:ligatures w14:val="none"/>
        </w:rPr>
      </w:pPr>
    </w:p>
    <w:p w14:paraId="501FB516" w14:textId="77777777"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 w:val="24"/>
          <w:szCs w:val="24"/>
          <w14:ligatures w14:val="none"/>
        </w:rPr>
      </w:pPr>
    </w:p>
    <w:p w14:paraId="6B72DC6A" w14:textId="77777777"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 w:val="28"/>
          <w:szCs w:val="28"/>
          <w14:ligatures w14:val="none"/>
        </w:rPr>
      </w:pPr>
    </w:p>
    <w:p w14:paraId="307EBD07" w14:textId="77777777" w:rsidR="00E6216C" w:rsidRPr="00E6216C" w:rsidRDefault="00E6216C" w:rsidP="00E6216C">
      <w:pPr>
        <w:autoSpaceDE w:val="0"/>
        <w:autoSpaceDN w:val="0"/>
        <w:adjustRightInd w:val="0"/>
        <w:spacing w:line="240" w:lineRule="exact"/>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備考</w:t>
      </w:r>
    </w:p>
    <w:p w14:paraId="09268C63" w14:textId="77777777" w:rsidR="00E6216C" w:rsidRPr="00E6216C" w:rsidRDefault="00E6216C" w:rsidP="00E6216C">
      <w:pPr>
        <w:autoSpaceDE w:val="0"/>
        <w:autoSpaceDN w:val="0"/>
        <w:adjustRightInd w:val="0"/>
        <w:spacing w:line="240" w:lineRule="exact"/>
        <w:ind w:left="404" w:hangingChars="200" w:hanging="404"/>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１．認可申請者が独立行政法人都市再生機構である場合には国土交通大臣に、都道府県である場合には地方整備局長、北海道開発局長又は沖縄総合事務局長に、その他の場合には都道府県知事（終身賃貸事業を行おうとする賃貸住宅の所在地を管轄する都道府県知事をいう。ただし、当該賃貸住宅の所在地が指定都市又は中核市に存する場合には、当該指定都市又は中核市の長とする。）に申請すること。</w:t>
      </w:r>
    </w:p>
    <w:p w14:paraId="26E47973" w14:textId="77777777" w:rsidR="00E6216C" w:rsidRPr="00E6216C" w:rsidRDefault="00E6216C" w:rsidP="00E6216C">
      <w:pPr>
        <w:autoSpaceDE w:val="0"/>
        <w:autoSpaceDN w:val="0"/>
        <w:adjustRightInd w:val="0"/>
        <w:spacing w:line="240" w:lineRule="exact"/>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２．認可申請者が法人である場合には、代表者の氏名も記載すること。</w:t>
      </w:r>
    </w:p>
    <w:p w14:paraId="2613EF32" w14:textId="77777777" w:rsidR="00E6216C" w:rsidRPr="00E6216C" w:rsidRDefault="00E6216C" w:rsidP="00E6216C">
      <w:pPr>
        <w:autoSpaceDE w:val="0"/>
        <w:autoSpaceDN w:val="0"/>
        <w:adjustRightInd w:val="0"/>
        <w:spacing w:line="240" w:lineRule="exact"/>
        <w:ind w:left="202" w:hangingChars="100" w:hanging="202"/>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３．届出書（別記様式第２号）と同時に提出することができる。</w:t>
      </w:r>
    </w:p>
    <w:p w14:paraId="65CC1067" w14:textId="77777777" w:rsidR="00E6216C" w:rsidRPr="00E6216C" w:rsidRDefault="00E6216C" w:rsidP="00E6216C">
      <w:pPr>
        <w:autoSpaceDE w:val="0"/>
        <w:autoSpaceDN w:val="0"/>
        <w:adjustRightInd w:val="0"/>
        <w:spacing w:line="240" w:lineRule="exact"/>
        <w:ind w:left="202" w:hangingChars="100" w:hanging="202"/>
        <w:textAlignment w:val="baseline"/>
        <w:rPr>
          <w:rFonts w:ascii="ＭＳ 明朝" w:eastAsia="ＭＳ 明朝" w:hAnsi="ＭＳ 明朝" w:cs="Times New Roman"/>
          <w:spacing w:val="-4"/>
          <w:kern w:val="0"/>
          <w:szCs w:val="21"/>
          <w14:ligatures w14:val="none"/>
        </w:rPr>
      </w:pPr>
    </w:p>
    <w:p w14:paraId="609E24F2" w14:textId="77777777" w:rsidR="00E6216C" w:rsidRPr="00E6216C" w:rsidRDefault="00E6216C" w:rsidP="00E6216C">
      <w:pPr>
        <w:autoSpaceDE w:val="0"/>
        <w:autoSpaceDN w:val="0"/>
        <w:adjustRightInd w:val="0"/>
        <w:spacing w:line="240" w:lineRule="exact"/>
        <w:textAlignment w:val="baseline"/>
        <w:rPr>
          <w:rFonts w:ascii="ＭＳ 明朝" w:eastAsia="ＭＳ 明朝" w:hAnsi="ＭＳ 明朝" w:cs="Times New Roman"/>
          <w:spacing w:val="-4"/>
          <w:kern w:val="0"/>
          <w:sz w:val="22"/>
          <w14:ligatures w14:val="none"/>
        </w:rPr>
        <w:sectPr w:rsidR="00E6216C" w:rsidRPr="00E6216C" w:rsidSect="00E6216C">
          <w:pgSz w:w="11906" w:h="16838"/>
          <w:pgMar w:top="1191" w:right="1304" w:bottom="1191" w:left="1304" w:header="567" w:footer="624" w:gutter="0"/>
          <w:pgNumType w:fmt="numberInDash" w:start="14"/>
          <w:cols w:space="720"/>
          <w:docGrid w:type="lines" w:linePitch="328"/>
        </w:sectPr>
      </w:pPr>
    </w:p>
    <w:p w14:paraId="2DFC367A" w14:textId="77777777" w:rsidR="00E6216C" w:rsidRPr="00E6216C" w:rsidRDefault="00E6216C" w:rsidP="00E6216C">
      <w:pPr>
        <w:autoSpaceDE w:val="0"/>
        <w:autoSpaceDN w:val="0"/>
        <w:adjustRightInd w:val="0"/>
        <w:snapToGrid w:val="0"/>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 w:val="24"/>
          <w:szCs w:val="24"/>
          <w:bdr w:val="single" w:sz="4" w:space="0" w:color="auto"/>
          <w14:ligatures w14:val="none"/>
        </w:rPr>
        <w:lastRenderedPageBreak/>
        <w:t>別紙</w:t>
      </w:r>
    </w:p>
    <w:p w14:paraId="3FC2A2A3" w14:textId="77777777"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Cs w:val="21"/>
          <w14:ligatures w14:val="none"/>
        </w:rPr>
      </w:pPr>
    </w:p>
    <w:p w14:paraId="28E62986" w14:textId="77777777"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１．賃貸住宅の賃借人の</w:t>
      </w:r>
      <w:r w:rsidRPr="00E6216C">
        <w:rPr>
          <w:rFonts w:ascii="ＭＳ 明朝" w:eastAsia="ＭＳ 明朝" w:hAnsi="ＭＳ 明朝" w:cs="Times New Roman"/>
          <w:spacing w:val="-4"/>
          <w:kern w:val="0"/>
          <w:szCs w:val="21"/>
          <w14:ligatures w14:val="none"/>
        </w:rPr>
        <w:t>資格</w:t>
      </w:r>
      <w:r w:rsidRPr="00E6216C">
        <w:rPr>
          <w:rFonts w:ascii="ＭＳ 明朝" w:eastAsia="ＭＳ 明朝" w:hAnsi="ＭＳ 明朝" w:cs="Times New Roman" w:hint="eastAsia"/>
          <w:spacing w:val="-4"/>
          <w:kern w:val="0"/>
          <w:szCs w:val="21"/>
          <w14:ligatures w14:val="none"/>
        </w:rPr>
        <w:t>に関する事項</w:t>
      </w:r>
    </w:p>
    <w:tbl>
      <w:tblPr>
        <w:tblW w:w="9361" w:type="dxa"/>
        <w:tblInd w:w="51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61"/>
      </w:tblGrid>
      <w:tr w:rsidR="00E6216C" w:rsidRPr="00E6216C" w14:paraId="0140FDE7" w14:textId="77777777" w:rsidTr="00E53EEF">
        <w:tblPrEx>
          <w:tblCellMar>
            <w:top w:w="0" w:type="dxa"/>
            <w:bottom w:w="0" w:type="dxa"/>
          </w:tblCellMar>
        </w:tblPrEx>
        <w:trPr>
          <w:cantSplit/>
          <w:trHeight w:val="510"/>
        </w:trPr>
        <w:tc>
          <w:tcPr>
            <w:tcW w:w="9361" w:type="dxa"/>
            <w:tcBorders>
              <w:bottom w:val="single" w:sz="6" w:space="0" w:color="auto"/>
            </w:tcBorders>
          </w:tcPr>
          <w:p w14:paraId="20D3B925" w14:textId="77777777" w:rsidR="00E6216C" w:rsidRPr="00E6216C" w:rsidRDefault="00E6216C" w:rsidP="00E6216C">
            <w:pPr>
              <w:numPr>
                <w:ilvl w:val="12"/>
                <w:numId w:val="0"/>
              </w:numPr>
              <w:autoSpaceDE w:val="0"/>
              <w:autoSpaceDN w:val="0"/>
              <w:adjustRightInd w:val="0"/>
              <w:ind w:firstLineChars="100" w:firstLine="202"/>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次の者を終身建物</w:t>
            </w:r>
            <w:r w:rsidRPr="00E6216C">
              <w:rPr>
                <w:rFonts w:ascii="ＭＳ 明朝" w:eastAsia="ＭＳ 明朝" w:hAnsi="ＭＳ 明朝" w:cs="Times New Roman"/>
                <w:spacing w:val="-4"/>
                <w:kern w:val="0"/>
                <w:szCs w:val="21"/>
                <w14:ligatures w14:val="none"/>
              </w:rPr>
              <w:t>賃貸借に係る</w:t>
            </w:r>
            <w:r w:rsidRPr="00E6216C">
              <w:rPr>
                <w:rFonts w:ascii="ＭＳ 明朝" w:eastAsia="ＭＳ 明朝" w:hAnsi="ＭＳ 明朝" w:cs="Times New Roman" w:hint="eastAsia"/>
                <w:spacing w:val="-4"/>
                <w:kern w:val="0"/>
                <w:szCs w:val="21"/>
                <w14:ligatures w14:val="none"/>
              </w:rPr>
              <w:t>賃借人とする。</w:t>
            </w:r>
          </w:p>
          <w:p w14:paraId="75729482" w14:textId="77777777" w:rsidR="00E6216C" w:rsidRPr="00E6216C" w:rsidRDefault="00E6216C" w:rsidP="00E6216C">
            <w:pPr>
              <w:numPr>
                <w:ilvl w:val="12"/>
                <w:numId w:val="0"/>
              </w:numPr>
              <w:autoSpaceDE w:val="0"/>
              <w:autoSpaceDN w:val="0"/>
              <w:adjustRightInd w:val="0"/>
              <w:textAlignment w:val="baseline"/>
              <w:rPr>
                <w:rFonts w:ascii="ＭＳ 明朝" w:eastAsia="ＭＳ 明朝" w:hAnsi="ＭＳ 明朝" w:cs="Times New Roman" w:hint="eastAsia"/>
                <w:spacing w:val="-4"/>
                <w:kern w:val="0"/>
                <w:szCs w:val="21"/>
                <w14:ligatures w14:val="none"/>
              </w:rPr>
            </w:pPr>
          </w:p>
          <w:p w14:paraId="47B837C9" w14:textId="77777777" w:rsidR="00E6216C" w:rsidRPr="00E6216C" w:rsidRDefault="00E6216C" w:rsidP="00E6216C">
            <w:pPr>
              <w:numPr>
                <w:ilvl w:val="12"/>
                <w:numId w:val="0"/>
              </w:numPr>
              <w:autoSpaceDE w:val="0"/>
              <w:autoSpaceDN w:val="0"/>
              <w:adjustRightInd w:val="0"/>
              <w:textAlignment w:val="baseline"/>
              <w:rPr>
                <w:rFonts w:ascii="ＭＳ 明朝" w:eastAsia="ＭＳ 明朝" w:hAnsi="ＭＳ 明朝" w:cs="Times New Roman" w:hint="eastAsia"/>
                <w:spacing w:val="-4"/>
                <w:kern w:val="0"/>
                <w:szCs w:val="21"/>
                <w14:ligatures w14:val="none"/>
              </w:rPr>
            </w:pPr>
          </w:p>
        </w:tc>
      </w:tr>
    </w:tbl>
    <w:p w14:paraId="35593F44" w14:textId="77777777" w:rsidR="00E6216C" w:rsidRPr="00E6216C" w:rsidRDefault="00E6216C" w:rsidP="00E6216C">
      <w:pPr>
        <w:adjustRightInd w:val="0"/>
        <w:spacing w:line="240" w:lineRule="exact"/>
        <w:ind w:left="709" w:hanging="289"/>
        <w:textAlignment w:val="baseline"/>
        <w:rPr>
          <w:rFonts w:ascii="ＭＳ 明朝" w:eastAsia="ＭＳ 明朝" w:hAnsi="ＭＳ 明朝" w:cs="Times New Roman"/>
          <w:kern w:val="0"/>
          <w:sz w:val="18"/>
          <w:szCs w:val="18"/>
          <w14:ligatures w14:val="none"/>
        </w:rPr>
      </w:pPr>
      <w:r w:rsidRPr="00E6216C">
        <w:rPr>
          <w:rFonts w:ascii="ＭＳ 明朝" w:eastAsia="ＭＳ 明朝" w:hAnsi="ＭＳ 明朝" w:cs="Times New Roman" w:hint="eastAsia"/>
          <w:kern w:val="0"/>
          <w:sz w:val="18"/>
          <w:szCs w:val="18"/>
          <w14:ligatures w14:val="none"/>
        </w:rPr>
        <w:t>（注）「賃貸住宅の賃借人の資格に関する事項」における賃借人は、法第</w:t>
      </w:r>
      <w:r w:rsidRPr="00E6216C">
        <w:rPr>
          <w:rFonts w:ascii="ＭＳ 明朝" w:eastAsia="ＭＳ 明朝" w:hAnsi="ＭＳ 明朝" w:cs="Times New Roman"/>
          <w:kern w:val="0"/>
          <w:sz w:val="18"/>
          <w:szCs w:val="18"/>
          <w14:ligatures w14:val="none"/>
        </w:rPr>
        <w:t>52</w:t>
      </w:r>
      <w:r w:rsidRPr="00E6216C">
        <w:rPr>
          <w:rFonts w:ascii="ＭＳ 明朝" w:eastAsia="ＭＳ 明朝" w:hAnsi="ＭＳ 明朝" w:cs="Times New Roman" w:hint="eastAsia"/>
          <w:kern w:val="0"/>
          <w:sz w:val="18"/>
          <w:szCs w:val="18"/>
          <w14:ligatures w14:val="none"/>
        </w:rPr>
        <w:t>条第１項の規定に該当するものをいう。</w:t>
      </w:r>
    </w:p>
    <w:p w14:paraId="3BDCDDF5" w14:textId="77777777" w:rsidR="00E6216C" w:rsidRPr="00E6216C" w:rsidRDefault="00E6216C" w:rsidP="00E6216C">
      <w:pPr>
        <w:numPr>
          <w:ilvl w:val="12"/>
          <w:numId w:val="0"/>
        </w:numPr>
        <w:autoSpaceDE w:val="0"/>
        <w:autoSpaceDN w:val="0"/>
        <w:adjustRightInd w:val="0"/>
        <w:snapToGrid w:val="0"/>
        <w:textAlignment w:val="baseline"/>
        <w:rPr>
          <w:rFonts w:ascii="ＭＳ 明朝" w:eastAsia="ＭＳ 明朝" w:hAnsi="ＭＳ 明朝" w:cs="Times New Roman"/>
          <w:spacing w:val="-4"/>
          <w:kern w:val="0"/>
          <w:szCs w:val="21"/>
          <w14:ligatures w14:val="none"/>
        </w:rPr>
      </w:pPr>
    </w:p>
    <w:p w14:paraId="233BE592" w14:textId="77777777" w:rsidR="00E6216C" w:rsidRPr="00E6216C" w:rsidRDefault="00E6216C" w:rsidP="00E6216C">
      <w:pPr>
        <w:numPr>
          <w:ilvl w:val="12"/>
          <w:numId w:val="0"/>
        </w:numPr>
        <w:autoSpaceDE w:val="0"/>
        <w:autoSpaceDN w:val="0"/>
        <w:adjustRightInd w:val="0"/>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２．賃貸住宅の賃貸の条件に</w:t>
      </w:r>
      <w:r w:rsidRPr="00E6216C">
        <w:rPr>
          <w:rFonts w:ascii="ＭＳ 明朝" w:eastAsia="ＭＳ 明朝" w:hAnsi="ＭＳ 明朝" w:cs="Times New Roman"/>
          <w:spacing w:val="-4"/>
          <w:kern w:val="0"/>
          <w:szCs w:val="21"/>
          <w14:ligatures w14:val="none"/>
        </w:rPr>
        <w:t>関する事項</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7371"/>
      </w:tblGrid>
      <w:tr w:rsidR="00E6216C" w:rsidRPr="00E6216C" w14:paraId="231002D0" w14:textId="77777777" w:rsidTr="00E53EEF">
        <w:tblPrEx>
          <w:tblCellMar>
            <w:top w:w="0" w:type="dxa"/>
            <w:bottom w:w="0" w:type="dxa"/>
          </w:tblCellMar>
        </w:tblPrEx>
        <w:trPr>
          <w:trHeight w:val="322"/>
        </w:trPr>
        <w:tc>
          <w:tcPr>
            <w:tcW w:w="1978" w:type="dxa"/>
            <w:vAlign w:val="center"/>
          </w:tcPr>
          <w:p w14:paraId="4BE2E0DD" w14:textId="77777777" w:rsidR="00E6216C" w:rsidRPr="00E6216C" w:rsidRDefault="00E6216C" w:rsidP="00E6216C">
            <w:pPr>
              <w:numPr>
                <w:ilvl w:val="12"/>
                <w:numId w:val="0"/>
              </w:numPr>
              <w:autoSpaceDE w:val="0"/>
              <w:autoSpaceDN w:val="0"/>
              <w:adjustRightInd w:val="0"/>
              <w:jc w:val="center"/>
              <w:textAlignment w:val="baseline"/>
              <w:rPr>
                <w:rFonts w:ascii="ＭＳ 明朝" w:eastAsia="ＭＳ 明朝" w:hAnsi="ＭＳ 明朝" w:cs="Times New Roman" w:hint="eastAsia"/>
                <w:spacing w:val="-4"/>
                <w:kern w:val="0"/>
                <w:szCs w:val="21"/>
                <w:highlight w:val="yellow"/>
                <w14:ligatures w14:val="none"/>
              </w:rPr>
            </w:pPr>
            <w:r w:rsidRPr="00E6216C">
              <w:rPr>
                <w:rFonts w:ascii="ＭＳ 明朝" w:eastAsia="ＭＳ 明朝" w:hAnsi="ＭＳ 明朝" w:cs="Times New Roman" w:hint="eastAsia"/>
                <w:spacing w:val="-4"/>
                <w:kern w:val="0"/>
                <w:szCs w:val="21"/>
                <w14:ligatures w14:val="none"/>
              </w:rPr>
              <w:t>賃貸借契約の締結に関すること等</w:t>
            </w:r>
          </w:p>
        </w:tc>
        <w:tc>
          <w:tcPr>
            <w:tcW w:w="7371" w:type="dxa"/>
            <w:vAlign w:val="center"/>
          </w:tcPr>
          <w:p w14:paraId="59D95B6B" w14:textId="77777777" w:rsidR="00E6216C" w:rsidRPr="00E6216C" w:rsidRDefault="00E6216C" w:rsidP="00E6216C">
            <w:pPr>
              <w:numPr>
                <w:ilvl w:val="12"/>
                <w:numId w:val="0"/>
              </w:numPr>
              <w:autoSpaceDE w:val="0"/>
              <w:autoSpaceDN w:val="0"/>
              <w:adjustRightInd w:val="0"/>
              <w:ind w:left="202" w:hangingChars="100" w:hanging="202"/>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□書面によって契約をする建物の賃貸借であって賃借人の死亡に至るまで存続し、かつ、賃借人が死亡した時に終了する賃貸借（終身建物賃貸借）をするものであること。</w:t>
            </w:r>
          </w:p>
          <w:p w14:paraId="02950F9C" w14:textId="77777777" w:rsidR="00E6216C" w:rsidRPr="00E6216C" w:rsidRDefault="00E6216C" w:rsidP="00E6216C">
            <w:pPr>
              <w:numPr>
                <w:ilvl w:val="12"/>
                <w:numId w:val="0"/>
              </w:numPr>
              <w:autoSpaceDE w:val="0"/>
              <w:autoSpaceDN w:val="0"/>
              <w:adjustRightInd w:val="0"/>
              <w:ind w:left="202" w:hangingChars="100" w:hanging="202"/>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□賃貸住宅の賃借人となろうとする者から仮に入居する旨の申出があった場合においては、終身建物賃貸借に先立ち、その者を仮に入居させるため定期建物賃貸借をするものであること。</w:t>
            </w:r>
          </w:p>
          <w:p w14:paraId="2B849131" w14:textId="77777777" w:rsidR="00E6216C" w:rsidRPr="00E6216C" w:rsidRDefault="00E6216C" w:rsidP="00E6216C">
            <w:pPr>
              <w:numPr>
                <w:ilvl w:val="12"/>
                <w:numId w:val="0"/>
              </w:numPr>
              <w:autoSpaceDE w:val="0"/>
              <w:autoSpaceDN w:val="0"/>
              <w:adjustRightInd w:val="0"/>
              <w:ind w:left="202" w:hangingChars="100" w:hanging="202"/>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□権利金その他の借家権の設定の対価を受領しないものであること。</w:t>
            </w:r>
          </w:p>
          <w:p w14:paraId="17C2BD27" w14:textId="77777777" w:rsidR="00E6216C" w:rsidRPr="00E6216C" w:rsidRDefault="00E6216C" w:rsidP="00E6216C">
            <w:pPr>
              <w:numPr>
                <w:ilvl w:val="12"/>
                <w:numId w:val="0"/>
              </w:numPr>
              <w:autoSpaceDE w:val="0"/>
              <w:autoSpaceDN w:val="0"/>
              <w:adjustRightInd w:val="0"/>
              <w:ind w:left="202" w:hangingChars="100" w:hanging="202"/>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□入居者が不正の行為によって賃貸住宅に入居したときは、当該賃貸住宅に係る賃貸借契約の解除をするものであること。</w:t>
            </w:r>
          </w:p>
          <w:p w14:paraId="24DF3C10" w14:textId="77777777" w:rsidR="00E6216C" w:rsidRPr="00E6216C" w:rsidRDefault="00E6216C" w:rsidP="00E6216C">
            <w:pPr>
              <w:numPr>
                <w:ilvl w:val="12"/>
                <w:numId w:val="0"/>
              </w:numPr>
              <w:autoSpaceDE w:val="0"/>
              <w:autoSpaceDN w:val="0"/>
              <w:adjustRightInd w:val="0"/>
              <w:ind w:left="202" w:hangingChars="100" w:hanging="202"/>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E6216C" w:rsidRPr="00E6216C" w14:paraId="0F248BBA" w14:textId="77777777" w:rsidTr="00E53EEF">
        <w:tblPrEx>
          <w:tblCellMar>
            <w:top w:w="0" w:type="dxa"/>
            <w:bottom w:w="0" w:type="dxa"/>
          </w:tblCellMar>
        </w:tblPrEx>
        <w:trPr>
          <w:trHeight w:val="800"/>
        </w:trPr>
        <w:tc>
          <w:tcPr>
            <w:tcW w:w="1978" w:type="dxa"/>
            <w:vAlign w:val="center"/>
          </w:tcPr>
          <w:p w14:paraId="3848A69A" w14:textId="77777777" w:rsidR="00E6216C" w:rsidRPr="00E6216C" w:rsidRDefault="00E6216C" w:rsidP="00E6216C">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賃貸借契約の解除</w:t>
            </w:r>
          </w:p>
          <w:p w14:paraId="562C2EE5" w14:textId="77777777" w:rsidR="00E6216C" w:rsidRPr="00E6216C" w:rsidRDefault="00E6216C" w:rsidP="00E6216C">
            <w:pPr>
              <w:numPr>
                <w:ilvl w:val="12"/>
                <w:numId w:val="0"/>
              </w:numPr>
              <w:autoSpaceDE w:val="0"/>
              <w:autoSpaceDN w:val="0"/>
              <w:adjustRightInd w:val="0"/>
              <w:jc w:val="center"/>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に関すること</w:t>
            </w:r>
          </w:p>
        </w:tc>
        <w:tc>
          <w:tcPr>
            <w:tcW w:w="7371" w:type="dxa"/>
            <w:vAlign w:val="center"/>
          </w:tcPr>
          <w:p w14:paraId="780FF5EF" w14:textId="77777777" w:rsidR="00E6216C" w:rsidRPr="00E6216C" w:rsidRDefault="00E6216C" w:rsidP="00E6216C">
            <w:pPr>
              <w:numPr>
                <w:ilvl w:val="12"/>
                <w:numId w:val="0"/>
              </w:numPr>
              <w:autoSpaceDE w:val="0"/>
              <w:autoSpaceDN w:val="0"/>
              <w:adjustRightInd w:val="0"/>
              <w:ind w:left="202" w:hangingChars="100" w:hanging="202"/>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□認可事業者は、法第59条第１項各号のいずれかに該当する場合に限り、都道府県知事の承認を受けて、解約の申入れをすることができるものであること。</w:t>
            </w:r>
          </w:p>
          <w:p w14:paraId="175ABD80" w14:textId="77777777" w:rsidR="00E6216C" w:rsidRPr="00E6216C" w:rsidRDefault="00E6216C" w:rsidP="00E6216C">
            <w:pPr>
              <w:numPr>
                <w:ilvl w:val="12"/>
                <w:numId w:val="0"/>
              </w:numPr>
              <w:autoSpaceDE w:val="0"/>
              <w:autoSpaceDN w:val="0"/>
              <w:adjustRightInd w:val="0"/>
              <w:ind w:left="202" w:hangingChars="100" w:hanging="202"/>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□賃借人は、法第60条各号のいずれかに該当する場合には、解約の申入れをすることができるものであること。</w:t>
            </w:r>
          </w:p>
        </w:tc>
      </w:tr>
      <w:tr w:rsidR="00E6216C" w:rsidRPr="00E6216C" w14:paraId="13806483" w14:textId="77777777" w:rsidTr="00E53EEF">
        <w:tblPrEx>
          <w:tblCellMar>
            <w:top w:w="0" w:type="dxa"/>
            <w:bottom w:w="0" w:type="dxa"/>
          </w:tblCellMar>
        </w:tblPrEx>
        <w:trPr>
          <w:trHeight w:val="571"/>
        </w:trPr>
        <w:tc>
          <w:tcPr>
            <w:tcW w:w="1978" w:type="dxa"/>
            <w:vAlign w:val="center"/>
          </w:tcPr>
          <w:p w14:paraId="08112934" w14:textId="77777777" w:rsidR="00E6216C" w:rsidRPr="00E6216C" w:rsidRDefault="00E6216C" w:rsidP="00E6216C">
            <w:pPr>
              <w:numPr>
                <w:ilvl w:val="12"/>
                <w:numId w:val="0"/>
              </w:numPr>
              <w:autoSpaceDE w:val="0"/>
              <w:autoSpaceDN w:val="0"/>
              <w:adjustRightInd w:val="0"/>
              <w:jc w:val="center"/>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その他賃貸の条件に関すること</w:t>
            </w:r>
          </w:p>
        </w:tc>
        <w:tc>
          <w:tcPr>
            <w:tcW w:w="7371" w:type="dxa"/>
            <w:vAlign w:val="center"/>
          </w:tcPr>
          <w:p w14:paraId="15666013" w14:textId="77777777" w:rsidR="00E6216C" w:rsidRPr="00E6216C" w:rsidRDefault="00E6216C" w:rsidP="00E6216C">
            <w:pPr>
              <w:numPr>
                <w:ilvl w:val="12"/>
                <w:numId w:val="0"/>
              </w:numPr>
              <w:autoSpaceDE w:val="0"/>
              <w:autoSpaceDN w:val="0"/>
              <w:adjustRightInd w:val="0"/>
              <w:ind w:left="202" w:hangingChars="100" w:hanging="202"/>
              <w:textAlignment w:val="baseline"/>
              <w:rPr>
                <w:rFonts w:ascii="ＭＳ 明朝" w:eastAsia="ＭＳ 明朝" w:hAnsi="ＭＳ 明朝" w:cs="Times New Roman" w:hint="eastAsia"/>
                <w:spacing w:val="-4"/>
                <w:kern w:val="0"/>
                <w:szCs w:val="21"/>
                <w14:ligatures w14:val="none"/>
              </w:rPr>
            </w:pPr>
          </w:p>
        </w:tc>
      </w:tr>
    </w:tbl>
    <w:p w14:paraId="3F9CC47D" w14:textId="77777777" w:rsidR="00E6216C" w:rsidRPr="00E6216C" w:rsidRDefault="00E6216C" w:rsidP="00E6216C">
      <w:pPr>
        <w:autoSpaceDE w:val="0"/>
        <w:autoSpaceDN w:val="0"/>
        <w:adjustRightInd w:val="0"/>
        <w:snapToGrid w:val="0"/>
        <w:ind w:firstLineChars="100" w:firstLine="202"/>
        <w:textAlignment w:val="baseline"/>
        <w:rPr>
          <w:rFonts w:ascii="ＭＳ 明朝" w:eastAsia="ＭＳ 明朝" w:hAnsi="ＭＳ 明朝" w:cs="Times New Roman"/>
          <w:spacing w:val="-4"/>
          <w:kern w:val="0"/>
          <w:szCs w:val="21"/>
          <w14:ligatures w14:val="none"/>
        </w:rPr>
      </w:pPr>
    </w:p>
    <w:p w14:paraId="7C2AD383" w14:textId="77777777" w:rsidR="00E6216C" w:rsidRPr="00E6216C" w:rsidRDefault="00E6216C" w:rsidP="00E6216C">
      <w:pPr>
        <w:autoSpaceDE w:val="0"/>
        <w:autoSpaceDN w:val="0"/>
        <w:adjustRightInd w:val="0"/>
        <w:ind w:firstLineChars="200" w:firstLine="404"/>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（終身にわたって受領すべき家賃の全部又は一部を前払金として一括して受領する場合）</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7371"/>
      </w:tblGrid>
      <w:tr w:rsidR="00E6216C" w:rsidRPr="00E6216C" w14:paraId="78950763" w14:textId="77777777" w:rsidTr="00E53EEF">
        <w:tblPrEx>
          <w:tblCellMar>
            <w:top w:w="0" w:type="dxa"/>
            <w:bottom w:w="0" w:type="dxa"/>
          </w:tblCellMar>
        </w:tblPrEx>
        <w:trPr>
          <w:trHeight w:val="510"/>
        </w:trPr>
        <w:tc>
          <w:tcPr>
            <w:tcW w:w="1978" w:type="dxa"/>
            <w:vAlign w:val="center"/>
          </w:tcPr>
          <w:p w14:paraId="12013C35" w14:textId="77777777" w:rsidR="00E6216C" w:rsidRPr="00E6216C" w:rsidRDefault="00E6216C" w:rsidP="00E6216C">
            <w:pPr>
              <w:numPr>
                <w:ilvl w:val="12"/>
                <w:numId w:val="0"/>
              </w:numPr>
              <w:autoSpaceDE w:val="0"/>
              <w:autoSpaceDN w:val="0"/>
              <w:adjustRightInd w:val="0"/>
              <w:jc w:val="center"/>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前払金の</w:t>
            </w:r>
          </w:p>
          <w:p w14:paraId="546F7B38" w14:textId="77777777" w:rsidR="00E6216C" w:rsidRPr="00E6216C" w:rsidRDefault="00E6216C" w:rsidP="00E6216C">
            <w:pPr>
              <w:numPr>
                <w:ilvl w:val="12"/>
                <w:numId w:val="0"/>
              </w:numPr>
              <w:autoSpaceDE w:val="0"/>
              <w:autoSpaceDN w:val="0"/>
              <w:adjustRightInd w:val="0"/>
              <w:jc w:val="center"/>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算定の基礎</w:t>
            </w:r>
          </w:p>
        </w:tc>
        <w:tc>
          <w:tcPr>
            <w:tcW w:w="7371" w:type="dxa"/>
            <w:vAlign w:val="center"/>
          </w:tcPr>
          <w:p w14:paraId="53D6F580" w14:textId="77777777" w:rsidR="00E6216C" w:rsidRPr="00E6216C" w:rsidRDefault="00E6216C" w:rsidP="00E6216C">
            <w:pPr>
              <w:numPr>
                <w:ilvl w:val="12"/>
                <w:numId w:val="0"/>
              </w:numPr>
              <w:autoSpaceDE w:val="0"/>
              <w:autoSpaceDN w:val="0"/>
              <w:adjustRightInd w:val="0"/>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□前払金の算定の基礎が書面で明示されるものであること。</w:t>
            </w:r>
          </w:p>
        </w:tc>
      </w:tr>
      <w:tr w:rsidR="00E6216C" w:rsidRPr="00E6216C" w14:paraId="5ACD1022" w14:textId="77777777" w:rsidTr="00E53EEF">
        <w:tblPrEx>
          <w:tblCellMar>
            <w:top w:w="0" w:type="dxa"/>
            <w:bottom w:w="0" w:type="dxa"/>
          </w:tblCellMar>
        </w:tblPrEx>
        <w:trPr>
          <w:trHeight w:val="510"/>
        </w:trPr>
        <w:tc>
          <w:tcPr>
            <w:tcW w:w="1978" w:type="dxa"/>
            <w:vAlign w:val="center"/>
          </w:tcPr>
          <w:p w14:paraId="084963A5" w14:textId="77777777" w:rsidR="00E6216C" w:rsidRPr="00E6216C" w:rsidRDefault="00E6216C" w:rsidP="00E6216C">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前払金に対する</w:t>
            </w:r>
          </w:p>
          <w:p w14:paraId="02805C07" w14:textId="77777777" w:rsidR="00E6216C" w:rsidRPr="00E6216C" w:rsidRDefault="00E6216C" w:rsidP="00E6216C">
            <w:pPr>
              <w:numPr>
                <w:ilvl w:val="12"/>
                <w:numId w:val="0"/>
              </w:numPr>
              <w:autoSpaceDE w:val="0"/>
              <w:autoSpaceDN w:val="0"/>
              <w:adjustRightInd w:val="0"/>
              <w:jc w:val="center"/>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保全措置</w:t>
            </w:r>
          </w:p>
        </w:tc>
        <w:tc>
          <w:tcPr>
            <w:tcW w:w="7371" w:type="dxa"/>
            <w:vAlign w:val="center"/>
          </w:tcPr>
          <w:p w14:paraId="11573D08" w14:textId="77777777" w:rsidR="00E6216C" w:rsidRPr="00E6216C" w:rsidRDefault="00E6216C" w:rsidP="00E6216C">
            <w:pPr>
              <w:numPr>
                <w:ilvl w:val="12"/>
                <w:numId w:val="0"/>
              </w:numPr>
              <w:autoSpaceDE w:val="0"/>
              <w:autoSpaceDN w:val="0"/>
              <w:adjustRightInd w:val="0"/>
              <w:ind w:left="202" w:hangingChars="100" w:hanging="202"/>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□前払金について返還債務を負うこととなる場合に備えて、当該前払金に係る債務の銀行による保証その他の国土交通大臣が定める保全措置が講じられるものであること。</w:t>
            </w:r>
          </w:p>
        </w:tc>
      </w:tr>
    </w:tbl>
    <w:p w14:paraId="07F0C9FD" w14:textId="77777777" w:rsidR="00E6216C" w:rsidRPr="00E6216C" w:rsidRDefault="00E6216C" w:rsidP="00E6216C">
      <w:pPr>
        <w:autoSpaceDE w:val="0"/>
        <w:autoSpaceDN w:val="0"/>
        <w:adjustRightInd w:val="0"/>
        <w:spacing w:line="240" w:lineRule="exact"/>
        <w:textAlignment w:val="baseline"/>
        <w:rPr>
          <w:rFonts w:ascii="ＭＳ 明朝" w:eastAsia="ＭＳ 明朝" w:hAnsi="ＭＳ 明朝" w:cs="Times New Roman"/>
          <w:spacing w:val="-4"/>
          <w:kern w:val="0"/>
          <w:szCs w:val="21"/>
          <w14:ligatures w14:val="none"/>
        </w:rPr>
      </w:pPr>
    </w:p>
    <w:p w14:paraId="3B819606" w14:textId="77777777" w:rsidR="00E6216C" w:rsidRPr="00E6216C" w:rsidRDefault="00E6216C" w:rsidP="00E6216C">
      <w:pPr>
        <w:numPr>
          <w:ilvl w:val="12"/>
          <w:numId w:val="0"/>
        </w:numPr>
        <w:autoSpaceDE w:val="0"/>
        <w:autoSpaceDN w:val="0"/>
        <w:adjustRightInd w:val="0"/>
        <w:ind w:left="606" w:hangingChars="300" w:hanging="606"/>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３．賃貸住宅の管理の方法</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8"/>
        <w:gridCol w:w="7371"/>
      </w:tblGrid>
      <w:tr w:rsidR="00E6216C" w:rsidRPr="00E6216C" w14:paraId="21FC0E14" w14:textId="77777777" w:rsidTr="00E53EEF">
        <w:tblPrEx>
          <w:tblCellMar>
            <w:top w:w="0" w:type="dxa"/>
            <w:bottom w:w="0" w:type="dxa"/>
          </w:tblCellMar>
        </w:tblPrEx>
        <w:trPr>
          <w:cantSplit/>
        </w:trPr>
        <w:tc>
          <w:tcPr>
            <w:tcW w:w="1978" w:type="dxa"/>
            <w:vAlign w:val="center"/>
          </w:tcPr>
          <w:p w14:paraId="756536F9" w14:textId="77777777" w:rsidR="00E6216C" w:rsidRPr="00E6216C" w:rsidRDefault="00E6216C" w:rsidP="00E6216C">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賃貸住宅の修繕</w:t>
            </w:r>
          </w:p>
        </w:tc>
        <w:tc>
          <w:tcPr>
            <w:tcW w:w="7371" w:type="dxa"/>
          </w:tcPr>
          <w:p w14:paraId="46FAE3A5" w14:textId="77777777"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□賃貸住宅の修繕が計画的に行われるものであること。</w:t>
            </w:r>
          </w:p>
        </w:tc>
      </w:tr>
      <w:tr w:rsidR="00E6216C" w:rsidRPr="00E6216C" w14:paraId="79205DD4" w14:textId="77777777" w:rsidTr="00E53EEF">
        <w:tblPrEx>
          <w:tblCellMar>
            <w:top w:w="0" w:type="dxa"/>
            <w:bottom w:w="0" w:type="dxa"/>
          </w:tblCellMar>
        </w:tblPrEx>
        <w:trPr>
          <w:cantSplit/>
        </w:trPr>
        <w:tc>
          <w:tcPr>
            <w:tcW w:w="1978" w:type="dxa"/>
            <w:vAlign w:val="center"/>
          </w:tcPr>
          <w:p w14:paraId="5DB4E6A3" w14:textId="77777777" w:rsidR="00E6216C" w:rsidRPr="00E6216C" w:rsidRDefault="00E6216C" w:rsidP="00E6216C">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備付図書</w:t>
            </w:r>
          </w:p>
        </w:tc>
        <w:tc>
          <w:tcPr>
            <w:tcW w:w="7371" w:type="dxa"/>
          </w:tcPr>
          <w:p w14:paraId="0000DF19" w14:textId="77777777"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以下が備え付けられるものであること。</w:t>
            </w:r>
          </w:p>
          <w:p w14:paraId="3C7B7A6E" w14:textId="77777777" w:rsidR="00E6216C" w:rsidRPr="00E6216C" w:rsidRDefault="00E6216C" w:rsidP="00E6216C">
            <w:pPr>
              <w:autoSpaceDE w:val="0"/>
              <w:autoSpaceDN w:val="0"/>
              <w:adjustRightInd w:val="0"/>
              <w:ind w:firstLineChars="100" w:firstLine="202"/>
              <w:textAlignment w:val="baseline"/>
              <w:rPr>
                <w:rFonts w:ascii="ＭＳ 明朝" w:eastAsia="ＭＳ 明朝" w:hAnsi="ＭＳ 明朝" w:cs="Times New Roman"/>
                <w:spacing w:val="-4"/>
                <w:kern w:val="0"/>
                <w:szCs w:val="21"/>
                <w14:ligatures w14:val="none"/>
              </w:rPr>
            </w:pPr>
            <w:r w:rsidRPr="00E6216C">
              <w:rPr>
                <w:rFonts w:ascii="ＭＳ 明朝" w:eastAsia="ＭＳ 明朝" w:hAnsi="ＭＳ 明朝" w:cs="Times New Roman" w:hint="eastAsia"/>
                <w:spacing w:val="-4"/>
                <w:kern w:val="0"/>
                <w:szCs w:val="21"/>
                <w14:ligatures w14:val="none"/>
              </w:rPr>
              <w:t>□賃貸住宅の賃貸借契約書</w:t>
            </w:r>
          </w:p>
          <w:p w14:paraId="68149837" w14:textId="77777777" w:rsidR="00E6216C" w:rsidRPr="00E6216C" w:rsidRDefault="00E6216C" w:rsidP="00E6216C">
            <w:pPr>
              <w:autoSpaceDE w:val="0"/>
              <w:autoSpaceDN w:val="0"/>
              <w:adjustRightInd w:val="0"/>
              <w:ind w:leftChars="100" w:left="412" w:hangingChars="100" w:hanging="202"/>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□家賃及び敷金の収納状況を明らかにする書類その他の賃貸住宅に関する事業の収支状況を明らかにするために必要な書類</w:t>
            </w:r>
          </w:p>
        </w:tc>
      </w:tr>
    </w:tbl>
    <w:p w14:paraId="69BC84C6" w14:textId="77777777" w:rsidR="00E6216C" w:rsidRPr="00E6216C" w:rsidRDefault="00E6216C" w:rsidP="00E6216C">
      <w:pPr>
        <w:autoSpaceDE w:val="0"/>
        <w:autoSpaceDN w:val="0"/>
        <w:adjustRightInd w:val="0"/>
        <w:spacing w:line="240" w:lineRule="exact"/>
        <w:textAlignment w:val="baseline"/>
        <w:rPr>
          <w:rFonts w:ascii="ＭＳ 明朝" w:eastAsia="ＭＳ 明朝" w:hAnsi="ＭＳ 明朝" w:cs="Times New Roman" w:hint="eastAsia"/>
          <w:spacing w:val="-4"/>
          <w:kern w:val="0"/>
          <w:szCs w:val="21"/>
          <w14:ligatures w14:val="none"/>
        </w:rPr>
      </w:pPr>
    </w:p>
    <w:p w14:paraId="003E9C64" w14:textId="77777777" w:rsidR="00E6216C" w:rsidRPr="00E6216C" w:rsidRDefault="00E6216C" w:rsidP="00E6216C">
      <w:pPr>
        <w:autoSpaceDE w:val="0"/>
        <w:autoSpaceDN w:val="0"/>
        <w:adjustRightInd w:val="0"/>
        <w:textAlignment w:val="baseline"/>
        <w:rPr>
          <w:rFonts w:ascii="ＭＳ 明朝" w:eastAsia="ＭＳ 明朝" w:hAnsi="ＭＳ 明朝" w:cs="Times New Roman" w:hint="eastAsia"/>
          <w:spacing w:val="-4"/>
          <w:kern w:val="0"/>
          <w:szCs w:val="21"/>
          <w14:ligatures w14:val="none"/>
        </w:rPr>
      </w:pPr>
      <w:r w:rsidRPr="00E6216C">
        <w:rPr>
          <w:rFonts w:ascii="ＭＳ 明朝" w:eastAsia="ＭＳ 明朝" w:hAnsi="ＭＳ 明朝" w:cs="Times New Roman" w:hint="eastAsia"/>
          <w:spacing w:val="-4"/>
          <w:kern w:val="0"/>
          <w:szCs w:val="21"/>
          <w14:ligatures w14:val="none"/>
        </w:rPr>
        <w:t>４．事業が基本方針及び高齢者居住安定確保計画に照らして適切なものである旨</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49"/>
      </w:tblGrid>
      <w:tr w:rsidR="00E6216C" w:rsidRPr="00E6216C" w14:paraId="339F5097" w14:textId="77777777" w:rsidTr="00E53EEF">
        <w:tblPrEx>
          <w:tblCellMar>
            <w:top w:w="0" w:type="dxa"/>
            <w:bottom w:w="0" w:type="dxa"/>
          </w:tblCellMar>
        </w:tblPrEx>
        <w:trPr>
          <w:trHeight w:val="510"/>
        </w:trPr>
        <w:tc>
          <w:tcPr>
            <w:tcW w:w="9349" w:type="dxa"/>
            <w:vAlign w:val="center"/>
          </w:tcPr>
          <w:p w14:paraId="7D02507C" w14:textId="77777777" w:rsidR="00E6216C" w:rsidRPr="00E6216C" w:rsidRDefault="00E6216C" w:rsidP="00E6216C">
            <w:pPr>
              <w:numPr>
                <w:ilvl w:val="12"/>
                <w:numId w:val="0"/>
              </w:numPr>
              <w:autoSpaceDE w:val="0"/>
              <w:autoSpaceDN w:val="0"/>
              <w:adjustRightInd w:val="0"/>
              <w:textAlignment w:val="baseline"/>
              <w:rPr>
                <w:rFonts w:ascii="ＭＳ 明朝" w:eastAsia="ＭＳ 明朝" w:hAnsi="ＭＳ 明朝" w:cs="Times New Roman" w:hint="eastAsia"/>
                <w:spacing w:val="-4"/>
                <w:kern w:val="0"/>
                <w:szCs w:val="21"/>
                <w14:ligatures w14:val="none"/>
              </w:rPr>
            </w:pPr>
          </w:p>
          <w:p w14:paraId="5CD6B309" w14:textId="77777777" w:rsidR="00E6216C" w:rsidRPr="00E6216C" w:rsidRDefault="00E6216C" w:rsidP="00E6216C">
            <w:pPr>
              <w:numPr>
                <w:ilvl w:val="12"/>
                <w:numId w:val="0"/>
              </w:numPr>
              <w:autoSpaceDE w:val="0"/>
              <w:autoSpaceDN w:val="0"/>
              <w:adjustRightInd w:val="0"/>
              <w:textAlignment w:val="baseline"/>
              <w:rPr>
                <w:rFonts w:ascii="ＭＳ 明朝" w:eastAsia="ＭＳ 明朝" w:hAnsi="ＭＳ 明朝" w:cs="Times New Roman" w:hint="eastAsia"/>
                <w:spacing w:val="-4"/>
                <w:kern w:val="0"/>
                <w:szCs w:val="21"/>
                <w14:ligatures w14:val="none"/>
              </w:rPr>
            </w:pPr>
          </w:p>
        </w:tc>
      </w:tr>
    </w:tbl>
    <w:p w14:paraId="01E36F0D" w14:textId="77777777" w:rsidR="00E6216C" w:rsidRPr="00E6216C" w:rsidRDefault="00E6216C" w:rsidP="00E6216C">
      <w:pPr>
        <w:autoSpaceDE w:val="0"/>
        <w:autoSpaceDN w:val="0"/>
        <w:adjustRightInd w:val="0"/>
        <w:spacing w:line="240" w:lineRule="exact"/>
        <w:ind w:leftChars="200" w:left="650" w:hangingChars="134" w:hanging="230"/>
        <w:textAlignment w:val="baseline"/>
        <w:rPr>
          <w:rFonts w:ascii="ＭＳ 明朝" w:eastAsia="ＭＳ 明朝" w:hAnsi="ＭＳ 明朝" w:cs="Times New Roman"/>
          <w:spacing w:val="-4"/>
          <w:kern w:val="0"/>
          <w:sz w:val="18"/>
          <w:szCs w:val="18"/>
          <w14:ligatures w14:val="none"/>
        </w:rPr>
      </w:pPr>
      <w:r w:rsidRPr="00E6216C">
        <w:rPr>
          <w:rFonts w:ascii="ＭＳ 明朝" w:eastAsia="ＭＳ 明朝" w:hAnsi="ＭＳ 明朝" w:cs="Times New Roman" w:hint="eastAsia"/>
          <w:spacing w:val="-4"/>
          <w:kern w:val="0"/>
          <w:sz w:val="18"/>
          <w:szCs w:val="18"/>
          <w14:ligatures w14:val="none"/>
        </w:rPr>
        <w:t>（注１）「基本方針」</w:t>
      </w:r>
      <w:r w:rsidRPr="00E6216C">
        <w:rPr>
          <w:rFonts w:ascii="ＭＳ 明朝" w:eastAsia="ＭＳ 明朝" w:hAnsi="ＭＳ 明朝" w:cs="Times New Roman"/>
          <w:spacing w:val="-4"/>
          <w:kern w:val="0"/>
          <w:sz w:val="18"/>
          <w:szCs w:val="18"/>
          <w14:ligatures w14:val="none"/>
        </w:rPr>
        <w:t>は、</w:t>
      </w:r>
      <w:r w:rsidRPr="00E6216C">
        <w:rPr>
          <w:rFonts w:ascii="ＭＳ 明朝" w:eastAsia="ＭＳ 明朝" w:hAnsi="ＭＳ 明朝" w:cs="Times New Roman" w:hint="eastAsia"/>
          <w:spacing w:val="-4"/>
          <w:kern w:val="0"/>
          <w:sz w:val="18"/>
          <w:szCs w:val="18"/>
          <w14:ligatures w14:val="none"/>
        </w:rPr>
        <w:t>法</w:t>
      </w:r>
      <w:r w:rsidRPr="00E6216C">
        <w:rPr>
          <w:rFonts w:ascii="ＭＳ 明朝" w:eastAsia="ＭＳ 明朝" w:hAnsi="ＭＳ 明朝" w:cs="Times New Roman"/>
          <w:spacing w:val="-4"/>
          <w:kern w:val="0"/>
          <w:sz w:val="18"/>
          <w:szCs w:val="18"/>
          <w14:ligatures w14:val="none"/>
        </w:rPr>
        <w:t>第３条第</w:t>
      </w:r>
      <w:r w:rsidRPr="00E6216C">
        <w:rPr>
          <w:rFonts w:ascii="ＭＳ 明朝" w:eastAsia="ＭＳ 明朝" w:hAnsi="ＭＳ 明朝" w:cs="Times New Roman" w:hint="eastAsia"/>
          <w:spacing w:val="-4"/>
          <w:kern w:val="0"/>
          <w:sz w:val="18"/>
          <w:szCs w:val="18"/>
          <w14:ligatures w14:val="none"/>
        </w:rPr>
        <w:t>１</w:t>
      </w:r>
      <w:r w:rsidRPr="00E6216C">
        <w:rPr>
          <w:rFonts w:ascii="ＭＳ 明朝" w:eastAsia="ＭＳ 明朝" w:hAnsi="ＭＳ 明朝" w:cs="Times New Roman"/>
          <w:spacing w:val="-4"/>
          <w:kern w:val="0"/>
          <w:sz w:val="18"/>
          <w:szCs w:val="18"/>
          <w14:ligatures w14:val="none"/>
        </w:rPr>
        <w:t>項に</w:t>
      </w:r>
      <w:r w:rsidRPr="00E6216C">
        <w:rPr>
          <w:rFonts w:ascii="ＭＳ 明朝" w:eastAsia="ＭＳ 明朝" w:hAnsi="ＭＳ 明朝" w:cs="Times New Roman" w:hint="eastAsia"/>
          <w:spacing w:val="-4"/>
          <w:kern w:val="0"/>
          <w:sz w:val="18"/>
          <w:szCs w:val="18"/>
          <w14:ligatures w14:val="none"/>
        </w:rPr>
        <w:t>規定する</w:t>
      </w:r>
      <w:r w:rsidRPr="00E6216C">
        <w:rPr>
          <w:rFonts w:ascii="ＭＳ 明朝" w:eastAsia="ＭＳ 明朝" w:hAnsi="ＭＳ 明朝" w:cs="Times New Roman"/>
          <w:spacing w:val="-4"/>
          <w:kern w:val="0"/>
          <w:sz w:val="18"/>
          <w:szCs w:val="18"/>
          <w14:ligatures w14:val="none"/>
        </w:rPr>
        <w:t>基本</w:t>
      </w:r>
      <w:r w:rsidRPr="00E6216C">
        <w:rPr>
          <w:rFonts w:ascii="ＭＳ 明朝" w:eastAsia="ＭＳ 明朝" w:hAnsi="ＭＳ 明朝" w:cs="Times New Roman" w:hint="eastAsia"/>
          <w:spacing w:val="-4"/>
          <w:kern w:val="0"/>
          <w:sz w:val="18"/>
          <w:szCs w:val="18"/>
          <w14:ligatures w14:val="none"/>
        </w:rPr>
        <w:t>方針をいう。</w:t>
      </w:r>
    </w:p>
    <w:p w14:paraId="1DF8F357" w14:textId="4A3F2D20" w:rsidR="00E6216C" w:rsidRPr="00E6216C" w:rsidRDefault="00E6216C" w:rsidP="00E6216C">
      <w:pPr>
        <w:autoSpaceDE w:val="0"/>
        <w:autoSpaceDN w:val="0"/>
        <w:adjustRightInd w:val="0"/>
        <w:spacing w:line="240" w:lineRule="exact"/>
        <w:ind w:leftChars="200" w:left="1166" w:hangingChars="434" w:hanging="746"/>
        <w:textAlignment w:val="baseline"/>
        <w:rPr>
          <w:rFonts w:ascii="ＭＳ 明朝" w:eastAsia="ＭＳ 明朝" w:hAnsi="ＭＳ 明朝" w:cs="Times New Roman" w:hint="eastAsia"/>
          <w:spacing w:val="-4"/>
          <w:kern w:val="0"/>
          <w:sz w:val="18"/>
          <w:szCs w:val="18"/>
          <w14:ligatures w14:val="none"/>
        </w:rPr>
      </w:pPr>
      <w:r w:rsidRPr="00E6216C">
        <w:rPr>
          <w:rFonts w:ascii="ＭＳ 明朝" w:eastAsia="ＭＳ 明朝" w:hAnsi="ＭＳ 明朝" w:cs="Times New Roman" w:hint="eastAsia"/>
          <w:spacing w:val="-4"/>
          <w:kern w:val="0"/>
          <w:sz w:val="18"/>
          <w:szCs w:val="18"/>
          <w14:ligatures w14:val="none"/>
        </w:rPr>
        <w:t>（注２）「高齢者居住安定確保</w:t>
      </w:r>
      <w:r w:rsidRPr="00E6216C">
        <w:rPr>
          <w:rFonts w:ascii="ＭＳ 明朝" w:eastAsia="ＭＳ 明朝" w:hAnsi="ＭＳ 明朝" w:cs="Times New Roman"/>
          <w:spacing w:val="-4"/>
          <w:kern w:val="0"/>
          <w:sz w:val="18"/>
          <w:szCs w:val="18"/>
          <w14:ligatures w14:val="none"/>
        </w:rPr>
        <w:t>計画</w:t>
      </w:r>
      <w:r w:rsidRPr="00E6216C">
        <w:rPr>
          <w:rFonts w:ascii="ＭＳ 明朝" w:eastAsia="ＭＳ 明朝" w:hAnsi="ＭＳ 明朝" w:cs="Times New Roman" w:hint="eastAsia"/>
          <w:spacing w:val="-4"/>
          <w:kern w:val="0"/>
          <w:sz w:val="18"/>
          <w:szCs w:val="18"/>
          <w14:ligatures w14:val="none"/>
        </w:rPr>
        <w:t>」</w:t>
      </w:r>
      <w:r w:rsidRPr="00E6216C">
        <w:rPr>
          <w:rFonts w:ascii="ＭＳ 明朝" w:eastAsia="ＭＳ 明朝" w:hAnsi="ＭＳ 明朝" w:cs="Times New Roman"/>
          <w:spacing w:val="-4"/>
          <w:kern w:val="0"/>
          <w:sz w:val="18"/>
          <w:szCs w:val="18"/>
          <w14:ligatures w14:val="none"/>
        </w:rPr>
        <w:t>は、</w:t>
      </w:r>
      <w:r w:rsidRPr="00E6216C">
        <w:rPr>
          <w:rFonts w:ascii="ＭＳ 明朝" w:eastAsia="ＭＳ 明朝" w:hAnsi="ＭＳ 明朝" w:cs="Times New Roman" w:hint="eastAsia"/>
          <w:spacing w:val="-4"/>
          <w:kern w:val="0"/>
          <w:sz w:val="18"/>
          <w:szCs w:val="18"/>
          <w14:ligatures w14:val="none"/>
        </w:rPr>
        <w:t>事業が市町村</w:t>
      </w:r>
      <w:r w:rsidRPr="00E6216C">
        <w:rPr>
          <w:rFonts w:ascii="ＭＳ 明朝" w:eastAsia="ＭＳ 明朝" w:hAnsi="ＭＳ 明朝" w:cs="Times New Roman"/>
          <w:spacing w:val="-4"/>
          <w:kern w:val="0"/>
          <w:sz w:val="18"/>
          <w:szCs w:val="18"/>
          <w14:ligatures w14:val="none"/>
        </w:rPr>
        <w:t>高齢者居住安定確保計画が定められている市町村の区域内</w:t>
      </w:r>
      <w:r w:rsidRPr="00E6216C">
        <w:rPr>
          <w:rFonts w:ascii="ＭＳ 明朝" w:eastAsia="ＭＳ 明朝" w:hAnsi="ＭＳ 明朝" w:cs="Times New Roman" w:hint="eastAsia"/>
          <w:spacing w:val="-4"/>
          <w:kern w:val="0"/>
          <w:sz w:val="18"/>
          <w:szCs w:val="18"/>
          <w14:ligatures w14:val="none"/>
        </w:rPr>
        <w:t>のものである</w:t>
      </w:r>
      <w:r w:rsidRPr="00E6216C">
        <w:rPr>
          <w:rFonts w:ascii="ＭＳ 明朝" w:eastAsia="ＭＳ 明朝" w:hAnsi="ＭＳ 明朝" w:cs="Times New Roman"/>
          <w:spacing w:val="-4"/>
          <w:kern w:val="0"/>
          <w:sz w:val="18"/>
          <w:szCs w:val="18"/>
          <w14:ligatures w14:val="none"/>
        </w:rPr>
        <w:t>場合にあっては</w:t>
      </w:r>
      <w:r w:rsidRPr="00E6216C">
        <w:rPr>
          <w:rFonts w:ascii="ＭＳ 明朝" w:eastAsia="ＭＳ 明朝" w:hAnsi="ＭＳ 明朝" w:cs="Times New Roman" w:hint="eastAsia"/>
          <w:spacing w:val="-4"/>
          <w:kern w:val="0"/>
          <w:sz w:val="18"/>
          <w:szCs w:val="18"/>
          <w14:ligatures w14:val="none"/>
        </w:rPr>
        <w:t>市町村高齢者居住安定確保計画</w:t>
      </w:r>
      <w:r w:rsidRPr="00E6216C">
        <w:rPr>
          <w:rFonts w:ascii="ＭＳ 明朝" w:eastAsia="ＭＳ 明朝" w:hAnsi="ＭＳ 明朝" w:cs="Times New Roman"/>
          <w:spacing w:val="-4"/>
          <w:kern w:val="0"/>
          <w:sz w:val="18"/>
          <w:szCs w:val="18"/>
          <w14:ligatures w14:val="none"/>
        </w:rPr>
        <w:t>、都道府県高齢者居住安定確保計画が定められている都道府県の区域（</w:t>
      </w:r>
      <w:r w:rsidRPr="00E6216C">
        <w:rPr>
          <w:rFonts w:ascii="ＭＳ 明朝" w:eastAsia="ＭＳ 明朝" w:hAnsi="ＭＳ 明朝" w:cs="Times New Roman" w:hint="eastAsia"/>
          <w:spacing w:val="-4"/>
          <w:kern w:val="0"/>
          <w:sz w:val="18"/>
          <w:szCs w:val="18"/>
          <w14:ligatures w14:val="none"/>
        </w:rPr>
        <w:t>当該市町村</w:t>
      </w:r>
      <w:r w:rsidRPr="00E6216C">
        <w:rPr>
          <w:rFonts w:ascii="ＭＳ 明朝" w:eastAsia="ＭＳ 明朝" w:hAnsi="ＭＳ 明朝" w:cs="Times New Roman"/>
          <w:spacing w:val="-4"/>
          <w:kern w:val="0"/>
          <w:sz w:val="18"/>
          <w:szCs w:val="18"/>
          <w14:ligatures w14:val="none"/>
        </w:rPr>
        <w:t>の区域を除く。）</w:t>
      </w:r>
      <w:r w:rsidRPr="00E6216C">
        <w:rPr>
          <w:rFonts w:ascii="ＭＳ 明朝" w:eastAsia="ＭＳ 明朝" w:hAnsi="ＭＳ 明朝" w:cs="Times New Roman" w:hint="eastAsia"/>
          <w:spacing w:val="-4"/>
          <w:kern w:val="0"/>
          <w:sz w:val="18"/>
          <w:szCs w:val="18"/>
          <w14:ligatures w14:val="none"/>
        </w:rPr>
        <w:t>内のものである</w:t>
      </w:r>
      <w:r w:rsidRPr="00E6216C">
        <w:rPr>
          <w:rFonts w:ascii="ＭＳ 明朝" w:eastAsia="ＭＳ 明朝" w:hAnsi="ＭＳ 明朝" w:cs="Times New Roman"/>
          <w:spacing w:val="-4"/>
          <w:kern w:val="0"/>
          <w:sz w:val="18"/>
          <w:szCs w:val="18"/>
          <w14:ligatures w14:val="none"/>
        </w:rPr>
        <w:t>場合</w:t>
      </w:r>
      <w:r w:rsidRPr="00E6216C">
        <w:rPr>
          <w:rFonts w:ascii="ＭＳ 明朝" w:eastAsia="ＭＳ 明朝" w:hAnsi="ＭＳ 明朝" w:cs="Times New Roman" w:hint="eastAsia"/>
          <w:spacing w:val="-4"/>
          <w:kern w:val="0"/>
          <w:sz w:val="18"/>
          <w:szCs w:val="18"/>
          <w14:ligatures w14:val="none"/>
        </w:rPr>
        <w:t>にあっては</w:t>
      </w:r>
      <w:r w:rsidRPr="00E6216C">
        <w:rPr>
          <w:rFonts w:ascii="ＭＳ 明朝" w:eastAsia="ＭＳ 明朝" w:hAnsi="ＭＳ 明朝" w:cs="Times New Roman"/>
          <w:spacing w:val="-4"/>
          <w:kern w:val="0"/>
          <w:sz w:val="18"/>
          <w:szCs w:val="18"/>
          <w14:ligatures w14:val="none"/>
        </w:rPr>
        <w:t>都道府県高齢者居住安定確保計画</w:t>
      </w:r>
      <w:r w:rsidRPr="00E6216C">
        <w:rPr>
          <w:rFonts w:ascii="ＭＳ 明朝" w:eastAsia="ＭＳ 明朝" w:hAnsi="ＭＳ 明朝" w:cs="Times New Roman" w:hint="eastAsia"/>
          <w:spacing w:val="-4"/>
          <w:kern w:val="0"/>
          <w:sz w:val="18"/>
          <w:szCs w:val="18"/>
          <w14:ligatures w14:val="none"/>
        </w:rPr>
        <w:t>をいう。</w:t>
      </w:r>
    </w:p>
    <w:sectPr w:rsidR="00000000" w:rsidRPr="00E6216C" w:rsidSect="00E6216C">
      <w:pgSz w:w="12240" w:h="15840"/>
      <w:pgMar w:top="1191" w:right="1077" w:bottom="1191"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1847" w14:textId="77777777" w:rsidR="00E6216C" w:rsidRDefault="00E6216C" w:rsidP="00E6216C">
      <w:r>
        <w:separator/>
      </w:r>
    </w:p>
  </w:endnote>
  <w:endnote w:type="continuationSeparator" w:id="0">
    <w:p w14:paraId="25A344C7" w14:textId="77777777" w:rsidR="00E6216C" w:rsidRDefault="00E6216C" w:rsidP="00E6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1AEE" w14:textId="77777777" w:rsidR="00E6216C" w:rsidRDefault="00E6216C" w:rsidP="00E6216C">
      <w:r>
        <w:separator/>
      </w:r>
    </w:p>
  </w:footnote>
  <w:footnote w:type="continuationSeparator" w:id="0">
    <w:p w14:paraId="57E66B17" w14:textId="77777777" w:rsidR="00E6216C" w:rsidRDefault="00E6216C" w:rsidP="00E62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6C"/>
    <w:rsid w:val="00E62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35CF2753"/>
  <w14:defaultImageDpi w14:val="0"/>
  <w15:docId w15:val="{7E79631D-0093-4DAC-88E5-685D69F4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16C"/>
    <w:pPr>
      <w:tabs>
        <w:tab w:val="center" w:pos="4252"/>
        <w:tab w:val="right" w:pos="8504"/>
      </w:tabs>
      <w:snapToGrid w:val="0"/>
    </w:pPr>
  </w:style>
  <w:style w:type="character" w:customStyle="1" w:styleId="a4">
    <w:name w:val="ヘッダー (文字)"/>
    <w:basedOn w:val="a0"/>
    <w:link w:val="a3"/>
    <w:uiPriority w:val="99"/>
    <w:rsid w:val="00E6216C"/>
  </w:style>
  <w:style w:type="paragraph" w:styleId="a5">
    <w:name w:val="footer"/>
    <w:basedOn w:val="a"/>
    <w:link w:val="a6"/>
    <w:uiPriority w:val="99"/>
    <w:unhideWhenUsed/>
    <w:rsid w:val="00E6216C"/>
    <w:pPr>
      <w:tabs>
        <w:tab w:val="center" w:pos="4252"/>
        <w:tab w:val="right" w:pos="8504"/>
      </w:tabs>
      <w:snapToGrid w:val="0"/>
    </w:pPr>
  </w:style>
  <w:style w:type="character" w:customStyle="1" w:styleId="a6">
    <w:name w:val="フッター (文字)"/>
    <w:basedOn w:val="a0"/>
    <w:link w:val="a5"/>
    <w:uiPriority w:val="99"/>
    <w:rsid w:val="00E6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2</cp:revision>
  <dcterms:created xsi:type="dcterms:W3CDTF">2025-10-03T01:28:00Z</dcterms:created>
  <dcterms:modified xsi:type="dcterms:W3CDTF">2025-10-03T01:28:00Z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2025-10-03T01:28:36Z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5796e95d-340b-4e6e-bbc8-f12e22f31699</vt:lpwstr>
  </property>
  <property fmtid="{D5CDD505-2E9C-101B-9397-08002B2CF9AE}" pid="8" name="MSIP_Label_defa4170-0d19-0005-0004-bc88714345d2_ContentBits">
    <vt:lpwstr>0</vt:lpwstr>
  </property>
</Properties>
</file>