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Default="000C335B" w:rsidP="000C335B">
      <w:pPr>
        <w:ind w:firstLineChars="200" w:firstLine="480"/>
        <w:rPr>
          <w:rFonts w:ascii="AR P丸ゴシック体M" w:eastAsia="AR P丸ゴシック体M" w:hAnsi="AR P丸ゴシック体M"/>
          <w:b/>
          <w:bCs/>
          <w:sz w:val="24"/>
        </w:rPr>
      </w:pPr>
    </w:p>
    <w:p w14:paraId="4CEB2646" w14:textId="6BB0E7FA" w:rsidR="000C335B" w:rsidRPr="00843F68" w:rsidRDefault="000C335B" w:rsidP="000C335B">
      <w:pPr>
        <w:ind w:firstLineChars="200" w:firstLine="480"/>
        <w:rPr>
          <w:rFonts w:ascii="AR P丸ゴシック体M" w:eastAsia="AR P丸ゴシック体M" w:hAnsi="AR P丸ゴシック体M"/>
          <w:b/>
          <w:bCs/>
          <w:sz w:val="24"/>
        </w:rPr>
      </w:pPr>
      <w:r w:rsidRPr="00843F68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</w:t>
      </w:r>
      <w:r>
        <w:rPr>
          <w:rFonts w:ascii="AR P丸ゴシック体M" w:eastAsia="AR P丸ゴシック体M" w:hAnsi="AR P丸ゴシック体M" w:hint="eastAsia"/>
          <w:b/>
          <w:bCs/>
          <w:sz w:val="24"/>
        </w:rPr>
        <w:t>の上、メールまたはＦＡＸにてお申込みください</w:t>
      </w:r>
      <w:r w:rsidRPr="00843F68">
        <w:rPr>
          <w:rFonts w:ascii="AR P丸ゴシック体M" w:eastAsia="AR P丸ゴシック体M" w:hAnsi="AR P丸ゴシック体M" w:hint="eastAsia"/>
          <w:b/>
          <w:bCs/>
          <w:sz w:val="24"/>
        </w:rPr>
        <w:t>。</w:t>
      </w:r>
    </w:p>
    <w:p w14:paraId="3C360D19" w14:textId="7618505B" w:rsidR="000840B6" w:rsidRPr="00843F68" w:rsidRDefault="000C335B" w:rsidP="000C335B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843F68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</w:p>
    <w:p w14:paraId="042E5AE0" w14:textId="77777777" w:rsidR="000C335B" w:rsidRDefault="000C335B" w:rsidP="00D737EE">
      <w:pPr>
        <w:ind w:firstLineChars="200" w:firstLine="480"/>
        <w:rPr>
          <w:rFonts w:ascii="AR P丸ゴシック体M" w:eastAsia="AR P丸ゴシック体M" w:hAnsi="AR P丸ゴシック体M"/>
          <w:sz w:val="24"/>
        </w:rPr>
      </w:pPr>
      <w:bookmarkStart w:id="0" w:name="_Hlk124700303"/>
    </w:p>
    <w:p w14:paraId="46FBE5FA" w14:textId="74F97EC9" w:rsidR="00272999" w:rsidRPr="00F36E1E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>■</w:t>
      </w:r>
      <w:bookmarkStart w:id="1" w:name="_Hlk124257731"/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申込期日　</w:t>
      </w:r>
      <w:r w:rsidR="00843F68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２０２５</w:t>
      </w:r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>年</w:t>
      </w:r>
      <w:r w:rsidR="00FE3F7D"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５</w:t>
      </w:r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>月</w:t>
      </w:r>
      <w:r w:rsidR="00FE3F7D"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３</w:t>
      </w:r>
      <w:r w:rsidR="00070C56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０</w:t>
      </w:r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>日</w:t>
      </w:r>
      <w:r w:rsidRPr="00F36E1E">
        <w:rPr>
          <w:rFonts w:ascii="AR P丸ゴシック体M" w:eastAsia="AR P丸ゴシック体M" w:hAnsi="AR P丸ゴシック体M"/>
          <w:b/>
          <w:bCs/>
          <w:sz w:val="24"/>
        </w:rPr>
        <w:t>(</w:t>
      </w:r>
      <w:r w:rsidR="00070C56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金</w:t>
      </w:r>
      <w:r w:rsidRPr="00F36E1E">
        <w:rPr>
          <w:rFonts w:ascii="AR P丸ゴシック体M" w:eastAsia="AR P丸ゴシック体M" w:hAnsi="AR P丸ゴシック体M"/>
          <w:b/>
          <w:bCs/>
          <w:sz w:val="24"/>
        </w:rPr>
        <w:t>)</w:t>
      </w:r>
    </w:p>
    <w:p w14:paraId="3313283A" w14:textId="348A9D98" w:rsidR="00621EBF" w:rsidRPr="00F36E1E" w:rsidRDefault="00272999" w:rsidP="00F56EC4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■提出先　　</w:t>
      </w:r>
      <w:r w:rsidRPr="00F36E1E">
        <w:rPr>
          <w:rFonts w:ascii="AR P丸ゴシック体M" w:eastAsia="AR P丸ゴシック体M" w:hAnsi="AR P丸ゴシック体M"/>
          <w:b/>
          <w:bCs/>
          <w:sz w:val="24"/>
        </w:rPr>
        <w:t>E-mail</w:t>
      </w:r>
      <w:r w:rsidR="00D40744"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Pr="00F36E1E">
        <w:rPr>
          <w:rFonts w:ascii="AR P丸ゴシック体M" w:eastAsia="AR P丸ゴシック体M" w:hAnsi="AR P丸ゴシック体M" w:hint="eastAsia"/>
          <w:b/>
          <w:bCs/>
          <w:sz w:val="24"/>
        </w:rPr>
        <w:t>：</w:t>
      </w:r>
      <w:r w:rsidR="00D40744"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hyperlink r:id="rId6" w:history="1">
        <w:r w:rsidR="00D40744" w:rsidRPr="00F36E1E">
          <w:rPr>
            <w:rStyle w:val="af"/>
            <w:rFonts w:ascii="AR P丸ゴシック体M" w:eastAsia="AR P丸ゴシック体M" w:hAnsi="AR P丸ゴシック体M"/>
            <w:b/>
            <w:bCs/>
            <w:color w:val="auto"/>
            <w:sz w:val="24"/>
          </w:rPr>
          <w:t>suishinka@unit-care.or.jp</w:t>
        </w:r>
      </w:hyperlink>
      <w:r w:rsidR="00F36E1E" w:rsidRPr="00F36E1E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　</w:t>
      </w:r>
      <w:r w:rsidR="00621EBF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担当</w:t>
      </w:r>
      <w:r w:rsidR="00F56EC4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621EBF" w:rsidRPr="00F36E1E">
        <w:rPr>
          <w:rFonts w:ascii="AR P丸ゴシック体M" w:eastAsia="AR P丸ゴシック体M" w:hAnsi="AR P丸ゴシック体M" w:hint="eastAsia"/>
          <w:b/>
          <w:bCs/>
          <w:sz w:val="24"/>
        </w:rPr>
        <w:t>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621EBF">
        <w:trPr>
          <w:trHeight w:val="10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D40744">
      <w:pgSz w:w="11906" w:h="16838"/>
      <w:pgMar w:top="1021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8F64" w14:textId="77777777" w:rsidR="00F87935" w:rsidRDefault="00F87935" w:rsidP="008433FF">
      <w:pPr>
        <w:spacing w:after="0" w:line="240" w:lineRule="auto"/>
      </w:pPr>
      <w:r>
        <w:separator/>
      </w:r>
    </w:p>
  </w:endnote>
  <w:endnote w:type="continuationSeparator" w:id="0">
    <w:p w14:paraId="10DA6229" w14:textId="77777777" w:rsidR="00F87935" w:rsidRDefault="00F87935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CA00" w14:textId="77777777" w:rsidR="00F87935" w:rsidRDefault="00F87935" w:rsidP="008433FF">
      <w:pPr>
        <w:spacing w:after="0" w:line="240" w:lineRule="auto"/>
      </w:pPr>
      <w:r>
        <w:separator/>
      </w:r>
    </w:p>
  </w:footnote>
  <w:footnote w:type="continuationSeparator" w:id="0">
    <w:p w14:paraId="1F89029C" w14:textId="77777777" w:rsidR="00F87935" w:rsidRDefault="00F87935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51C2E"/>
    <w:rsid w:val="00070C56"/>
    <w:rsid w:val="00073F8F"/>
    <w:rsid w:val="00080AC6"/>
    <w:rsid w:val="000840B6"/>
    <w:rsid w:val="000B73E0"/>
    <w:rsid w:val="000C335B"/>
    <w:rsid w:val="0012352C"/>
    <w:rsid w:val="00140AA8"/>
    <w:rsid w:val="0017224B"/>
    <w:rsid w:val="00183A03"/>
    <w:rsid w:val="001938E6"/>
    <w:rsid w:val="001F5CF8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6A4106"/>
    <w:rsid w:val="00731892"/>
    <w:rsid w:val="007438D0"/>
    <w:rsid w:val="00774ABB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84C6E"/>
    <w:rsid w:val="00CB1C3C"/>
    <w:rsid w:val="00CB7701"/>
    <w:rsid w:val="00CC5CF0"/>
    <w:rsid w:val="00D21A50"/>
    <w:rsid w:val="00D40744"/>
    <w:rsid w:val="00D450A6"/>
    <w:rsid w:val="00D450C4"/>
    <w:rsid w:val="00D561A0"/>
    <w:rsid w:val="00D737EE"/>
    <w:rsid w:val="00DB0B80"/>
    <w:rsid w:val="00E04D89"/>
    <w:rsid w:val="00E337D7"/>
    <w:rsid w:val="00E60CF3"/>
    <w:rsid w:val="00EA4AE0"/>
    <w:rsid w:val="00EB1551"/>
    <w:rsid w:val="00ED7C6C"/>
    <w:rsid w:val="00F02DAF"/>
    <w:rsid w:val="00F36E1E"/>
    <w:rsid w:val="00F5588C"/>
    <w:rsid w:val="00F5642C"/>
    <w:rsid w:val="00F56EC4"/>
    <w:rsid w:val="00F87935"/>
    <w:rsid w:val="00FA564D"/>
    <w:rsid w:val="00FD4C9E"/>
    <w:rsid w:val="00FD7419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uishinka@unit-care.or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