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D8DB" w14:textId="77777777" w:rsidR="00D648E5" w:rsidRPr="00BC2C6B" w:rsidRDefault="00E57ECF" w:rsidP="00D648E5">
      <w:pPr>
        <w:jc w:val="right"/>
        <w:rPr>
          <w:rFonts w:ascii="ＭＳ 明朝" w:eastAsia="ＭＳ 明朝" w:hAnsi="ＭＳ 明朝"/>
        </w:rPr>
      </w:pPr>
      <w:r w:rsidRPr="00BC2C6B">
        <w:rPr>
          <w:rFonts w:ascii="ＭＳ 明朝" w:eastAsia="ＭＳ 明朝" w:hAnsi="ＭＳ 明朝" w:hint="eastAsia"/>
        </w:rPr>
        <w:t xml:space="preserve">令和　年　年　</w:t>
      </w:r>
      <w:r w:rsidR="00D648E5" w:rsidRPr="00BC2C6B">
        <w:rPr>
          <w:rFonts w:ascii="ＭＳ 明朝" w:eastAsia="ＭＳ 明朝" w:hAnsi="ＭＳ 明朝" w:hint="eastAsia"/>
        </w:rPr>
        <w:t>日</w:t>
      </w:r>
    </w:p>
    <w:p w14:paraId="5A643E12" w14:textId="77777777" w:rsidR="00D648E5" w:rsidRPr="00BC2C6B" w:rsidRDefault="00E57ECF" w:rsidP="00E57ECF">
      <w:pPr>
        <w:wordWrap w:val="0"/>
        <w:jc w:val="right"/>
        <w:rPr>
          <w:rFonts w:ascii="ＭＳ 明朝" w:eastAsia="ＭＳ 明朝" w:hAnsi="ＭＳ 明朝"/>
        </w:rPr>
      </w:pPr>
      <w:r w:rsidRPr="00BC2C6B">
        <w:rPr>
          <w:rFonts w:ascii="ＭＳ 明朝" w:eastAsia="ＭＳ 明朝" w:hAnsi="ＭＳ 明朝" w:hint="eastAsia"/>
        </w:rPr>
        <w:t xml:space="preserve">住　所：　　　　　　　　　　　　　　</w:t>
      </w:r>
    </w:p>
    <w:p w14:paraId="52AE23C3" w14:textId="77777777" w:rsidR="00D648E5" w:rsidRPr="00BC2C6B" w:rsidRDefault="00E57ECF" w:rsidP="00E57ECF">
      <w:pPr>
        <w:wordWrap w:val="0"/>
        <w:jc w:val="right"/>
        <w:rPr>
          <w:rFonts w:ascii="ＭＳ 明朝" w:eastAsia="ＭＳ 明朝" w:hAnsi="ＭＳ 明朝"/>
        </w:rPr>
      </w:pPr>
      <w:r w:rsidRPr="00BC2C6B">
        <w:rPr>
          <w:rFonts w:ascii="ＭＳ 明朝" w:eastAsia="ＭＳ 明朝" w:hAnsi="ＭＳ 明朝" w:hint="eastAsia"/>
        </w:rPr>
        <w:t xml:space="preserve">会社名：　　　　　　　　　　　　　　</w:t>
      </w:r>
    </w:p>
    <w:p w14:paraId="7D9EC6E7" w14:textId="77777777" w:rsidR="00D648E5" w:rsidRPr="00BC2C6B" w:rsidRDefault="00D648E5" w:rsidP="00D648E5">
      <w:pPr>
        <w:jc w:val="center"/>
        <w:rPr>
          <w:rFonts w:ascii="ＭＳ 明朝" w:eastAsia="ＭＳ 明朝" w:hAnsi="ＭＳ 明朝"/>
        </w:rPr>
      </w:pPr>
    </w:p>
    <w:p w14:paraId="4F418EAB" w14:textId="77777777" w:rsidR="00495A9B" w:rsidRPr="00BC2C6B" w:rsidRDefault="00D648E5" w:rsidP="00D648E5">
      <w:pPr>
        <w:jc w:val="center"/>
        <w:rPr>
          <w:rFonts w:ascii="ＭＳ 明朝" w:eastAsia="ＭＳ 明朝" w:hAnsi="ＭＳ 明朝"/>
          <w:sz w:val="28"/>
        </w:rPr>
      </w:pPr>
      <w:r w:rsidRPr="00BC2C6B">
        <w:rPr>
          <w:rFonts w:ascii="ＭＳ 明朝" w:eastAsia="ＭＳ 明朝" w:hAnsi="ＭＳ 明朝" w:hint="eastAsia"/>
          <w:sz w:val="28"/>
        </w:rPr>
        <w:t>発電・消費電力計画書</w:t>
      </w:r>
    </w:p>
    <w:p w14:paraId="210B0E9D" w14:textId="77777777" w:rsidR="00D648E5" w:rsidRPr="00BC2C6B" w:rsidRDefault="00D648E5" w:rsidP="00D648E5">
      <w:pPr>
        <w:rPr>
          <w:rFonts w:ascii="ＭＳ 明朝" w:eastAsia="ＭＳ 明朝" w:hAnsi="ＭＳ 明朝"/>
        </w:rPr>
      </w:pPr>
    </w:p>
    <w:p w14:paraId="403C645E" w14:textId="77777777" w:rsidR="00D648E5" w:rsidRPr="00BC2C6B" w:rsidRDefault="00D648E5" w:rsidP="00D648E5">
      <w:pPr>
        <w:rPr>
          <w:rFonts w:ascii="ＭＳ 明朝" w:eastAsia="ＭＳ 明朝" w:hAnsi="ＭＳ 明朝"/>
        </w:rPr>
      </w:pPr>
      <w:r w:rsidRPr="00BC2C6B">
        <w:rPr>
          <w:rFonts w:ascii="ＭＳ 明朝" w:eastAsia="ＭＳ 明朝" w:hAnsi="ＭＳ 明朝" w:hint="eastAsia"/>
        </w:rPr>
        <w:t>＜年間の消費電力＞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3"/>
        <w:gridCol w:w="2942"/>
      </w:tblGrid>
      <w:tr w:rsidR="00D648E5" w:rsidRPr="00BC2C6B" w14:paraId="20392BE5" w14:textId="77777777" w:rsidTr="00D648E5">
        <w:trPr>
          <w:trHeight w:val="661"/>
        </w:trPr>
        <w:tc>
          <w:tcPr>
            <w:tcW w:w="6583" w:type="dxa"/>
            <w:vAlign w:val="center"/>
          </w:tcPr>
          <w:p w14:paraId="67E340FD" w14:textId="28983A05" w:rsidR="00D648E5" w:rsidRPr="00BC2C6B" w:rsidRDefault="00BC2C6B" w:rsidP="00D648E5">
            <w:pPr>
              <w:rPr>
                <w:rFonts w:ascii="ＭＳ 明朝" w:eastAsia="ＭＳ 明朝" w:hAnsi="ＭＳ 明朝"/>
              </w:rPr>
            </w:pPr>
            <w:r w:rsidRPr="00BC2C6B">
              <w:rPr>
                <w:rFonts w:ascii="ＭＳ 明朝" w:eastAsia="ＭＳ 明朝" w:hAnsi="ＭＳ 明朝" w:hint="eastAsia"/>
              </w:rPr>
              <w:t>年間</w:t>
            </w:r>
            <w:r w:rsidR="00D648E5" w:rsidRPr="00BC2C6B">
              <w:rPr>
                <w:rFonts w:ascii="ＭＳ 明朝" w:eastAsia="ＭＳ 明朝" w:hAnsi="ＭＳ 明朝" w:hint="eastAsia"/>
              </w:rPr>
              <w:t>発電想定量</w:t>
            </w:r>
          </w:p>
        </w:tc>
        <w:tc>
          <w:tcPr>
            <w:tcW w:w="2942" w:type="dxa"/>
            <w:vAlign w:val="center"/>
          </w:tcPr>
          <w:p w14:paraId="144117C2" w14:textId="77777777" w:rsidR="00D648E5" w:rsidRPr="00BC2C6B" w:rsidRDefault="00D648E5" w:rsidP="00D648E5">
            <w:pPr>
              <w:rPr>
                <w:rFonts w:ascii="ＭＳ 明朝" w:eastAsia="ＭＳ 明朝" w:hAnsi="ＭＳ 明朝"/>
              </w:rPr>
            </w:pPr>
          </w:p>
        </w:tc>
      </w:tr>
      <w:tr w:rsidR="00D648E5" w:rsidRPr="00BC2C6B" w14:paraId="13AB3DF9" w14:textId="77777777" w:rsidTr="00D648E5">
        <w:trPr>
          <w:trHeight w:val="661"/>
        </w:trPr>
        <w:tc>
          <w:tcPr>
            <w:tcW w:w="6583" w:type="dxa"/>
            <w:vAlign w:val="center"/>
          </w:tcPr>
          <w:p w14:paraId="4C55AF6E" w14:textId="5C677541" w:rsidR="00D648E5" w:rsidRPr="00BC2C6B" w:rsidRDefault="00BC2C6B" w:rsidP="00D648E5">
            <w:pPr>
              <w:rPr>
                <w:rFonts w:ascii="ＭＳ 明朝" w:eastAsia="ＭＳ 明朝" w:hAnsi="ＭＳ 明朝"/>
              </w:rPr>
            </w:pPr>
            <w:r w:rsidRPr="00BC2C6B">
              <w:rPr>
                <w:rFonts w:ascii="ＭＳ 明朝" w:eastAsia="ＭＳ 明朝" w:hAnsi="ＭＳ 明朝" w:hint="eastAsia"/>
              </w:rPr>
              <w:t>年間</w:t>
            </w:r>
            <w:r w:rsidR="00D648E5" w:rsidRPr="00BC2C6B">
              <w:rPr>
                <w:rFonts w:ascii="ＭＳ 明朝" w:eastAsia="ＭＳ 明朝" w:hAnsi="ＭＳ 明朝" w:hint="eastAsia"/>
              </w:rPr>
              <w:t>自家消費想定量</w:t>
            </w:r>
          </w:p>
        </w:tc>
        <w:tc>
          <w:tcPr>
            <w:tcW w:w="2942" w:type="dxa"/>
            <w:vAlign w:val="center"/>
          </w:tcPr>
          <w:p w14:paraId="0E37F47E" w14:textId="77777777" w:rsidR="00D648E5" w:rsidRPr="00BC2C6B" w:rsidRDefault="00D648E5" w:rsidP="00D648E5">
            <w:pPr>
              <w:rPr>
                <w:rFonts w:ascii="ＭＳ 明朝" w:eastAsia="ＭＳ 明朝" w:hAnsi="ＭＳ 明朝"/>
              </w:rPr>
            </w:pPr>
          </w:p>
        </w:tc>
      </w:tr>
      <w:tr w:rsidR="00D648E5" w:rsidRPr="00BC2C6B" w14:paraId="7CC7169F" w14:textId="77777777" w:rsidTr="00D648E5">
        <w:trPr>
          <w:trHeight w:val="661"/>
        </w:trPr>
        <w:tc>
          <w:tcPr>
            <w:tcW w:w="6583" w:type="dxa"/>
            <w:vAlign w:val="center"/>
          </w:tcPr>
          <w:p w14:paraId="2B7535C7" w14:textId="77777777" w:rsidR="00D648E5" w:rsidRPr="00BC2C6B" w:rsidRDefault="00D648E5" w:rsidP="00D648E5">
            <w:pPr>
              <w:rPr>
                <w:rFonts w:ascii="ＭＳ 明朝" w:eastAsia="ＭＳ 明朝" w:hAnsi="ＭＳ 明朝"/>
              </w:rPr>
            </w:pPr>
            <w:r w:rsidRPr="00BC2C6B">
              <w:rPr>
                <w:rFonts w:ascii="ＭＳ 明朝" w:eastAsia="ＭＳ 明朝" w:hAnsi="ＭＳ 明朝" w:hint="eastAsia"/>
              </w:rPr>
              <w:t>売電想定量</w:t>
            </w:r>
          </w:p>
        </w:tc>
        <w:tc>
          <w:tcPr>
            <w:tcW w:w="2942" w:type="dxa"/>
            <w:vAlign w:val="center"/>
          </w:tcPr>
          <w:p w14:paraId="4A9CCF3C" w14:textId="77777777" w:rsidR="00D648E5" w:rsidRPr="00BC2C6B" w:rsidRDefault="00D648E5" w:rsidP="00D648E5">
            <w:pPr>
              <w:rPr>
                <w:rFonts w:ascii="ＭＳ 明朝" w:eastAsia="ＭＳ 明朝" w:hAnsi="ＭＳ 明朝"/>
              </w:rPr>
            </w:pPr>
          </w:p>
        </w:tc>
      </w:tr>
      <w:tr w:rsidR="00D648E5" w:rsidRPr="00BC2C6B" w14:paraId="3E70A90B" w14:textId="77777777" w:rsidTr="00D648E5">
        <w:trPr>
          <w:trHeight w:val="639"/>
        </w:trPr>
        <w:tc>
          <w:tcPr>
            <w:tcW w:w="6583" w:type="dxa"/>
            <w:vAlign w:val="center"/>
          </w:tcPr>
          <w:p w14:paraId="7CBBCC31" w14:textId="78BD595C" w:rsidR="00D648E5" w:rsidRPr="00BC2C6B" w:rsidRDefault="00D648E5" w:rsidP="00D648E5">
            <w:pPr>
              <w:rPr>
                <w:rFonts w:ascii="ＭＳ 明朝" w:eastAsia="ＭＳ 明朝" w:hAnsi="ＭＳ 明朝"/>
              </w:rPr>
            </w:pPr>
            <w:r w:rsidRPr="00BC2C6B">
              <w:rPr>
                <w:rFonts w:ascii="ＭＳ 明朝" w:eastAsia="ＭＳ 明朝" w:hAnsi="ＭＳ 明朝" w:hint="eastAsia"/>
              </w:rPr>
              <w:t>昨年１年間の電気使用量</w:t>
            </w:r>
          </w:p>
        </w:tc>
        <w:tc>
          <w:tcPr>
            <w:tcW w:w="2942" w:type="dxa"/>
            <w:vAlign w:val="center"/>
          </w:tcPr>
          <w:p w14:paraId="4B956C83" w14:textId="77777777" w:rsidR="00D648E5" w:rsidRPr="00BC2C6B" w:rsidRDefault="00D648E5" w:rsidP="00D648E5">
            <w:pPr>
              <w:rPr>
                <w:rFonts w:ascii="ＭＳ 明朝" w:eastAsia="ＭＳ 明朝" w:hAnsi="ＭＳ 明朝"/>
              </w:rPr>
            </w:pPr>
          </w:p>
        </w:tc>
      </w:tr>
      <w:tr w:rsidR="00D648E5" w:rsidRPr="00BC2C6B" w14:paraId="7C1C99D1" w14:textId="77777777" w:rsidTr="00D648E5">
        <w:trPr>
          <w:trHeight w:val="661"/>
        </w:trPr>
        <w:tc>
          <w:tcPr>
            <w:tcW w:w="6583" w:type="dxa"/>
            <w:vAlign w:val="center"/>
          </w:tcPr>
          <w:p w14:paraId="0311E178" w14:textId="2D1A8657" w:rsidR="00D648E5" w:rsidRPr="00BC2C6B" w:rsidRDefault="00D648E5" w:rsidP="00D648E5">
            <w:pPr>
              <w:rPr>
                <w:rFonts w:ascii="ＭＳ 明朝" w:eastAsia="ＭＳ 明朝" w:hAnsi="ＭＳ 明朝"/>
              </w:rPr>
            </w:pPr>
            <w:r w:rsidRPr="00BC2C6B">
              <w:rPr>
                <w:rFonts w:ascii="ＭＳ 明朝" w:eastAsia="ＭＳ 明朝" w:hAnsi="ＭＳ 明朝" w:hint="eastAsia"/>
              </w:rPr>
              <w:t>昨年１年間の電気料金</w:t>
            </w:r>
          </w:p>
        </w:tc>
        <w:tc>
          <w:tcPr>
            <w:tcW w:w="2942" w:type="dxa"/>
            <w:vAlign w:val="center"/>
          </w:tcPr>
          <w:p w14:paraId="60035D3B" w14:textId="77777777" w:rsidR="00D648E5" w:rsidRPr="00BC2C6B" w:rsidRDefault="00D648E5" w:rsidP="00D648E5">
            <w:pPr>
              <w:rPr>
                <w:rFonts w:ascii="ＭＳ 明朝" w:eastAsia="ＭＳ 明朝" w:hAnsi="ＭＳ 明朝"/>
              </w:rPr>
            </w:pPr>
          </w:p>
        </w:tc>
      </w:tr>
    </w:tbl>
    <w:p w14:paraId="67B7A3A4" w14:textId="77777777" w:rsidR="00BC2C6B" w:rsidRPr="00BC2C6B" w:rsidRDefault="00BC2C6B" w:rsidP="00D648E5">
      <w:pPr>
        <w:rPr>
          <w:rFonts w:ascii="ＭＳ 明朝" w:eastAsia="ＭＳ 明朝" w:hAnsi="ＭＳ 明朝"/>
        </w:rPr>
      </w:pPr>
    </w:p>
    <w:p w14:paraId="56266CFF" w14:textId="0F9524F6" w:rsidR="00BC2C6B" w:rsidRPr="00BC2C6B" w:rsidRDefault="00BC2C6B" w:rsidP="00D648E5">
      <w:pPr>
        <w:rPr>
          <w:rFonts w:ascii="ＭＳ 明朝" w:eastAsia="ＭＳ 明朝" w:hAnsi="ＭＳ 明朝" w:hint="eastAsia"/>
        </w:rPr>
      </w:pPr>
      <w:r w:rsidRPr="00BC2C6B">
        <w:rPr>
          <w:rFonts w:ascii="ＭＳ 明朝" w:eastAsia="ＭＳ 明朝" w:hAnsi="ＭＳ 明朝" w:hint="eastAsia"/>
        </w:rPr>
        <w:t>＜添付書類＞</w:t>
      </w:r>
    </w:p>
    <w:p w14:paraId="36704869" w14:textId="0B0DC637" w:rsidR="00BC2C6B" w:rsidRPr="00BC2C6B" w:rsidRDefault="00BC2C6B" w:rsidP="00D648E5">
      <w:pPr>
        <w:rPr>
          <w:rFonts w:ascii="ＭＳ 明朝" w:eastAsia="ＭＳ 明朝" w:hAnsi="ＭＳ 明朝" w:hint="eastAsia"/>
        </w:rPr>
      </w:pPr>
      <w:r w:rsidRPr="00BC2C6B">
        <w:rPr>
          <w:rFonts w:ascii="ＭＳ 明朝" w:eastAsia="ＭＳ 明朝" w:hAnsi="ＭＳ 明朝" w:hint="eastAsia"/>
        </w:rPr>
        <w:t>年間発電想定量の根拠となる発電シミュレーション結果</w:t>
      </w:r>
    </w:p>
    <w:sectPr w:rsidR="00BC2C6B" w:rsidRPr="00BC2C6B" w:rsidSect="00D648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D9C98" w14:textId="77777777" w:rsidR="002F49DA" w:rsidRDefault="002F49DA" w:rsidP="00BC2C6B">
      <w:r>
        <w:separator/>
      </w:r>
    </w:p>
  </w:endnote>
  <w:endnote w:type="continuationSeparator" w:id="0">
    <w:p w14:paraId="3F9F1FD9" w14:textId="77777777" w:rsidR="002F49DA" w:rsidRDefault="002F49DA" w:rsidP="00BC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3699" w14:textId="77777777" w:rsidR="002F49DA" w:rsidRDefault="002F49DA" w:rsidP="00BC2C6B">
      <w:r>
        <w:separator/>
      </w:r>
    </w:p>
  </w:footnote>
  <w:footnote w:type="continuationSeparator" w:id="0">
    <w:p w14:paraId="6E206FA2" w14:textId="77777777" w:rsidR="002F49DA" w:rsidRDefault="002F49DA" w:rsidP="00BC2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D1"/>
    <w:rsid w:val="002F49DA"/>
    <w:rsid w:val="00495A9B"/>
    <w:rsid w:val="00532B9C"/>
    <w:rsid w:val="00645CC0"/>
    <w:rsid w:val="00BC2C6B"/>
    <w:rsid w:val="00D648E5"/>
    <w:rsid w:val="00E57ECF"/>
    <w:rsid w:val="00F71BD1"/>
    <w:rsid w:val="00FA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7B1F42"/>
  <w15:chartTrackingRefBased/>
  <w15:docId w15:val="{874D686C-F51C-45E3-BAC1-5594C8DA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2C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C6B"/>
  </w:style>
  <w:style w:type="paragraph" w:styleId="a6">
    <w:name w:val="footer"/>
    <w:basedOn w:val="a"/>
    <w:link w:val="a7"/>
    <w:uiPriority w:val="99"/>
    <w:unhideWhenUsed/>
    <w:rsid w:val="00BC2C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小川 栄介</cp:lastModifiedBy>
  <cp:revision>6</cp:revision>
  <cp:lastPrinted>2024-03-25T08:55:00Z</cp:lastPrinted>
  <dcterms:created xsi:type="dcterms:W3CDTF">2023-05-01T10:48:00Z</dcterms:created>
  <dcterms:modified xsi:type="dcterms:W3CDTF">2024-03-25T09:01:00Z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2024-03-25T09:01:11Z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b1ed951d-d1bb-442b-9512-d7e6be5c9089</vt:lpwstr>
  </property>
  <property fmtid="{D5CDD505-2E9C-101B-9397-08002B2CF9AE}" pid="8" name="MSIP_Label_defa4170-0d19-0005-0004-bc88714345d2_ContentBits">
    <vt:lpwstr>0</vt:lpwstr>
  </property>
</Properties>
</file>