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Pr="006A4E10" w:rsidRDefault="00663652" w:rsidP="00663652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6A4E10">
        <w:rPr>
          <w:rFonts w:ascii="ＭＳ 明朝" w:hint="eastAsia"/>
          <w:sz w:val="24"/>
          <w:szCs w:val="32"/>
        </w:rPr>
        <w:t>飼料添加物輸入業者届出事項変更届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　年　　月　　日</w:t>
      </w:r>
    </w:p>
    <w:p w:rsidR="00663652" w:rsidRPr="006A4E10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さきに　　年　　月　　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で飼料の安全性の確保及び品質の改善に関する法律第５０条第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１項の規定により届け出た事項に下記のとおり変更を生じたので、同条第４項の規定により届け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出ます。</w:t>
      </w:r>
      <w:r>
        <w:rPr>
          <w:rFonts w:cs="Times New Roman"/>
        </w:rPr>
        <w:t xml:space="preserve">                                                                             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</w:t>
      </w: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63652" w:rsidRDefault="00663652" w:rsidP="0066365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F7442" w:rsidRDefault="00663652" w:rsidP="00663652"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</w:p>
    <w:sectPr w:rsidR="00CF7442" w:rsidSect="006636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52"/>
    <w:rsid w:val="00663652"/>
    <w:rsid w:val="00C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21D47"/>
  <w15:chartTrackingRefBased/>
  <w15:docId w15:val="{463CD0D1-E050-45AB-9CD0-D2091F5B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2022-07-12T04:01:00Z</dcterms:created>
  <dcterms:modified xsi:type="dcterms:W3CDTF">2022-07-12T04:02:00Z</dcterms:modified>
</cp:coreProperties>
</file>