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E1" w:rsidRPr="00AC0A75" w:rsidRDefault="00AC0A75">
      <w:pPr>
        <w:rPr>
          <w:sz w:val="32"/>
          <w:szCs w:val="32"/>
        </w:rPr>
      </w:pPr>
      <w:r>
        <w:rPr>
          <w:rFonts w:hint="eastAsia"/>
        </w:rPr>
        <w:t xml:space="preserve">　　　　　　　　　　　　　　　　　</w:t>
      </w:r>
      <w:r w:rsidRPr="00AC0A75">
        <w:rPr>
          <w:rFonts w:hint="eastAsia"/>
          <w:sz w:val="32"/>
          <w:szCs w:val="32"/>
        </w:rPr>
        <w:t>理由書</w:t>
      </w:r>
      <w:r w:rsidR="00297BAE">
        <w:rPr>
          <w:rFonts w:hint="eastAsia"/>
          <w:sz w:val="32"/>
          <w:szCs w:val="32"/>
        </w:rPr>
        <w:t>例</w:t>
      </w:r>
    </w:p>
    <w:p w:rsidR="00AC0A75" w:rsidRDefault="00EA0845" w:rsidP="00F7135B">
      <w:pPr>
        <w:ind w:firstLineChars="100" w:firstLine="210"/>
      </w:pPr>
      <w:bookmarkStart w:id="0" w:name="_GoBack"/>
      <w:bookmarkEnd w:id="0"/>
      <w:r>
        <w:rPr>
          <w:rFonts w:hint="eastAsia"/>
        </w:rPr>
        <w:t>本調査</w:t>
      </w:r>
      <w:r w:rsidR="00F11637">
        <w:rPr>
          <w:rFonts w:hint="eastAsia"/>
        </w:rPr>
        <w:t>を実施する</w:t>
      </w:r>
      <w:r w:rsidR="00926C00">
        <w:rPr>
          <w:rFonts w:hint="eastAsia"/>
        </w:rPr>
        <w:t>に</w:t>
      </w:r>
      <w:r>
        <w:rPr>
          <w:rFonts w:hint="eastAsia"/>
        </w:rPr>
        <w:t>あたり、</w:t>
      </w:r>
      <w:r w:rsidR="00AC0A75">
        <w:rPr>
          <w:rFonts w:hint="eastAsia"/>
        </w:rPr>
        <w:t>下記の岐阜県漁業調整規則に抵触</w:t>
      </w:r>
      <w:r w:rsidR="00F11637">
        <w:rPr>
          <w:rFonts w:hint="eastAsia"/>
        </w:rPr>
        <w:t>もしくは抵触</w:t>
      </w:r>
      <w:r w:rsidR="00AC0A75">
        <w:rPr>
          <w:rFonts w:hint="eastAsia"/>
        </w:rPr>
        <w:t>する可能性がありますので</w:t>
      </w:r>
      <w:r w:rsidR="00F11637">
        <w:rPr>
          <w:rFonts w:hint="eastAsia"/>
        </w:rPr>
        <w:t>、第４４条第１項に基づき以下の適用除外を</w:t>
      </w:r>
      <w:r w:rsidR="00AC0A75">
        <w:rPr>
          <w:rFonts w:hint="eastAsia"/>
        </w:rPr>
        <w:t>申請致します。</w:t>
      </w:r>
    </w:p>
    <w:p w:rsidR="00AC0A75" w:rsidRDefault="00AC0A75"/>
    <w:p w:rsidR="00AC0A75" w:rsidRDefault="009A4241">
      <w:r>
        <w:rPr>
          <w:rFonts w:hint="eastAsia"/>
        </w:rPr>
        <w:t>第</w:t>
      </w:r>
      <w:r w:rsidR="00AC0A75">
        <w:rPr>
          <w:rFonts w:hint="eastAsia"/>
        </w:rPr>
        <w:t>３２条：</w:t>
      </w:r>
      <w:r w:rsidR="00EA0845">
        <w:rPr>
          <w:rFonts w:hint="eastAsia"/>
        </w:rPr>
        <w:t>本調査</w:t>
      </w:r>
      <w:r w:rsidR="003F161F">
        <w:rPr>
          <w:rFonts w:hint="eastAsia"/>
        </w:rPr>
        <w:t>で</w:t>
      </w:r>
      <w:r w:rsidR="006572B1">
        <w:rPr>
          <w:rFonts w:hint="eastAsia"/>
        </w:rPr>
        <w:t>は地獄網を用いて採捕を行うため</w:t>
      </w:r>
    </w:p>
    <w:p w:rsidR="00EA0845" w:rsidRDefault="009A4241" w:rsidP="006572B1">
      <w:pPr>
        <w:ind w:left="1050" w:hangingChars="500" w:hanging="1050"/>
      </w:pPr>
      <w:r>
        <w:rPr>
          <w:rFonts w:hint="eastAsia"/>
        </w:rPr>
        <w:t>第</w:t>
      </w:r>
      <w:r w:rsidR="00EA0845">
        <w:rPr>
          <w:rFonts w:hint="eastAsia"/>
        </w:rPr>
        <w:t>３４条：</w:t>
      </w:r>
      <w:r w:rsidR="003F161F">
        <w:rPr>
          <w:rFonts w:hint="eastAsia"/>
        </w:rPr>
        <w:t>本調査</w:t>
      </w:r>
      <w:r>
        <w:rPr>
          <w:rFonts w:hint="eastAsia"/>
        </w:rPr>
        <w:t>の採捕区域は鏡島大橋（鷺田橋、揖斐大橋）付近であり、第３４条に定める</w:t>
      </w:r>
      <w:r w:rsidR="003F161F">
        <w:rPr>
          <w:rFonts w:hint="eastAsia"/>
        </w:rPr>
        <w:t>保護水面区域において採捕を行うため</w:t>
      </w:r>
    </w:p>
    <w:p w:rsidR="003F161F" w:rsidRDefault="009A4241" w:rsidP="006572B1">
      <w:pPr>
        <w:ind w:left="1050" w:hangingChars="500" w:hanging="1050"/>
      </w:pPr>
      <w:r>
        <w:rPr>
          <w:rFonts w:hint="eastAsia"/>
        </w:rPr>
        <w:t>第</w:t>
      </w:r>
      <w:r w:rsidR="003F161F">
        <w:rPr>
          <w:rFonts w:hint="eastAsia"/>
        </w:rPr>
        <w:t>３５条：本調査では</w:t>
      </w:r>
      <w:r>
        <w:rPr>
          <w:rFonts w:hint="eastAsia"/>
        </w:rPr>
        <w:t>第</w:t>
      </w:r>
      <w:r w:rsidR="003F161F">
        <w:rPr>
          <w:rFonts w:hint="eastAsia"/>
        </w:rPr>
        <w:t>３５条に定める禁止期間にあたる</w:t>
      </w:r>
      <w:r w:rsidR="006572B1">
        <w:rPr>
          <w:rFonts w:hint="eastAsia"/>
        </w:rPr>
        <w:t>水産動物を採捕する可能性があるため</w:t>
      </w:r>
    </w:p>
    <w:p w:rsidR="009A4241" w:rsidRDefault="009A4241" w:rsidP="006572B1">
      <w:pPr>
        <w:ind w:left="1050" w:hangingChars="500" w:hanging="1050"/>
      </w:pPr>
      <w:r>
        <w:rPr>
          <w:rFonts w:hint="eastAsia"/>
        </w:rPr>
        <w:t>第３６条：本調査では第３</w:t>
      </w:r>
      <w:r w:rsidR="006572B1">
        <w:rPr>
          <w:rFonts w:hint="eastAsia"/>
        </w:rPr>
        <w:t>６条に定める全長制限に未達の水産動物を採捕する可能性があるため</w:t>
      </w:r>
    </w:p>
    <w:p w:rsidR="009A4241" w:rsidRDefault="006572B1" w:rsidP="003F161F">
      <w:pPr>
        <w:ind w:left="840" w:hangingChars="400" w:hanging="840"/>
      </w:pPr>
      <w:r>
        <w:rPr>
          <w:rFonts w:hint="eastAsia"/>
        </w:rPr>
        <w:t>第３７条：本調査ではセルビンを用いて採捕を行うため</w:t>
      </w:r>
    </w:p>
    <w:p w:rsidR="009A4241" w:rsidRDefault="009A4241" w:rsidP="003F161F">
      <w:pPr>
        <w:ind w:left="840" w:hangingChars="400" w:hanging="840"/>
      </w:pPr>
      <w:r>
        <w:rPr>
          <w:rFonts w:hint="eastAsia"/>
        </w:rPr>
        <w:t>第３８条</w:t>
      </w:r>
      <w:r w:rsidR="006572B1">
        <w:rPr>
          <w:rFonts w:hint="eastAsia"/>
        </w:rPr>
        <w:t>：本調査では第３８条に定める範囲内の網目を用いて採捕を行うため</w:t>
      </w:r>
    </w:p>
    <w:p w:rsidR="009A4241" w:rsidRPr="009A4241" w:rsidRDefault="009A4241" w:rsidP="006572B1">
      <w:pPr>
        <w:ind w:left="1050" w:hangingChars="500" w:hanging="1050"/>
      </w:pPr>
      <w:r>
        <w:rPr>
          <w:rFonts w:hint="eastAsia"/>
        </w:rPr>
        <w:t>第４０条：本調査の採捕区域は横山ダム下であり、</w:t>
      </w:r>
      <w:r w:rsidR="006572B1">
        <w:rPr>
          <w:rFonts w:hint="eastAsia"/>
        </w:rPr>
        <w:t>第４０条に定める禁止区域において採捕を行うため</w:t>
      </w:r>
    </w:p>
    <w:p w:rsidR="00AC0A75" w:rsidRPr="006572B1" w:rsidRDefault="00AB0A79">
      <w:r>
        <w:rPr>
          <w:rFonts w:hint="eastAsia"/>
        </w:rPr>
        <w:t>第４１条：本調査では地獄網を用いて用水路を遮断しながら</w:t>
      </w:r>
      <w:r w:rsidR="006572B1">
        <w:rPr>
          <w:rFonts w:hint="eastAsia"/>
        </w:rPr>
        <w:t>採捕を行うため</w:t>
      </w:r>
    </w:p>
    <w:sectPr w:rsidR="00AC0A75" w:rsidRPr="006572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75"/>
    <w:rsid w:val="00297BAE"/>
    <w:rsid w:val="003A4756"/>
    <w:rsid w:val="003F161F"/>
    <w:rsid w:val="00425DE1"/>
    <w:rsid w:val="006572B1"/>
    <w:rsid w:val="00926C00"/>
    <w:rsid w:val="009A4241"/>
    <w:rsid w:val="00AB0A79"/>
    <w:rsid w:val="00AC0A75"/>
    <w:rsid w:val="00EA0845"/>
    <w:rsid w:val="00F11637"/>
    <w:rsid w:val="00F7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E86048-40C6-4094-B7B2-F62EB5EA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6</cp:revision>
  <dcterms:created xsi:type="dcterms:W3CDTF">2021-06-08T06:00:00Z</dcterms:created>
  <dcterms:modified xsi:type="dcterms:W3CDTF">2021-06-15T01:24:00Z</dcterms:modified>
</cp:coreProperties>
</file>