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10" w:rsidRPr="00E956DB" w:rsidRDefault="008D3D28" w:rsidP="008D3D2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956DB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A34B25">
        <w:rPr>
          <w:rFonts w:ascii="ＭＳ ゴシック" w:eastAsia="ＭＳ ゴシック" w:hAnsi="ＭＳ ゴシック" w:hint="eastAsia"/>
          <w:b/>
          <w:sz w:val="28"/>
          <w:szCs w:val="28"/>
        </w:rPr>
        <w:t>ＪＧＡＰ指導員基礎研修」受講</w:t>
      </w:r>
      <w:r w:rsidRPr="00E956DB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  <w:r w:rsidR="00486F46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3E0528">
        <w:rPr>
          <w:rFonts w:ascii="ＭＳ ゴシック" w:eastAsia="ＭＳ ゴシック" w:hAnsi="ＭＳ ゴシック" w:hint="eastAsia"/>
          <w:b/>
          <w:sz w:val="28"/>
          <w:szCs w:val="28"/>
        </w:rPr>
        <w:t>岐阜県内の農業</w:t>
      </w:r>
      <w:r w:rsidR="00486F46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  <w:r w:rsidR="003E0528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486F46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8D3D28" w:rsidRPr="00E956DB" w:rsidRDefault="00A34B25" w:rsidP="00E956DB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申込期限：令和２年１月２４</w:t>
      </w:r>
      <w:r w:rsidR="00E956DB" w:rsidRPr="00E956DB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日（金）</w:t>
      </w:r>
    </w:p>
    <w:p w:rsidR="00E956DB" w:rsidRPr="00A34B25" w:rsidRDefault="00E956DB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8D3D28" w:rsidRDefault="00A34B2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受講</w:t>
      </w:r>
      <w:r w:rsidR="008D3D28">
        <w:rPr>
          <w:rFonts w:ascii="ＭＳ ゴシック" w:eastAsia="ＭＳ ゴシック" w:hAnsi="ＭＳ ゴシック" w:hint="eastAsia"/>
          <w:sz w:val="24"/>
          <w:szCs w:val="24"/>
        </w:rPr>
        <w:t>を希望される方は、本様式に記入のうえ、</w:t>
      </w:r>
      <w:r w:rsidR="008D3D28" w:rsidRPr="00A419AF">
        <w:rPr>
          <w:rFonts w:ascii="ＭＳ ゴシック" w:eastAsia="ＭＳ ゴシック" w:hAnsi="ＭＳ ゴシック" w:hint="eastAsia"/>
          <w:sz w:val="24"/>
          <w:szCs w:val="24"/>
          <w:u w:val="single"/>
        </w:rPr>
        <w:t>岐阜県農政部農産物流通課へ</w:t>
      </w:r>
      <w:r w:rsidR="008D3D28">
        <w:rPr>
          <w:rFonts w:ascii="ＭＳ ゴシック" w:eastAsia="ＭＳ ゴシック" w:hAnsi="ＭＳ ゴシック" w:hint="eastAsia"/>
          <w:sz w:val="24"/>
          <w:szCs w:val="24"/>
        </w:rPr>
        <w:t>メール、</w:t>
      </w:r>
    </w:p>
    <w:p w:rsidR="008D3D28" w:rsidRDefault="008D3D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又はＦＡＸにより送付してください。</w:t>
      </w:r>
    </w:p>
    <w:p w:rsidR="008D3D28" w:rsidRDefault="008D3D28">
      <w:pPr>
        <w:rPr>
          <w:rFonts w:ascii="ＭＳ ゴシック" w:eastAsia="ＭＳ ゴシック" w:hAnsi="ＭＳ ゴシック"/>
          <w:sz w:val="24"/>
          <w:szCs w:val="24"/>
        </w:rPr>
      </w:pPr>
    </w:p>
    <w:p w:rsidR="008D3D28" w:rsidRPr="00E956DB" w:rsidRDefault="008D3D28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956DB">
        <w:rPr>
          <w:rFonts w:ascii="ＭＳ 明朝" w:eastAsia="ＭＳ 明朝" w:hAnsi="ＭＳ 明朝" w:hint="eastAsia"/>
          <w:b/>
          <w:sz w:val="24"/>
          <w:szCs w:val="24"/>
          <w:u w:val="single"/>
        </w:rPr>
        <w:t>メールアドレス：c11444@pref.gifu.lg.jp</w:t>
      </w:r>
    </w:p>
    <w:p w:rsidR="008F3D45" w:rsidRDefault="008D3D28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956DB">
        <w:rPr>
          <w:rFonts w:ascii="ＭＳ 明朝" w:eastAsia="ＭＳ 明朝" w:hAnsi="ＭＳ 明朝" w:hint="eastAsia"/>
          <w:b/>
          <w:sz w:val="24"/>
          <w:szCs w:val="24"/>
          <w:u w:val="single"/>
        </w:rPr>
        <w:t>ＦＡＸ番号　　：０５８－２７８－２６８２</w:t>
      </w:r>
    </w:p>
    <w:p w:rsidR="008D3D28" w:rsidRPr="008F3D45" w:rsidRDefault="008F3D45" w:rsidP="008F3D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3D45">
        <w:rPr>
          <w:rFonts w:ascii="ＭＳ 明朝" w:eastAsia="ＭＳ 明朝" w:hAnsi="ＭＳ 明朝" w:hint="eastAsia"/>
          <w:sz w:val="24"/>
          <w:szCs w:val="24"/>
        </w:rPr>
        <w:t>ＴＥＬ</w:t>
      </w:r>
      <w:r>
        <w:rPr>
          <w:rFonts w:ascii="ＭＳ 明朝" w:eastAsia="ＭＳ 明朝" w:hAnsi="ＭＳ 明朝" w:hint="eastAsia"/>
          <w:sz w:val="24"/>
          <w:szCs w:val="24"/>
        </w:rPr>
        <w:t xml:space="preserve">番号　　</w:t>
      </w:r>
      <w:r w:rsidRPr="008F3D45">
        <w:rPr>
          <w:rFonts w:ascii="ＭＳ 明朝" w:eastAsia="ＭＳ 明朝" w:hAnsi="ＭＳ 明朝" w:hint="eastAsia"/>
          <w:sz w:val="24"/>
          <w:szCs w:val="24"/>
        </w:rPr>
        <w:t>：０５８－２７２－１８５７</w:t>
      </w:r>
      <w:r>
        <w:rPr>
          <w:rFonts w:ascii="ＭＳ 明朝" w:eastAsia="ＭＳ 明朝" w:hAnsi="ＭＳ 明朝" w:hint="eastAsia"/>
          <w:sz w:val="24"/>
          <w:szCs w:val="24"/>
        </w:rPr>
        <w:t>【直通】</w:t>
      </w:r>
    </w:p>
    <w:p w:rsidR="008D3D28" w:rsidRPr="008F3D45" w:rsidRDefault="008D3D28">
      <w:pPr>
        <w:rPr>
          <w:rFonts w:ascii="ＭＳ ゴシック" w:eastAsia="ＭＳ ゴシック" w:hAnsi="ＭＳ ゴシック"/>
          <w:sz w:val="24"/>
          <w:szCs w:val="24"/>
        </w:rPr>
      </w:pPr>
    </w:p>
    <w:p w:rsidR="00903070" w:rsidRPr="00871D70" w:rsidRDefault="00A34B25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871D70" w:rsidRPr="00871D70">
        <w:rPr>
          <w:rFonts w:ascii="ＭＳ ゴシック" w:eastAsia="ＭＳ ゴシック" w:hAnsi="ＭＳ ゴシック" w:hint="eastAsia"/>
          <w:b/>
          <w:sz w:val="24"/>
          <w:szCs w:val="24"/>
        </w:rPr>
        <w:t>申込者名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048"/>
        <w:gridCol w:w="3630"/>
        <w:gridCol w:w="3111"/>
      </w:tblGrid>
      <w:tr w:rsidR="00871D70" w:rsidTr="00871D70">
        <w:trPr>
          <w:trHeight w:val="560"/>
        </w:trPr>
        <w:tc>
          <w:tcPr>
            <w:tcW w:w="5670" w:type="dxa"/>
            <w:gridSpan w:val="3"/>
          </w:tcPr>
          <w:p w:rsidR="00871D70" w:rsidRDefault="00871D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</w:t>
            </w:r>
            <w:r w:rsidR="002A1C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（組織）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871D70" w:rsidRDefault="00871D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1" w:type="dxa"/>
          </w:tcPr>
          <w:p w:rsidR="00871D70" w:rsidRDefault="00871D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市町村名</w:t>
            </w:r>
          </w:p>
          <w:p w:rsidR="00871D70" w:rsidRDefault="00871D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B7B57" w:rsidTr="006B7B57">
        <w:trPr>
          <w:trHeight w:val="656"/>
        </w:trPr>
        <w:tc>
          <w:tcPr>
            <w:tcW w:w="992" w:type="dxa"/>
            <w:vMerge w:val="restart"/>
          </w:tcPr>
          <w:p w:rsidR="006B7B57" w:rsidRDefault="006B7B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4678" w:type="dxa"/>
            <w:gridSpan w:val="2"/>
            <w:vAlign w:val="center"/>
          </w:tcPr>
          <w:p w:rsidR="006B7B57" w:rsidRDefault="006B7B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ＴＥＬ：</w:t>
            </w:r>
          </w:p>
          <w:p w:rsidR="006B7B57" w:rsidRDefault="006B7B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</w:t>
            </w:r>
          </w:p>
        </w:tc>
        <w:tc>
          <w:tcPr>
            <w:tcW w:w="3111" w:type="dxa"/>
            <w:vMerge w:val="restart"/>
          </w:tcPr>
          <w:p w:rsidR="006B7B57" w:rsidRDefault="006B7B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  <w:p w:rsidR="006B7B57" w:rsidRDefault="006B7B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1C17" w:rsidTr="006B7B57">
        <w:trPr>
          <w:trHeight w:val="656"/>
        </w:trPr>
        <w:tc>
          <w:tcPr>
            <w:tcW w:w="992" w:type="dxa"/>
            <w:vMerge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2A1C17" w:rsidRDefault="002A1C17" w:rsidP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0D8B" w:rsidTr="00240AE7">
        <w:trPr>
          <w:trHeight w:val="1631"/>
        </w:trPr>
        <w:tc>
          <w:tcPr>
            <w:tcW w:w="2040" w:type="dxa"/>
            <w:gridSpan w:val="2"/>
            <w:vAlign w:val="center"/>
          </w:tcPr>
          <w:p w:rsidR="00B60D8B" w:rsidRDefault="00B60D8B" w:rsidP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地域（組織）の</w:t>
            </w:r>
          </w:p>
          <w:p w:rsidR="00B60D8B" w:rsidRDefault="00B60D8B" w:rsidP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ＧＡＰ取組方針</w:t>
            </w:r>
          </w:p>
          <w:p w:rsidR="00B60D8B" w:rsidRDefault="00B60D8B" w:rsidP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と現状</w:t>
            </w:r>
          </w:p>
        </w:tc>
        <w:tc>
          <w:tcPr>
            <w:tcW w:w="6741" w:type="dxa"/>
            <w:gridSpan w:val="2"/>
          </w:tcPr>
          <w:p w:rsidR="00B60D8B" w:rsidRDefault="00240AE7" w:rsidP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【目指す認証、時期等】</w:t>
            </w:r>
          </w:p>
          <w:p w:rsidR="00240AE7" w:rsidRPr="00240AE7" w:rsidRDefault="00240AE7" w:rsidP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71D70" w:rsidRDefault="00871D70">
      <w:pPr>
        <w:rPr>
          <w:rFonts w:ascii="ＭＳ ゴシック" w:eastAsia="ＭＳ ゴシック" w:hAnsi="ＭＳ ゴシック"/>
          <w:sz w:val="24"/>
          <w:szCs w:val="24"/>
        </w:rPr>
      </w:pPr>
    </w:p>
    <w:p w:rsidR="008D3D28" w:rsidRDefault="00871D7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BD0094" w:rsidRPr="00BD009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34B25">
        <w:rPr>
          <w:rFonts w:ascii="ＭＳ ゴシック" w:eastAsia="ＭＳ ゴシック" w:hAnsi="ＭＳ ゴシック" w:hint="eastAsia"/>
          <w:b/>
          <w:sz w:val="24"/>
          <w:szCs w:val="24"/>
        </w:rPr>
        <w:t>受講希望者</w:t>
      </w:r>
      <w:r w:rsidR="00BD0094" w:rsidRPr="00BD0094">
        <w:rPr>
          <w:rFonts w:ascii="ＭＳ ゴシック" w:eastAsia="ＭＳ ゴシック" w:hAnsi="ＭＳ ゴシック" w:hint="eastAsia"/>
          <w:b/>
          <w:sz w:val="24"/>
          <w:szCs w:val="24"/>
        </w:rPr>
        <w:t>名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2126"/>
        <w:gridCol w:w="3969"/>
      </w:tblGrid>
      <w:tr w:rsidR="002A1C17" w:rsidTr="002A1C17">
        <w:trPr>
          <w:trHeight w:val="511"/>
        </w:trPr>
        <w:tc>
          <w:tcPr>
            <w:tcW w:w="2693" w:type="dxa"/>
            <w:vAlign w:val="center"/>
          </w:tcPr>
          <w:p w:rsidR="002A1C17" w:rsidRDefault="002A1C17" w:rsidP="00871D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2126" w:type="dxa"/>
            <w:vAlign w:val="center"/>
          </w:tcPr>
          <w:p w:rsidR="002A1C17" w:rsidRDefault="002A1C17" w:rsidP="00871D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vAlign w:val="center"/>
          </w:tcPr>
          <w:p w:rsidR="002A1C17" w:rsidRDefault="002A1C17" w:rsidP="00871D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受講後の地域（組織）内での役割</w:t>
            </w:r>
          </w:p>
        </w:tc>
      </w:tr>
      <w:tr w:rsidR="002A1C17" w:rsidTr="002A1C17">
        <w:trPr>
          <w:trHeight w:val="547"/>
        </w:trPr>
        <w:tc>
          <w:tcPr>
            <w:tcW w:w="2693" w:type="dxa"/>
            <w:vAlign w:val="center"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1C17" w:rsidTr="002A1C17">
        <w:trPr>
          <w:trHeight w:val="547"/>
        </w:trPr>
        <w:tc>
          <w:tcPr>
            <w:tcW w:w="2693" w:type="dxa"/>
            <w:vAlign w:val="center"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1C17" w:rsidTr="002A1C17">
        <w:trPr>
          <w:trHeight w:val="569"/>
        </w:trPr>
        <w:tc>
          <w:tcPr>
            <w:tcW w:w="2693" w:type="dxa"/>
            <w:vAlign w:val="center"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A1C17" w:rsidRDefault="002A1C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A1C17" w:rsidRDefault="002A1C17">
      <w:pPr>
        <w:rPr>
          <w:rFonts w:ascii="ＭＳ ゴシック" w:eastAsia="ＭＳ ゴシック" w:hAnsi="ＭＳ ゴシック"/>
          <w:sz w:val="24"/>
          <w:szCs w:val="24"/>
        </w:rPr>
      </w:pPr>
    </w:p>
    <w:p w:rsidR="00903070" w:rsidRDefault="002A1C1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</w:t>
      </w:r>
      <w:r w:rsidR="00B60D8B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受講後の地域（組織）内での役割</w:t>
      </w:r>
      <w:r w:rsidR="00B60D8B">
        <w:rPr>
          <w:rFonts w:ascii="ＭＳ ゴシック" w:eastAsia="ＭＳ ゴシック" w:hAnsi="ＭＳ ゴシック" w:hint="eastAsia"/>
          <w:sz w:val="24"/>
          <w:szCs w:val="24"/>
        </w:rPr>
        <w:t>」は、以下から選択</w:t>
      </w:r>
      <w:r w:rsidR="00240AE7">
        <w:rPr>
          <w:rFonts w:ascii="ＭＳ ゴシック" w:eastAsia="ＭＳ ゴシック" w:hAnsi="ＭＳ ゴシック" w:hint="eastAsia"/>
          <w:sz w:val="24"/>
          <w:szCs w:val="24"/>
        </w:rPr>
        <w:t>して記述</w:t>
      </w:r>
      <w:r w:rsidR="00B60D8B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B60D8B" w:rsidRDefault="00B60D8B" w:rsidP="00B60D8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①他の農業者へのＧＡＰの</w:t>
      </w:r>
      <w:r w:rsidR="00240AE7">
        <w:rPr>
          <w:rFonts w:ascii="ＭＳ ゴシック" w:eastAsia="ＭＳ ゴシック" w:hAnsi="ＭＳ ゴシック" w:hint="eastAsia"/>
          <w:sz w:val="24"/>
          <w:szCs w:val="24"/>
        </w:rPr>
        <w:t>実施に関する</w:t>
      </w:r>
      <w:r>
        <w:rPr>
          <w:rFonts w:ascii="ＭＳ ゴシック" w:eastAsia="ＭＳ ゴシック" w:hAnsi="ＭＳ ゴシック" w:hint="eastAsia"/>
          <w:sz w:val="24"/>
          <w:szCs w:val="24"/>
        </w:rPr>
        <w:t>助言・指導</w:t>
      </w:r>
    </w:p>
    <w:p w:rsidR="00B60D8B" w:rsidRDefault="00B60D8B" w:rsidP="00B60D8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②組織内での</w:t>
      </w:r>
      <w:r w:rsidR="00240AE7">
        <w:rPr>
          <w:rFonts w:ascii="ＭＳ ゴシック" w:eastAsia="ＭＳ ゴシック" w:hAnsi="ＭＳ ゴシック" w:hint="eastAsia"/>
          <w:sz w:val="24"/>
          <w:szCs w:val="24"/>
        </w:rPr>
        <w:t>ＧＡＰ</w:t>
      </w:r>
      <w:r>
        <w:rPr>
          <w:rFonts w:ascii="ＭＳ ゴシック" w:eastAsia="ＭＳ ゴシック" w:hAnsi="ＭＳ ゴシック" w:hint="eastAsia"/>
          <w:sz w:val="24"/>
          <w:szCs w:val="24"/>
        </w:rPr>
        <w:t>内部監査員</w:t>
      </w:r>
    </w:p>
    <w:p w:rsidR="00B60D8B" w:rsidRPr="00903070" w:rsidRDefault="00B60D8B" w:rsidP="00B60D8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③その他（具体的に記載ください）</w:t>
      </w:r>
    </w:p>
    <w:sectPr w:rsidR="00B60D8B" w:rsidRPr="00903070" w:rsidSect="00486F46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B2" w:rsidRDefault="008263B2" w:rsidP="002A1C17">
      <w:r>
        <w:separator/>
      </w:r>
    </w:p>
  </w:endnote>
  <w:endnote w:type="continuationSeparator" w:id="0">
    <w:p w:rsidR="008263B2" w:rsidRDefault="008263B2" w:rsidP="002A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B2" w:rsidRDefault="008263B2" w:rsidP="002A1C17">
      <w:r>
        <w:separator/>
      </w:r>
    </w:p>
  </w:footnote>
  <w:footnote w:type="continuationSeparator" w:id="0">
    <w:p w:rsidR="008263B2" w:rsidRDefault="008263B2" w:rsidP="002A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8"/>
    <w:rsid w:val="00060724"/>
    <w:rsid w:val="0010374A"/>
    <w:rsid w:val="00177010"/>
    <w:rsid w:val="00240AE7"/>
    <w:rsid w:val="002A1C17"/>
    <w:rsid w:val="002E649B"/>
    <w:rsid w:val="003E0528"/>
    <w:rsid w:val="00486F46"/>
    <w:rsid w:val="005C6BCA"/>
    <w:rsid w:val="005F2078"/>
    <w:rsid w:val="006350D6"/>
    <w:rsid w:val="006B7B57"/>
    <w:rsid w:val="008263B2"/>
    <w:rsid w:val="00871D70"/>
    <w:rsid w:val="008D3D28"/>
    <w:rsid w:val="008F3D45"/>
    <w:rsid w:val="00903070"/>
    <w:rsid w:val="00A34B25"/>
    <w:rsid w:val="00A419AF"/>
    <w:rsid w:val="00B60D8B"/>
    <w:rsid w:val="00BD0094"/>
    <w:rsid w:val="00D00B3C"/>
    <w:rsid w:val="00D41758"/>
    <w:rsid w:val="00D70964"/>
    <w:rsid w:val="00DD2BB6"/>
    <w:rsid w:val="00DE7AE1"/>
    <w:rsid w:val="00E956DB"/>
    <w:rsid w:val="00F36E10"/>
    <w:rsid w:val="00F9112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77227"/>
  <w15:chartTrackingRefBased/>
  <w15:docId w15:val="{3568E022-D7CD-4D59-8D76-A82AF68F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C17"/>
  </w:style>
  <w:style w:type="paragraph" w:styleId="a6">
    <w:name w:val="footer"/>
    <w:basedOn w:val="a"/>
    <w:link w:val="a7"/>
    <w:uiPriority w:val="99"/>
    <w:unhideWhenUsed/>
    <w:rsid w:val="002A1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渡辺 克己</cp:lastModifiedBy>
  <cp:revision>6</cp:revision>
  <dcterms:created xsi:type="dcterms:W3CDTF">2019-03-22T06:24:00Z</dcterms:created>
  <dcterms:modified xsi:type="dcterms:W3CDTF">2019-12-11T01:47:00Z</dcterms:modified>
</cp:coreProperties>
</file>